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5B" w:rsidRPr="008573B1" w:rsidRDefault="00F87113" w:rsidP="008573B1">
      <w:pPr>
        <w:bidi/>
        <w:spacing w:after="0" w:line="360" w:lineRule="auto"/>
        <w:jc w:val="center"/>
        <w:rPr>
          <w:rFonts w:cs="B Titr"/>
          <w:color w:val="C00000"/>
          <w:sz w:val="26"/>
          <w:szCs w:val="26"/>
          <w:lang w:bidi="fa-IR"/>
        </w:rPr>
      </w:pPr>
      <w:r w:rsidRPr="008573B1">
        <w:rPr>
          <w:rFonts w:cs="B Titr" w:hint="cs"/>
          <w:color w:val="C00000"/>
          <w:sz w:val="26"/>
          <w:szCs w:val="26"/>
          <w:rtl/>
          <w:lang w:bidi="fa-IR"/>
        </w:rPr>
        <w:t>فصل اول: خطرسنجی سکته های قلبی و</w:t>
      </w:r>
      <w:r w:rsidR="0013048E" w:rsidRPr="008573B1">
        <w:rPr>
          <w:rFonts w:cs="B Titr" w:hint="cs"/>
          <w:color w:val="C00000"/>
          <w:sz w:val="26"/>
          <w:szCs w:val="26"/>
          <w:rtl/>
          <w:lang w:bidi="fa-IR"/>
        </w:rPr>
        <w:t xml:space="preserve"> </w:t>
      </w:r>
      <w:r w:rsidRPr="008573B1">
        <w:rPr>
          <w:rFonts w:cs="B Titr" w:hint="cs"/>
          <w:color w:val="C00000"/>
          <w:sz w:val="26"/>
          <w:szCs w:val="26"/>
          <w:rtl/>
          <w:lang w:bidi="fa-IR"/>
        </w:rPr>
        <w:t>مغزی</w:t>
      </w:r>
    </w:p>
    <w:p w:rsidR="00F87113" w:rsidRPr="00873412" w:rsidRDefault="00F87113" w:rsidP="003F30F3">
      <w:pPr>
        <w:bidi/>
        <w:spacing w:after="0" w:line="360" w:lineRule="auto"/>
        <w:jc w:val="both"/>
        <w:rPr>
          <w:rFonts w:cs="B Titr"/>
          <w:sz w:val="26"/>
          <w:szCs w:val="26"/>
          <w:rtl/>
          <w:lang w:bidi="fa-IR"/>
        </w:rPr>
      </w:pPr>
      <w:r w:rsidRPr="00873412">
        <w:rPr>
          <w:rFonts w:cs="B Titr" w:hint="cs"/>
          <w:sz w:val="26"/>
          <w:szCs w:val="26"/>
          <w:rtl/>
          <w:lang w:bidi="fa-IR"/>
        </w:rPr>
        <w:t>خطرسنجی سکته های قلبی و</w:t>
      </w:r>
      <w:r w:rsidR="0013048E">
        <w:rPr>
          <w:rFonts w:cs="B Titr" w:hint="cs"/>
          <w:sz w:val="26"/>
          <w:szCs w:val="26"/>
          <w:rtl/>
          <w:lang w:bidi="fa-IR"/>
        </w:rPr>
        <w:t xml:space="preserve"> </w:t>
      </w:r>
      <w:r w:rsidRPr="00873412">
        <w:rPr>
          <w:rFonts w:cs="B Titr" w:hint="cs"/>
          <w:sz w:val="26"/>
          <w:szCs w:val="26"/>
          <w:rtl/>
          <w:lang w:bidi="fa-IR"/>
        </w:rPr>
        <w:t>مغزی کشنده یا غیر کشنده:</w:t>
      </w:r>
    </w:p>
    <w:p w:rsidR="00F87113" w:rsidRPr="00873412" w:rsidRDefault="00F87113" w:rsidP="003F30F3">
      <w:pPr>
        <w:bidi/>
        <w:spacing w:after="0" w:line="360" w:lineRule="auto"/>
        <w:jc w:val="both"/>
        <w:rPr>
          <w:rFonts w:cs="B Nazanin"/>
          <w:sz w:val="26"/>
          <w:szCs w:val="26"/>
          <w:rtl/>
          <w:lang w:bidi="fa-IR"/>
        </w:rPr>
      </w:pPr>
      <w:r w:rsidRPr="00873412">
        <w:rPr>
          <w:rFonts w:cs="B Nazanin" w:hint="cs"/>
          <w:sz w:val="26"/>
          <w:szCs w:val="26"/>
          <w:rtl/>
          <w:lang w:bidi="fa-IR"/>
        </w:rPr>
        <w:t>خطرسنجی سکته های قلبی و</w:t>
      </w:r>
      <w:r w:rsidR="0013048E">
        <w:rPr>
          <w:rFonts w:cs="B Nazanin" w:hint="cs"/>
          <w:sz w:val="26"/>
          <w:szCs w:val="26"/>
          <w:rtl/>
          <w:lang w:bidi="fa-IR"/>
        </w:rPr>
        <w:t xml:space="preserve"> </w:t>
      </w:r>
      <w:r w:rsidRPr="00873412">
        <w:rPr>
          <w:rFonts w:cs="B Nazanin" w:hint="cs"/>
          <w:sz w:val="26"/>
          <w:szCs w:val="26"/>
          <w:rtl/>
          <w:lang w:bidi="fa-IR"/>
        </w:rPr>
        <w:t>مغزی ابزاری مناسب برای محاسبه میزان احتمال وقوع سکته قلبی و</w:t>
      </w:r>
      <w:r w:rsidR="0013048E">
        <w:rPr>
          <w:rFonts w:cs="B Nazanin" w:hint="cs"/>
          <w:sz w:val="26"/>
          <w:szCs w:val="26"/>
          <w:rtl/>
          <w:lang w:bidi="fa-IR"/>
        </w:rPr>
        <w:t xml:space="preserve"> </w:t>
      </w:r>
      <w:r w:rsidRPr="00873412">
        <w:rPr>
          <w:rFonts w:cs="B Nazanin" w:hint="cs"/>
          <w:sz w:val="26"/>
          <w:szCs w:val="26"/>
          <w:rtl/>
          <w:lang w:bidi="fa-IR"/>
        </w:rPr>
        <w:t>مغزی کشنده یا غیرکشنده در ده سال آینده است. با این کار می توان منابع محدود مراقبت های اولیه بهداشتی را به سمت نیازم</w:t>
      </w:r>
      <w:r w:rsidR="00043F42" w:rsidRPr="00873412">
        <w:rPr>
          <w:rFonts w:cs="B Nazanin" w:hint="cs"/>
          <w:sz w:val="26"/>
          <w:szCs w:val="26"/>
          <w:rtl/>
          <w:lang w:bidi="fa-IR"/>
        </w:rPr>
        <w:t xml:space="preserve">ندترین بخش جمعیت که بیشترین سود </w:t>
      </w:r>
      <w:r w:rsidRPr="00873412">
        <w:rPr>
          <w:rFonts w:cs="B Nazanin" w:hint="cs"/>
          <w:sz w:val="26"/>
          <w:szCs w:val="26"/>
          <w:rtl/>
          <w:lang w:bidi="fa-IR"/>
        </w:rPr>
        <w:t>را از مداخلات می برند</w:t>
      </w:r>
      <w:r w:rsidR="0013048E">
        <w:rPr>
          <w:rFonts w:cs="B Nazanin" w:hint="cs"/>
          <w:sz w:val="26"/>
          <w:szCs w:val="26"/>
          <w:rtl/>
          <w:lang w:bidi="fa-IR"/>
        </w:rPr>
        <w:t>،</w:t>
      </w:r>
      <w:r w:rsidRPr="00873412">
        <w:rPr>
          <w:rFonts w:cs="B Nazanin" w:hint="cs"/>
          <w:sz w:val="26"/>
          <w:szCs w:val="26"/>
          <w:rtl/>
          <w:lang w:bidi="fa-IR"/>
        </w:rPr>
        <w:t xml:space="preserve"> هدایت کرد.</w:t>
      </w:r>
      <w:r w:rsidR="0013048E">
        <w:rPr>
          <w:rFonts w:cs="B Nazanin" w:hint="cs"/>
          <w:sz w:val="26"/>
          <w:szCs w:val="26"/>
          <w:rtl/>
          <w:lang w:bidi="fa-IR"/>
        </w:rPr>
        <w:t xml:space="preserve"> </w:t>
      </w:r>
      <w:r w:rsidRPr="00873412">
        <w:rPr>
          <w:rFonts w:cs="B Nazanin" w:hint="cs"/>
          <w:sz w:val="26"/>
          <w:szCs w:val="26"/>
          <w:rtl/>
          <w:lang w:bidi="fa-IR"/>
        </w:rPr>
        <w:t xml:space="preserve">بر اساس تخمین میزان خطر ده ساله وقوع سکته های قلبی ومغزی کشنده یا غیرکشنده، درباره شروع مداخلات </w:t>
      </w:r>
      <w:r w:rsidR="00C3789E" w:rsidRPr="00873412">
        <w:rPr>
          <w:rFonts w:cs="B Nazanin" w:hint="cs"/>
          <w:sz w:val="26"/>
          <w:szCs w:val="26"/>
          <w:rtl/>
          <w:lang w:bidi="fa-IR"/>
        </w:rPr>
        <w:t>پیشگیرانه و</w:t>
      </w:r>
      <w:r w:rsidR="0013048E">
        <w:rPr>
          <w:rFonts w:cs="B Nazanin" w:hint="cs"/>
          <w:sz w:val="26"/>
          <w:szCs w:val="26"/>
          <w:rtl/>
          <w:lang w:bidi="fa-IR"/>
        </w:rPr>
        <w:t xml:space="preserve"> </w:t>
      </w:r>
      <w:r w:rsidR="00C3789E" w:rsidRPr="00873412">
        <w:rPr>
          <w:rFonts w:cs="B Nazanin" w:hint="cs"/>
          <w:sz w:val="26"/>
          <w:szCs w:val="26"/>
          <w:rtl/>
          <w:lang w:bidi="fa-IR"/>
        </w:rPr>
        <w:t>درمان برای گروه های د</w:t>
      </w:r>
      <w:r w:rsidRPr="00873412">
        <w:rPr>
          <w:rFonts w:cs="B Nazanin" w:hint="cs"/>
          <w:sz w:val="26"/>
          <w:szCs w:val="26"/>
          <w:rtl/>
          <w:lang w:bidi="fa-IR"/>
        </w:rPr>
        <w:t>ر معرض خطر بالا، تصمیم گیری صورت می گیرد.</w:t>
      </w:r>
    </w:p>
    <w:p w:rsidR="00330192" w:rsidRDefault="00043F42" w:rsidP="003F30F3">
      <w:pPr>
        <w:bidi/>
        <w:spacing w:after="0" w:line="360" w:lineRule="auto"/>
        <w:jc w:val="both"/>
        <w:rPr>
          <w:rFonts w:cs="B Nazanin"/>
          <w:sz w:val="26"/>
          <w:szCs w:val="26"/>
          <w:rtl/>
          <w:lang w:bidi="fa-IR"/>
        </w:rPr>
      </w:pPr>
      <w:r w:rsidRPr="00873412">
        <w:rPr>
          <w:rFonts w:cs="B Nazanin" w:hint="cs"/>
          <w:sz w:val="26"/>
          <w:szCs w:val="26"/>
          <w:rtl/>
          <w:lang w:bidi="fa-IR"/>
        </w:rPr>
        <w:t>ن</w:t>
      </w:r>
      <w:r w:rsidR="00F87113" w:rsidRPr="00873412">
        <w:rPr>
          <w:rFonts w:cs="B Nazanin" w:hint="cs"/>
          <w:sz w:val="26"/>
          <w:szCs w:val="26"/>
          <w:rtl/>
          <w:lang w:bidi="fa-IR"/>
        </w:rPr>
        <w:t>مودارهای پیش بینی میزان خطر ده ساله سکته های قلبی ومغزی ابزاری برای طبقه بندی کلی خطر و</w:t>
      </w:r>
      <w:r w:rsidR="00E53031">
        <w:rPr>
          <w:rFonts w:cs="B Nazanin" w:hint="cs"/>
          <w:sz w:val="26"/>
          <w:szCs w:val="26"/>
          <w:rtl/>
          <w:lang w:bidi="fa-IR"/>
        </w:rPr>
        <w:t xml:space="preserve"> </w:t>
      </w:r>
      <w:r w:rsidR="00F87113" w:rsidRPr="00873412">
        <w:rPr>
          <w:rFonts w:cs="B Nazanin" w:hint="cs"/>
          <w:sz w:val="26"/>
          <w:szCs w:val="26"/>
          <w:rtl/>
          <w:lang w:bidi="fa-IR"/>
        </w:rPr>
        <w:t>مدیریت بیماری قلبی در مراقبت های اولیه بهداشتی (</w:t>
      </w:r>
      <w:r w:rsidR="00F87113" w:rsidRPr="00873412">
        <w:rPr>
          <w:rFonts w:cs="B Nazanin"/>
          <w:sz w:val="26"/>
          <w:szCs w:val="26"/>
          <w:lang w:bidi="fa-IR"/>
        </w:rPr>
        <w:t>PHC</w:t>
      </w:r>
      <w:r w:rsidR="00F87113" w:rsidRPr="00873412">
        <w:rPr>
          <w:rFonts w:cs="B Nazanin" w:hint="cs"/>
          <w:sz w:val="26"/>
          <w:szCs w:val="26"/>
          <w:rtl/>
          <w:lang w:bidi="fa-IR"/>
        </w:rPr>
        <w:t>) هستند.</w:t>
      </w:r>
      <w:r w:rsidR="00E53031">
        <w:rPr>
          <w:rFonts w:cs="B Nazanin" w:hint="cs"/>
          <w:sz w:val="26"/>
          <w:szCs w:val="26"/>
          <w:rtl/>
          <w:lang w:bidi="fa-IR"/>
        </w:rPr>
        <w:t xml:space="preserve"> </w:t>
      </w:r>
      <w:r w:rsidR="00C620B0" w:rsidRPr="00873412">
        <w:rPr>
          <w:rFonts w:cs="B Nazanin" w:hint="cs"/>
          <w:sz w:val="26"/>
          <w:szCs w:val="26"/>
          <w:rtl/>
          <w:lang w:bidi="fa-IR"/>
        </w:rPr>
        <w:t>این نمودار</w:t>
      </w:r>
      <w:r w:rsidRPr="00873412">
        <w:rPr>
          <w:rFonts w:cs="B Nazanin" w:hint="cs"/>
          <w:sz w:val="26"/>
          <w:szCs w:val="26"/>
          <w:rtl/>
          <w:lang w:bidi="fa-IR"/>
        </w:rPr>
        <w:t>ها از شاخص های مهم که به آسانی قابل اندازه گیری هستند، برای محاسبه خطر قلبی عروقی ده ساله استفاده می کنند. این شاخص ها شامل سن، جنس، میزان فشارخون سیستولیک، وضعیت مصرف دخانیات، مصرف الکل، وضعیت ابتلا به بیماری دیابت و میزان کلسترول تام خون هستند.</w:t>
      </w:r>
      <w:r w:rsidR="00E53031">
        <w:rPr>
          <w:rFonts w:cs="B Nazanin" w:hint="cs"/>
          <w:sz w:val="26"/>
          <w:szCs w:val="26"/>
          <w:rtl/>
          <w:lang w:bidi="fa-IR"/>
        </w:rPr>
        <w:t xml:space="preserve"> </w:t>
      </w:r>
    </w:p>
    <w:p w:rsidR="00F87113" w:rsidRPr="00873412" w:rsidRDefault="00043F42" w:rsidP="003F30F3">
      <w:pPr>
        <w:bidi/>
        <w:spacing w:after="0" w:line="360" w:lineRule="auto"/>
        <w:jc w:val="both"/>
        <w:rPr>
          <w:rFonts w:cs="B Nazanin"/>
          <w:sz w:val="26"/>
          <w:szCs w:val="26"/>
          <w:rtl/>
          <w:lang w:bidi="fa-IR"/>
        </w:rPr>
      </w:pPr>
      <w:r w:rsidRPr="00873412">
        <w:rPr>
          <w:rFonts w:cs="B Nazanin" w:hint="cs"/>
          <w:sz w:val="26"/>
          <w:szCs w:val="26"/>
          <w:rtl/>
          <w:lang w:bidi="fa-IR"/>
        </w:rPr>
        <w:t>رویکرد کلی به</w:t>
      </w:r>
      <w:r w:rsidR="00F81F5F" w:rsidRPr="00873412">
        <w:rPr>
          <w:rFonts w:cs="B Nazanin" w:hint="cs"/>
          <w:sz w:val="26"/>
          <w:szCs w:val="26"/>
          <w:rtl/>
          <w:lang w:bidi="fa-IR"/>
        </w:rPr>
        <w:t xml:space="preserve"> </w:t>
      </w:r>
      <w:r w:rsidRPr="00873412">
        <w:rPr>
          <w:rFonts w:cs="B Nazanin" w:hint="cs"/>
          <w:sz w:val="26"/>
          <w:szCs w:val="26"/>
          <w:rtl/>
          <w:lang w:bidi="fa-IR"/>
        </w:rPr>
        <w:t>عوامل خطر مهم، کارکنان بهداشتی را قادر می سازد تا افرادی را که در معرض بالاترین خطر بروز حملات قلبی،</w:t>
      </w:r>
      <w:r w:rsidR="00F81F5F" w:rsidRPr="00873412">
        <w:rPr>
          <w:rFonts w:cs="B Nazanin" w:hint="cs"/>
          <w:sz w:val="26"/>
          <w:szCs w:val="26"/>
          <w:rtl/>
          <w:lang w:bidi="fa-IR"/>
        </w:rPr>
        <w:t xml:space="preserve"> </w:t>
      </w:r>
      <w:r w:rsidR="007B6617" w:rsidRPr="00873412">
        <w:rPr>
          <w:rFonts w:cs="B Nazanin" w:hint="cs"/>
          <w:sz w:val="26"/>
          <w:szCs w:val="26"/>
          <w:rtl/>
          <w:lang w:bidi="fa-IR"/>
        </w:rPr>
        <w:t>سکته های مغزی، قطع اعضا</w:t>
      </w:r>
      <w:r w:rsidR="00E53031">
        <w:rPr>
          <w:rFonts w:cs="B Nazanin" w:hint="cs"/>
          <w:sz w:val="26"/>
          <w:szCs w:val="26"/>
          <w:rtl/>
          <w:lang w:bidi="fa-IR"/>
        </w:rPr>
        <w:t>ء</w:t>
      </w:r>
      <w:r w:rsidR="007B6617" w:rsidRPr="00873412">
        <w:rPr>
          <w:rFonts w:cs="B Nazanin" w:hint="cs"/>
          <w:sz w:val="26"/>
          <w:szCs w:val="26"/>
          <w:rtl/>
          <w:lang w:bidi="fa-IR"/>
        </w:rPr>
        <w:t xml:space="preserve"> و</w:t>
      </w:r>
      <w:r w:rsidR="00E53031">
        <w:rPr>
          <w:rFonts w:cs="B Nazanin" w:hint="cs"/>
          <w:sz w:val="26"/>
          <w:szCs w:val="26"/>
          <w:rtl/>
          <w:lang w:bidi="fa-IR"/>
        </w:rPr>
        <w:t xml:space="preserve"> </w:t>
      </w:r>
      <w:r w:rsidR="007B6617" w:rsidRPr="00873412">
        <w:rPr>
          <w:rFonts w:cs="B Nazanin" w:hint="cs"/>
          <w:sz w:val="26"/>
          <w:szCs w:val="26"/>
          <w:rtl/>
          <w:lang w:bidi="fa-IR"/>
        </w:rPr>
        <w:t>نارسایی کلیه هستند، مورد هدف و</w:t>
      </w:r>
      <w:r w:rsidR="00E53031">
        <w:rPr>
          <w:rFonts w:cs="B Nazanin" w:hint="cs"/>
          <w:sz w:val="26"/>
          <w:szCs w:val="26"/>
          <w:rtl/>
          <w:lang w:bidi="fa-IR"/>
        </w:rPr>
        <w:t xml:space="preserve"> </w:t>
      </w:r>
      <w:r w:rsidR="007B6617" w:rsidRPr="00873412">
        <w:rPr>
          <w:rFonts w:cs="B Nazanin" w:hint="cs"/>
          <w:sz w:val="26"/>
          <w:szCs w:val="26"/>
          <w:rtl/>
          <w:lang w:bidi="fa-IR"/>
        </w:rPr>
        <w:t>مراقبت قرار دهند.</w:t>
      </w:r>
    </w:p>
    <w:p w:rsidR="007B6617" w:rsidRPr="00873412" w:rsidRDefault="007B6617" w:rsidP="003F30F3">
      <w:pPr>
        <w:bidi/>
        <w:spacing w:after="0" w:line="360" w:lineRule="auto"/>
        <w:jc w:val="both"/>
        <w:rPr>
          <w:rFonts w:cs="B Titr"/>
          <w:sz w:val="26"/>
          <w:szCs w:val="26"/>
          <w:rtl/>
          <w:lang w:bidi="fa-IR"/>
        </w:rPr>
      </w:pPr>
      <w:r w:rsidRPr="00873412">
        <w:rPr>
          <w:rFonts w:cs="B Titr" w:hint="cs"/>
          <w:sz w:val="26"/>
          <w:szCs w:val="26"/>
          <w:rtl/>
          <w:lang w:bidi="fa-IR"/>
        </w:rPr>
        <w:t>برنامه خطرسنجی</w:t>
      </w:r>
      <w:r w:rsidR="009D6976" w:rsidRPr="00873412">
        <w:rPr>
          <w:rFonts w:cs="B Titr" w:hint="cs"/>
          <w:sz w:val="26"/>
          <w:szCs w:val="26"/>
          <w:rtl/>
          <w:lang w:bidi="fa-IR"/>
        </w:rPr>
        <w:t xml:space="preserve"> در</w:t>
      </w:r>
      <w:r w:rsidRPr="00873412">
        <w:rPr>
          <w:rFonts w:cs="B Titr" w:hint="cs"/>
          <w:sz w:val="26"/>
          <w:szCs w:val="26"/>
          <w:rtl/>
          <w:lang w:bidi="fa-IR"/>
        </w:rPr>
        <w:t xml:space="preserve"> ایران:</w:t>
      </w:r>
    </w:p>
    <w:p w:rsidR="00330192" w:rsidRDefault="009D6976" w:rsidP="003F30F3">
      <w:pPr>
        <w:bidi/>
        <w:spacing w:after="0" w:line="360" w:lineRule="auto"/>
        <w:jc w:val="both"/>
        <w:rPr>
          <w:rFonts w:cs="B Nazanin"/>
          <w:sz w:val="26"/>
          <w:szCs w:val="26"/>
          <w:rtl/>
          <w:lang w:bidi="fa-IR"/>
        </w:rPr>
      </w:pPr>
      <w:r w:rsidRPr="00873412">
        <w:rPr>
          <w:rFonts w:cs="B Nazanin" w:hint="cs"/>
          <w:sz w:val="26"/>
          <w:szCs w:val="26"/>
          <w:rtl/>
          <w:lang w:bidi="fa-IR"/>
        </w:rPr>
        <w:t>ارزیابی و مدیریت خطر ده ساله سکته های قلبی و</w:t>
      </w:r>
      <w:r w:rsidR="00BA7E44">
        <w:rPr>
          <w:rFonts w:cs="B Nazanin" w:hint="cs"/>
          <w:sz w:val="26"/>
          <w:szCs w:val="26"/>
          <w:rtl/>
          <w:lang w:bidi="fa-IR"/>
        </w:rPr>
        <w:t xml:space="preserve"> </w:t>
      </w:r>
      <w:r w:rsidRPr="00873412">
        <w:rPr>
          <w:rFonts w:cs="B Nazanin" w:hint="cs"/>
          <w:sz w:val="26"/>
          <w:szCs w:val="26"/>
          <w:rtl/>
          <w:lang w:bidi="fa-IR"/>
        </w:rPr>
        <w:t>مغزی که با هدف پیشگیری از ابتلا به سکته های قلبی و</w:t>
      </w:r>
      <w:r w:rsidR="00BA7E44">
        <w:rPr>
          <w:rFonts w:cs="B Nazanin" w:hint="cs"/>
          <w:sz w:val="26"/>
          <w:szCs w:val="26"/>
          <w:rtl/>
          <w:lang w:bidi="fa-IR"/>
        </w:rPr>
        <w:t xml:space="preserve"> </w:t>
      </w:r>
      <w:r w:rsidRPr="00873412">
        <w:rPr>
          <w:rFonts w:cs="B Nazanin" w:hint="cs"/>
          <w:sz w:val="26"/>
          <w:szCs w:val="26"/>
          <w:rtl/>
          <w:lang w:bidi="fa-IR"/>
        </w:rPr>
        <w:t>مغزی کشنده یا غیرکشنده طراحی شده است، از طریق مراقبت ادغام یافته دیابت و فشارخون بالا</w:t>
      </w:r>
      <w:r w:rsidR="009670F7" w:rsidRPr="00873412">
        <w:rPr>
          <w:rFonts w:cs="B Nazanin" w:hint="cs"/>
          <w:sz w:val="26"/>
          <w:szCs w:val="26"/>
          <w:rtl/>
          <w:lang w:bidi="fa-IR"/>
        </w:rPr>
        <w:t>، اختلال چربی های خون و چاقی و خطر سنجی در اولین سطح ارائه خدمت (بهورز/ مراقب سلامت) انجام می شود. بهورز / مراقب سلامت در تمامی فعالیت های نظام بهداشتی به عنوان پیگیر سلامت افراد جامعه تحت پوشش، محور ارایه خدمات سلامتی به جامعه هدف می باشد. بدین ترتیب که ضمن ارایه خدمات اولیه به تمام جمعیت تحت پوشش، اقدامات و</w:t>
      </w:r>
      <w:r w:rsidR="00BA7E44">
        <w:rPr>
          <w:rFonts w:cs="B Nazanin" w:hint="cs"/>
          <w:sz w:val="26"/>
          <w:szCs w:val="26"/>
          <w:rtl/>
          <w:lang w:bidi="fa-IR"/>
        </w:rPr>
        <w:t xml:space="preserve"> </w:t>
      </w:r>
      <w:r w:rsidR="009670F7" w:rsidRPr="00873412">
        <w:rPr>
          <w:rFonts w:cs="B Nazanin" w:hint="cs"/>
          <w:sz w:val="26"/>
          <w:szCs w:val="26"/>
          <w:rtl/>
          <w:lang w:bidi="fa-IR"/>
        </w:rPr>
        <w:t>مراقبت های مربوط به هر فرد در سایر سطوح ( در صورت ارجاع ) را نیز ثبت و</w:t>
      </w:r>
      <w:r w:rsidR="00BA7E44">
        <w:rPr>
          <w:rFonts w:cs="B Nazanin" w:hint="cs"/>
          <w:sz w:val="26"/>
          <w:szCs w:val="26"/>
          <w:rtl/>
          <w:lang w:bidi="fa-IR"/>
        </w:rPr>
        <w:t xml:space="preserve"> </w:t>
      </w:r>
      <w:r w:rsidR="009670F7" w:rsidRPr="00873412">
        <w:rPr>
          <w:rFonts w:cs="B Nazanin" w:hint="cs"/>
          <w:sz w:val="26"/>
          <w:szCs w:val="26"/>
          <w:rtl/>
          <w:lang w:bidi="fa-IR"/>
        </w:rPr>
        <w:t xml:space="preserve">پیگیری می نماید. </w:t>
      </w:r>
    </w:p>
    <w:p w:rsidR="00330192" w:rsidRPr="003F30F3" w:rsidRDefault="009670F7" w:rsidP="003F30F3">
      <w:pPr>
        <w:bidi/>
        <w:spacing w:after="0" w:line="360" w:lineRule="auto"/>
        <w:jc w:val="both"/>
        <w:rPr>
          <w:rFonts w:cs="B Nazanin"/>
          <w:b/>
          <w:bCs/>
          <w:sz w:val="26"/>
          <w:szCs w:val="26"/>
          <w:rtl/>
          <w:lang w:bidi="fa-IR"/>
        </w:rPr>
      </w:pPr>
      <w:r w:rsidRPr="003F30F3">
        <w:rPr>
          <w:rFonts w:cs="B Nazanin" w:hint="cs"/>
          <w:b/>
          <w:bCs/>
          <w:sz w:val="26"/>
          <w:szCs w:val="26"/>
          <w:rtl/>
          <w:lang w:bidi="fa-IR"/>
        </w:rPr>
        <w:t>در ارزیابی خطر سکته های قلبی و</w:t>
      </w:r>
      <w:r w:rsidR="003F30F3" w:rsidRPr="003F30F3">
        <w:rPr>
          <w:rFonts w:cs="B Nazanin" w:hint="cs"/>
          <w:b/>
          <w:bCs/>
          <w:sz w:val="26"/>
          <w:szCs w:val="26"/>
          <w:rtl/>
          <w:lang w:bidi="fa-IR"/>
        </w:rPr>
        <w:t xml:space="preserve"> </w:t>
      </w:r>
      <w:r w:rsidRPr="003F30F3">
        <w:rPr>
          <w:rFonts w:cs="B Nazanin" w:hint="cs"/>
          <w:b/>
          <w:bCs/>
          <w:sz w:val="26"/>
          <w:szCs w:val="26"/>
          <w:rtl/>
          <w:lang w:bidi="fa-IR"/>
        </w:rPr>
        <w:t>مغزی، گروه هدف شامل افراد با سن 30 سال و</w:t>
      </w:r>
      <w:r w:rsidR="003F30F3" w:rsidRPr="003F30F3">
        <w:rPr>
          <w:rFonts w:cs="B Nazanin" w:hint="cs"/>
          <w:b/>
          <w:bCs/>
          <w:sz w:val="26"/>
          <w:szCs w:val="26"/>
          <w:rtl/>
          <w:lang w:bidi="fa-IR"/>
        </w:rPr>
        <w:t xml:space="preserve"> </w:t>
      </w:r>
      <w:r w:rsidRPr="003F30F3">
        <w:rPr>
          <w:rFonts w:cs="B Nazanin" w:hint="cs"/>
          <w:b/>
          <w:bCs/>
          <w:sz w:val="26"/>
          <w:szCs w:val="26"/>
          <w:rtl/>
          <w:lang w:bidi="fa-IR"/>
        </w:rPr>
        <w:t xml:space="preserve">بالاتر هستند که دارای یکی از عوامل خطر ذیل باشند: </w:t>
      </w:r>
    </w:p>
    <w:p w:rsidR="00E055EE" w:rsidRDefault="009670F7" w:rsidP="003F30F3">
      <w:pPr>
        <w:bidi/>
        <w:spacing w:after="0" w:line="360" w:lineRule="auto"/>
        <w:jc w:val="both"/>
        <w:rPr>
          <w:rFonts w:cs="B Nazanin"/>
          <w:sz w:val="26"/>
          <w:szCs w:val="26"/>
          <w:rtl/>
          <w:lang w:bidi="fa-IR"/>
        </w:rPr>
      </w:pPr>
      <w:r w:rsidRPr="00873412">
        <w:rPr>
          <w:rFonts w:cs="B Nazanin" w:hint="cs"/>
          <w:sz w:val="26"/>
          <w:szCs w:val="26"/>
          <w:rtl/>
          <w:lang w:bidi="fa-IR"/>
        </w:rPr>
        <w:t>ابتلا به دیابت و</w:t>
      </w:r>
      <w:r w:rsidR="00E055EE">
        <w:rPr>
          <w:rFonts w:cs="B Nazanin" w:hint="cs"/>
          <w:sz w:val="26"/>
          <w:szCs w:val="26"/>
          <w:rtl/>
          <w:lang w:bidi="fa-IR"/>
        </w:rPr>
        <w:t xml:space="preserve"> </w:t>
      </w:r>
      <w:r w:rsidRPr="00873412">
        <w:rPr>
          <w:rFonts w:cs="B Nazanin" w:hint="cs"/>
          <w:sz w:val="26"/>
          <w:szCs w:val="26"/>
          <w:rtl/>
          <w:lang w:bidi="fa-IR"/>
        </w:rPr>
        <w:t>فشار خون بالا، دور کمر مساوی یا بیشتر از90 سانتی متر، سن بیش از 40 سال، مصرف دخانیات و</w:t>
      </w:r>
      <w:r w:rsidR="00E055EE">
        <w:rPr>
          <w:rFonts w:cs="B Nazanin" w:hint="cs"/>
          <w:sz w:val="26"/>
          <w:szCs w:val="26"/>
          <w:rtl/>
          <w:lang w:bidi="fa-IR"/>
        </w:rPr>
        <w:t xml:space="preserve"> </w:t>
      </w:r>
      <w:r w:rsidRPr="00873412">
        <w:rPr>
          <w:rFonts w:cs="B Nazanin" w:hint="cs"/>
          <w:sz w:val="26"/>
          <w:szCs w:val="26"/>
          <w:rtl/>
          <w:lang w:bidi="fa-IR"/>
        </w:rPr>
        <w:t>یا الکل، سابقه بیماری دیابت یا کلیوی در افراد درجه یک خانواده و یا سابقه حوادث قلبی و</w:t>
      </w:r>
      <w:r w:rsidR="00E055EE">
        <w:rPr>
          <w:rFonts w:cs="B Nazanin" w:hint="cs"/>
          <w:sz w:val="26"/>
          <w:szCs w:val="26"/>
          <w:rtl/>
          <w:lang w:bidi="fa-IR"/>
        </w:rPr>
        <w:t xml:space="preserve"> </w:t>
      </w:r>
      <w:r w:rsidRPr="00873412">
        <w:rPr>
          <w:rFonts w:cs="B Nazanin" w:hint="cs"/>
          <w:sz w:val="26"/>
          <w:szCs w:val="26"/>
          <w:rtl/>
          <w:lang w:bidi="fa-IR"/>
        </w:rPr>
        <w:t>عروقی زودرس در خانواده</w:t>
      </w:r>
      <w:r w:rsidR="00EA5558" w:rsidRPr="00873412">
        <w:rPr>
          <w:rFonts w:cs="B Nazanin" w:hint="cs"/>
          <w:sz w:val="26"/>
          <w:szCs w:val="26"/>
          <w:rtl/>
          <w:lang w:bidi="fa-IR"/>
        </w:rPr>
        <w:t xml:space="preserve">. </w:t>
      </w:r>
    </w:p>
    <w:p w:rsidR="009670F7" w:rsidRPr="00873412" w:rsidRDefault="00EA5558" w:rsidP="00E055EE">
      <w:pPr>
        <w:bidi/>
        <w:spacing w:after="0" w:line="360" w:lineRule="auto"/>
        <w:jc w:val="both"/>
        <w:rPr>
          <w:rFonts w:cs="B Nazanin"/>
          <w:sz w:val="26"/>
          <w:szCs w:val="26"/>
          <w:rtl/>
          <w:lang w:bidi="fa-IR"/>
        </w:rPr>
      </w:pPr>
      <w:r w:rsidRPr="00873412">
        <w:rPr>
          <w:rFonts w:cs="B Nazanin" w:hint="cs"/>
          <w:sz w:val="26"/>
          <w:szCs w:val="26"/>
          <w:rtl/>
          <w:lang w:bidi="fa-IR"/>
        </w:rPr>
        <w:t>برای مبتلایان به بیماری قلبی عروقی(تایید شده توسط پزشک) و کسانی که سابقه سکته قلبی و</w:t>
      </w:r>
      <w:r w:rsidR="00E055EE">
        <w:rPr>
          <w:rFonts w:cs="B Nazanin" w:hint="cs"/>
          <w:sz w:val="26"/>
          <w:szCs w:val="26"/>
          <w:rtl/>
          <w:lang w:bidi="fa-IR"/>
        </w:rPr>
        <w:t xml:space="preserve"> </w:t>
      </w:r>
      <w:r w:rsidRPr="00873412">
        <w:rPr>
          <w:rFonts w:cs="B Nazanin" w:hint="cs"/>
          <w:sz w:val="26"/>
          <w:szCs w:val="26"/>
          <w:rtl/>
          <w:lang w:bidi="fa-IR"/>
        </w:rPr>
        <w:t>مغزی دارند، ارزیابی خطر انجام نمی شود زیرا اینگونه از بیماران، در معرض خطر معادل 30% و</w:t>
      </w:r>
      <w:r w:rsidR="00E055EE">
        <w:rPr>
          <w:rFonts w:cs="B Nazanin" w:hint="cs"/>
          <w:sz w:val="26"/>
          <w:szCs w:val="26"/>
          <w:rtl/>
          <w:lang w:bidi="fa-IR"/>
        </w:rPr>
        <w:t xml:space="preserve"> </w:t>
      </w:r>
      <w:r w:rsidRPr="00873412">
        <w:rPr>
          <w:rFonts w:cs="B Nazanin" w:hint="cs"/>
          <w:sz w:val="26"/>
          <w:szCs w:val="26"/>
          <w:rtl/>
          <w:lang w:bidi="fa-IR"/>
        </w:rPr>
        <w:t xml:space="preserve">بیشتر هستند. </w:t>
      </w:r>
    </w:p>
    <w:p w:rsidR="00EA5558" w:rsidRPr="00873412" w:rsidRDefault="00EA5558" w:rsidP="00EE5FDC">
      <w:pPr>
        <w:bidi/>
        <w:spacing w:after="0" w:line="360" w:lineRule="auto"/>
        <w:jc w:val="both"/>
        <w:rPr>
          <w:rFonts w:cs="B Nazanin"/>
          <w:sz w:val="26"/>
          <w:szCs w:val="26"/>
          <w:lang w:bidi="fa-IR"/>
        </w:rPr>
      </w:pPr>
      <w:r w:rsidRPr="003F30F3">
        <w:rPr>
          <w:rFonts w:cs="B Nazanin" w:hint="cs"/>
          <w:b/>
          <w:bCs/>
          <w:sz w:val="26"/>
          <w:szCs w:val="26"/>
          <w:rtl/>
          <w:lang w:bidi="fa-IR"/>
        </w:rPr>
        <w:lastRenderedPageBreak/>
        <w:t>نکته مهم:</w:t>
      </w:r>
      <w:r w:rsidRPr="00873412">
        <w:rPr>
          <w:rFonts w:cs="B Nazanin" w:hint="cs"/>
          <w:sz w:val="26"/>
          <w:szCs w:val="26"/>
          <w:rtl/>
          <w:lang w:bidi="fa-IR"/>
        </w:rPr>
        <w:t xml:space="preserve"> ارزیابی خطر ده ساله </w:t>
      </w:r>
      <w:r w:rsidR="007A73D5" w:rsidRPr="00873412">
        <w:rPr>
          <w:rFonts w:cs="B Nazanin" w:hint="cs"/>
          <w:sz w:val="26"/>
          <w:szCs w:val="26"/>
          <w:rtl/>
          <w:lang w:bidi="fa-IR"/>
        </w:rPr>
        <w:t>سکته های قلبی مغزی طبق جدول</w:t>
      </w:r>
      <w:r w:rsidR="007A73D5" w:rsidRPr="00873412">
        <w:rPr>
          <w:rFonts w:cs="B Nazanin"/>
          <w:sz w:val="26"/>
          <w:szCs w:val="26"/>
          <w:lang w:bidi="fa-IR"/>
        </w:rPr>
        <w:t>WHO/ISH</w:t>
      </w:r>
      <w:r w:rsidR="007A73D5" w:rsidRPr="00873412">
        <w:rPr>
          <w:rFonts w:cs="B Nazanin" w:hint="cs"/>
          <w:sz w:val="26"/>
          <w:szCs w:val="26"/>
          <w:rtl/>
          <w:lang w:bidi="fa-IR"/>
        </w:rPr>
        <w:t xml:space="preserve"> منطقه </w:t>
      </w:r>
      <w:r w:rsidR="007A73D5" w:rsidRPr="00873412">
        <w:rPr>
          <w:rFonts w:cs="B Nazanin"/>
          <w:sz w:val="26"/>
          <w:szCs w:val="26"/>
          <w:lang w:bidi="fa-IR"/>
        </w:rPr>
        <w:t>B</w:t>
      </w:r>
      <w:r w:rsidR="007A73D5" w:rsidRPr="00873412">
        <w:rPr>
          <w:rFonts w:cs="B Nazanin" w:hint="cs"/>
          <w:sz w:val="26"/>
          <w:szCs w:val="26"/>
          <w:rtl/>
          <w:lang w:bidi="fa-IR"/>
        </w:rPr>
        <w:t xml:space="preserve"> مدیترانه شرقی انجام می شود. براساس نتایج مطالعه پایلوت برنامه ایراپن و همچنین با استفاده از نتایج مطالعات </w:t>
      </w:r>
      <w:r w:rsidR="00B12722" w:rsidRPr="00873412">
        <w:rPr>
          <w:rFonts w:cs="B Nazanin" w:hint="cs"/>
          <w:sz w:val="26"/>
          <w:szCs w:val="26"/>
          <w:rtl/>
          <w:lang w:bidi="fa-IR"/>
        </w:rPr>
        <w:t xml:space="preserve">کوهورت در کشور، جدول فوق به طور اختنصاصی برای ایران تهیه شده است که بصورت </w:t>
      </w:r>
      <w:r w:rsidR="00EE5FDC">
        <w:rPr>
          <w:rFonts w:cs="B Nazanin" w:hint="cs"/>
          <w:sz w:val="26"/>
          <w:szCs w:val="26"/>
          <w:rtl/>
          <w:lang w:bidi="fa-IR"/>
        </w:rPr>
        <w:t>آ</w:t>
      </w:r>
      <w:r w:rsidR="00B12722" w:rsidRPr="00873412">
        <w:rPr>
          <w:rFonts w:cs="B Nazanin" w:hint="cs"/>
          <w:sz w:val="26"/>
          <w:szCs w:val="26"/>
          <w:rtl/>
          <w:lang w:bidi="fa-IR"/>
        </w:rPr>
        <w:t>زمایشی در یک استان اجرا خواهد شد و</w:t>
      </w:r>
      <w:r w:rsidR="00EE5FDC">
        <w:rPr>
          <w:rFonts w:cs="B Nazanin" w:hint="cs"/>
          <w:sz w:val="26"/>
          <w:szCs w:val="26"/>
          <w:rtl/>
          <w:lang w:bidi="fa-IR"/>
        </w:rPr>
        <w:t xml:space="preserve"> </w:t>
      </w:r>
      <w:r w:rsidR="00B12722" w:rsidRPr="00873412">
        <w:rPr>
          <w:rFonts w:cs="B Nazanin" w:hint="cs"/>
          <w:sz w:val="26"/>
          <w:szCs w:val="26"/>
          <w:rtl/>
          <w:lang w:bidi="fa-IR"/>
        </w:rPr>
        <w:t>پس از آن مدل بومی جایگزین جدول فعلی خواهد گردید. بدیهی است که مدل بومی نیز مشابه جدول فعلی تهیه شده و لذا تغییری در روند اجرای برنامه پیش نخواهد آمد.</w:t>
      </w:r>
    </w:p>
    <w:p w:rsidR="007E5A97" w:rsidRPr="00873412" w:rsidRDefault="007E5A97" w:rsidP="003F30F3">
      <w:pPr>
        <w:bidi/>
        <w:spacing w:after="0" w:line="360" w:lineRule="auto"/>
        <w:jc w:val="both"/>
        <w:rPr>
          <w:rFonts w:cs="B Titr"/>
          <w:sz w:val="26"/>
          <w:szCs w:val="26"/>
          <w:rtl/>
          <w:lang w:bidi="fa-IR"/>
        </w:rPr>
      </w:pPr>
      <w:r w:rsidRPr="00873412">
        <w:rPr>
          <w:rFonts w:cs="B Titr" w:hint="cs"/>
          <w:sz w:val="26"/>
          <w:szCs w:val="26"/>
          <w:rtl/>
          <w:lang w:bidi="fa-IR"/>
        </w:rPr>
        <w:t xml:space="preserve">در برنامه ایراپن اقدامات زیر توسط بهورز/ مراقب سلامت انجام می شود: </w:t>
      </w:r>
    </w:p>
    <w:p w:rsidR="002A1E19" w:rsidRDefault="007E5A97" w:rsidP="002A1E19">
      <w:pPr>
        <w:bidi/>
        <w:spacing w:after="0" w:line="360" w:lineRule="auto"/>
        <w:jc w:val="both"/>
        <w:rPr>
          <w:rFonts w:cs="B Nazanin"/>
          <w:sz w:val="26"/>
          <w:szCs w:val="26"/>
          <w:rtl/>
          <w:lang w:bidi="fa-IR"/>
        </w:rPr>
      </w:pPr>
      <w:r w:rsidRPr="00873412">
        <w:rPr>
          <w:rFonts w:cs="B Nazanin" w:hint="cs"/>
          <w:sz w:val="26"/>
          <w:szCs w:val="26"/>
          <w:rtl/>
          <w:lang w:bidi="fa-IR"/>
        </w:rPr>
        <w:t>ابتدا مشخصات فردی، سابقه ابتلا به بیماری های قلبی عروقی، دیابت و</w:t>
      </w:r>
      <w:r w:rsidR="002A1E19">
        <w:rPr>
          <w:rFonts w:cs="B Nazanin" w:hint="cs"/>
          <w:sz w:val="26"/>
          <w:szCs w:val="26"/>
          <w:rtl/>
          <w:lang w:bidi="fa-IR"/>
        </w:rPr>
        <w:t xml:space="preserve"> یا </w:t>
      </w:r>
      <w:r w:rsidRPr="00873412">
        <w:rPr>
          <w:rFonts w:cs="B Nazanin" w:hint="cs"/>
          <w:sz w:val="26"/>
          <w:szCs w:val="26"/>
          <w:rtl/>
          <w:lang w:bidi="fa-IR"/>
        </w:rPr>
        <w:t>فشار خون بالا، سابقه مصرف دخانیات و</w:t>
      </w:r>
      <w:r w:rsidR="002A1E19">
        <w:rPr>
          <w:rFonts w:cs="B Nazanin" w:hint="cs"/>
          <w:sz w:val="26"/>
          <w:szCs w:val="26"/>
          <w:rtl/>
          <w:lang w:bidi="fa-IR"/>
        </w:rPr>
        <w:t xml:space="preserve"> </w:t>
      </w:r>
      <w:r w:rsidRPr="00873412">
        <w:rPr>
          <w:rFonts w:cs="B Nazanin" w:hint="cs"/>
          <w:sz w:val="26"/>
          <w:szCs w:val="26"/>
          <w:rtl/>
          <w:lang w:bidi="fa-IR"/>
        </w:rPr>
        <w:t>یا الکل و سابقه خانوادگی بیماری قلبی عروقی زودرس، دیابت و</w:t>
      </w:r>
      <w:r w:rsidR="002A1E19">
        <w:rPr>
          <w:rFonts w:cs="B Nazanin" w:hint="cs"/>
          <w:sz w:val="26"/>
          <w:szCs w:val="26"/>
          <w:rtl/>
          <w:lang w:bidi="fa-IR"/>
        </w:rPr>
        <w:t xml:space="preserve"> </w:t>
      </w:r>
      <w:r w:rsidRPr="00873412">
        <w:rPr>
          <w:rFonts w:cs="B Nazanin" w:hint="cs"/>
          <w:sz w:val="26"/>
          <w:szCs w:val="26"/>
          <w:rtl/>
          <w:lang w:bidi="fa-IR"/>
        </w:rPr>
        <w:t xml:space="preserve">یا نارسایی کلیه در افراد درجه یک خانواده بررسی شده، سپس فشار خون، دور کمر،  قند خون و کلسترول خون اندازه گیری می شود. در صورتی که آزمایشگاه مرکز جامع </w:t>
      </w:r>
      <w:r w:rsidR="002A1E19">
        <w:rPr>
          <w:rFonts w:cs="B Nazanin" w:hint="cs"/>
          <w:sz w:val="26"/>
          <w:szCs w:val="26"/>
          <w:rtl/>
          <w:lang w:bidi="fa-IR"/>
        </w:rPr>
        <w:t xml:space="preserve">خدمات </w:t>
      </w:r>
      <w:r w:rsidRPr="00873412">
        <w:rPr>
          <w:rFonts w:cs="B Nazanin" w:hint="cs"/>
          <w:sz w:val="26"/>
          <w:szCs w:val="26"/>
          <w:rtl/>
          <w:lang w:bidi="fa-IR"/>
        </w:rPr>
        <w:t>سلامت فعال و در دسترس باشد، فرد برای آزمایش خون،</w:t>
      </w:r>
      <w:r w:rsidR="002A1E19">
        <w:rPr>
          <w:rFonts w:cs="B Nazanin" w:hint="cs"/>
          <w:sz w:val="26"/>
          <w:szCs w:val="26"/>
          <w:rtl/>
          <w:lang w:bidi="fa-IR"/>
        </w:rPr>
        <w:t xml:space="preserve"> </w:t>
      </w:r>
      <w:r w:rsidRPr="00873412">
        <w:rPr>
          <w:rFonts w:cs="B Nazanin" w:hint="cs"/>
          <w:sz w:val="26"/>
          <w:szCs w:val="26"/>
          <w:rtl/>
          <w:lang w:bidi="fa-IR"/>
        </w:rPr>
        <w:t>اندازه گیری قند و</w:t>
      </w:r>
      <w:r w:rsidR="002A1E19">
        <w:rPr>
          <w:rFonts w:cs="B Nazanin" w:hint="cs"/>
          <w:sz w:val="26"/>
          <w:szCs w:val="26"/>
          <w:rtl/>
          <w:lang w:bidi="fa-IR"/>
        </w:rPr>
        <w:t xml:space="preserve"> </w:t>
      </w:r>
      <w:r w:rsidRPr="00873412">
        <w:rPr>
          <w:rFonts w:cs="B Nazanin" w:hint="cs"/>
          <w:sz w:val="26"/>
          <w:szCs w:val="26"/>
          <w:rtl/>
          <w:lang w:bidi="fa-IR"/>
        </w:rPr>
        <w:t>کلسترول به آزمایشگاه ارجاع شده و</w:t>
      </w:r>
      <w:r w:rsidR="002A1E19">
        <w:rPr>
          <w:rFonts w:cs="B Nazanin" w:hint="cs"/>
          <w:sz w:val="26"/>
          <w:szCs w:val="26"/>
          <w:rtl/>
          <w:lang w:bidi="fa-IR"/>
        </w:rPr>
        <w:t xml:space="preserve"> </w:t>
      </w:r>
      <w:r w:rsidRPr="00873412">
        <w:rPr>
          <w:rFonts w:cs="B Nazanin" w:hint="cs"/>
          <w:sz w:val="26"/>
          <w:szCs w:val="26"/>
          <w:rtl/>
          <w:lang w:bidi="fa-IR"/>
        </w:rPr>
        <w:t>در غیر این صورت، با استفاده از دستگاه سنجش قند و</w:t>
      </w:r>
      <w:r w:rsidR="002A1E19">
        <w:rPr>
          <w:rFonts w:cs="B Nazanin" w:hint="cs"/>
          <w:sz w:val="26"/>
          <w:szCs w:val="26"/>
          <w:rtl/>
          <w:lang w:bidi="fa-IR"/>
        </w:rPr>
        <w:t xml:space="preserve"> </w:t>
      </w:r>
      <w:r w:rsidRPr="00873412">
        <w:rPr>
          <w:rFonts w:cs="B Nazanin" w:hint="cs"/>
          <w:sz w:val="26"/>
          <w:szCs w:val="26"/>
          <w:rtl/>
          <w:lang w:bidi="fa-IR"/>
        </w:rPr>
        <w:t>لیپید طبق دستور العمل، قند خون ناشتا و</w:t>
      </w:r>
      <w:r w:rsidR="002A1E19">
        <w:rPr>
          <w:rFonts w:cs="B Nazanin" w:hint="cs"/>
          <w:sz w:val="26"/>
          <w:szCs w:val="26"/>
          <w:rtl/>
          <w:lang w:bidi="fa-IR"/>
        </w:rPr>
        <w:t xml:space="preserve"> </w:t>
      </w:r>
      <w:r w:rsidRPr="00873412">
        <w:rPr>
          <w:rFonts w:cs="B Nazanin" w:hint="cs"/>
          <w:sz w:val="26"/>
          <w:szCs w:val="26"/>
          <w:rtl/>
          <w:lang w:bidi="fa-IR"/>
        </w:rPr>
        <w:t>کلسترول تام خون اندازه گیری می شود</w:t>
      </w:r>
      <w:r w:rsidR="002A1E19">
        <w:rPr>
          <w:rFonts w:cs="B Nazanin" w:hint="cs"/>
          <w:sz w:val="26"/>
          <w:szCs w:val="26"/>
          <w:rtl/>
          <w:lang w:bidi="fa-IR"/>
        </w:rPr>
        <w:t>.</w:t>
      </w:r>
      <w:r w:rsidRPr="00873412">
        <w:rPr>
          <w:rFonts w:cs="B Nazanin" w:hint="cs"/>
          <w:sz w:val="26"/>
          <w:szCs w:val="26"/>
          <w:rtl/>
          <w:lang w:bidi="fa-IR"/>
        </w:rPr>
        <w:t xml:space="preserve"> سپس میزان</w:t>
      </w:r>
      <w:r w:rsidR="002A1E19">
        <w:rPr>
          <w:rFonts w:cs="B Nazanin" w:hint="cs"/>
          <w:sz w:val="26"/>
          <w:szCs w:val="26"/>
          <w:rtl/>
          <w:lang w:bidi="fa-IR"/>
        </w:rPr>
        <w:t xml:space="preserve">« </w:t>
      </w:r>
      <w:r w:rsidRPr="00873412">
        <w:rPr>
          <w:rFonts w:cs="B Nazanin" w:hint="cs"/>
          <w:sz w:val="26"/>
          <w:szCs w:val="26"/>
          <w:rtl/>
          <w:lang w:bidi="fa-IR"/>
        </w:rPr>
        <w:t>خطر 10 ساله بروز سکته های قلبی و</w:t>
      </w:r>
      <w:r w:rsidR="002A1E19">
        <w:rPr>
          <w:rFonts w:cs="B Nazanin" w:hint="cs"/>
          <w:sz w:val="26"/>
          <w:szCs w:val="26"/>
          <w:rtl/>
          <w:lang w:bidi="fa-IR"/>
        </w:rPr>
        <w:t xml:space="preserve"> </w:t>
      </w:r>
      <w:r w:rsidRPr="00873412">
        <w:rPr>
          <w:rFonts w:cs="B Nazanin" w:hint="cs"/>
          <w:sz w:val="26"/>
          <w:szCs w:val="26"/>
          <w:rtl/>
          <w:lang w:bidi="fa-IR"/>
        </w:rPr>
        <w:t>مغزی کشنده یا غیرکشنده</w:t>
      </w:r>
      <w:r w:rsidR="002A1E19">
        <w:rPr>
          <w:rFonts w:cs="B Nazanin" w:hint="cs"/>
          <w:sz w:val="26"/>
          <w:szCs w:val="26"/>
          <w:rtl/>
          <w:lang w:bidi="fa-IR"/>
        </w:rPr>
        <w:t>»</w:t>
      </w:r>
      <w:r w:rsidRPr="00873412">
        <w:rPr>
          <w:rFonts w:cs="B Nazanin" w:hint="cs"/>
          <w:sz w:val="26"/>
          <w:szCs w:val="26"/>
          <w:rtl/>
          <w:lang w:bidi="fa-IR"/>
        </w:rPr>
        <w:t xml:space="preserve"> با استفاده از چارت ارزیابی میزان خطر و با استفاده از اطلاعات ابتلا</w:t>
      </w:r>
      <w:r w:rsidR="002A1E19">
        <w:rPr>
          <w:rFonts w:cs="B Nazanin" w:hint="cs"/>
          <w:sz w:val="26"/>
          <w:szCs w:val="26"/>
          <w:rtl/>
          <w:lang w:bidi="fa-IR"/>
        </w:rPr>
        <w:t>ء</w:t>
      </w:r>
      <w:r w:rsidRPr="00873412">
        <w:rPr>
          <w:rFonts w:cs="B Nazanin" w:hint="cs"/>
          <w:sz w:val="26"/>
          <w:szCs w:val="26"/>
          <w:rtl/>
          <w:lang w:bidi="fa-IR"/>
        </w:rPr>
        <w:t xml:space="preserve"> یا عدم ابتلا</w:t>
      </w:r>
      <w:r w:rsidR="002A1E19">
        <w:rPr>
          <w:rFonts w:cs="B Nazanin" w:hint="cs"/>
          <w:sz w:val="26"/>
          <w:szCs w:val="26"/>
          <w:rtl/>
          <w:lang w:bidi="fa-IR"/>
        </w:rPr>
        <w:t>ء</w:t>
      </w:r>
      <w:r w:rsidRPr="00873412">
        <w:rPr>
          <w:rFonts w:cs="B Nazanin" w:hint="cs"/>
          <w:sz w:val="26"/>
          <w:szCs w:val="26"/>
          <w:rtl/>
          <w:lang w:bidi="fa-IR"/>
        </w:rPr>
        <w:t xml:space="preserve"> به دیابت</w:t>
      </w:r>
      <w:r w:rsidR="006E0B00" w:rsidRPr="00873412">
        <w:rPr>
          <w:rFonts w:cs="B Nazanin" w:hint="cs"/>
          <w:sz w:val="26"/>
          <w:szCs w:val="26"/>
          <w:rtl/>
          <w:lang w:bidi="fa-IR"/>
        </w:rPr>
        <w:t>، جنس،</w:t>
      </w:r>
      <w:r w:rsidR="002A1E19">
        <w:rPr>
          <w:rFonts w:cs="B Nazanin" w:hint="cs"/>
          <w:sz w:val="26"/>
          <w:szCs w:val="26"/>
          <w:rtl/>
          <w:lang w:bidi="fa-IR"/>
        </w:rPr>
        <w:t xml:space="preserve"> </w:t>
      </w:r>
      <w:r w:rsidR="006E0B00" w:rsidRPr="00873412">
        <w:rPr>
          <w:rFonts w:cs="B Nazanin" w:hint="cs"/>
          <w:sz w:val="26"/>
          <w:szCs w:val="26"/>
          <w:rtl/>
          <w:lang w:bidi="fa-IR"/>
        </w:rPr>
        <w:t>مصرف دخانیات، سن، مقدار فشارخون سیستولی برحسب میلی متر جیوه و</w:t>
      </w:r>
      <w:r w:rsidR="002A1E19">
        <w:rPr>
          <w:rFonts w:cs="B Nazanin" w:hint="cs"/>
          <w:sz w:val="26"/>
          <w:szCs w:val="26"/>
          <w:rtl/>
          <w:lang w:bidi="fa-IR"/>
        </w:rPr>
        <w:t xml:space="preserve"> </w:t>
      </w:r>
      <w:r w:rsidR="006E0B00" w:rsidRPr="00873412">
        <w:rPr>
          <w:rFonts w:cs="B Nazanin" w:hint="cs"/>
          <w:sz w:val="26"/>
          <w:szCs w:val="26"/>
          <w:rtl/>
          <w:lang w:bidi="fa-IR"/>
        </w:rPr>
        <w:t>مقدار کلسترول تام خون محاسبه می شود.</w:t>
      </w:r>
    </w:p>
    <w:p w:rsidR="009670F7" w:rsidRPr="00873412" w:rsidRDefault="006E0B00" w:rsidP="002A1E19">
      <w:pPr>
        <w:bidi/>
        <w:spacing w:after="0" w:line="360" w:lineRule="auto"/>
        <w:jc w:val="both"/>
        <w:rPr>
          <w:rFonts w:cs="B Nazanin"/>
          <w:sz w:val="26"/>
          <w:szCs w:val="26"/>
          <w:rtl/>
          <w:lang w:bidi="fa-IR"/>
        </w:rPr>
      </w:pPr>
      <w:r w:rsidRPr="00873412">
        <w:rPr>
          <w:rFonts w:cs="B Nazanin" w:hint="cs"/>
          <w:sz w:val="26"/>
          <w:szCs w:val="26"/>
          <w:rtl/>
          <w:lang w:bidi="fa-IR"/>
        </w:rPr>
        <w:t xml:space="preserve">بعد از ارزیابی افراد در 4 گروه خطر کمتر از 10 درصد (خطر کم </w:t>
      </w:r>
      <w:r w:rsidRPr="00873412">
        <w:rPr>
          <w:rFonts w:ascii="Times New Roman" w:hAnsi="Times New Roman" w:cs="Times New Roman" w:hint="cs"/>
          <w:sz w:val="26"/>
          <w:szCs w:val="26"/>
          <w:rtl/>
          <w:lang w:bidi="fa-IR"/>
        </w:rPr>
        <w:t>–</w:t>
      </w:r>
      <w:r w:rsidR="002A1E19">
        <w:rPr>
          <w:rFonts w:cs="B Nazanin" w:hint="cs"/>
          <w:sz w:val="26"/>
          <w:szCs w:val="26"/>
          <w:rtl/>
          <w:lang w:bidi="fa-IR"/>
        </w:rPr>
        <w:t xml:space="preserve"> </w:t>
      </w:r>
      <w:r w:rsidRPr="00873412">
        <w:rPr>
          <w:rFonts w:cs="B Nazanin" w:hint="cs"/>
          <w:sz w:val="26"/>
          <w:szCs w:val="26"/>
          <w:rtl/>
          <w:lang w:bidi="fa-IR"/>
        </w:rPr>
        <w:t xml:space="preserve">خانه های سبز رنگ)،10 تا 20 درصد (خطر متوسط </w:t>
      </w:r>
      <w:r w:rsidRPr="00873412">
        <w:rPr>
          <w:rFonts w:ascii="Times New Roman" w:hAnsi="Times New Roman" w:cs="Times New Roman" w:hint="cs"/>
          <w:sz w:val="26"/>
          <w:szCs w:val="26"/>
          <w:rtl/>
          <w:lang w:bidi="fa-IR"/>
        </w:rPr>
        <w:t>–</w:t>
      </w:r>
      <w:r w:rsidRPr="00873412">
        <w:rPr>
          <w:rFonts w:cs="B Nazanin" w:hint="cs"/>
          <w:sz w:val="26"/>
          <w:szCs w:val="26"/>
          <w:rtl/>
          <w:lang w:bidi="fa-IR"/>
        </w:rPr>
        <w:t xml:space="preserve"> خانه های زرد رنگ)</w:t>
      </w:r>
      <w:r w:rsidR="002A1E19">
        <w:rPr>
          <w:rFonts w:cs="B Nazanin" w:hint="cs"/>
          <w:sz w:val="26"/>
          <w:szCs w:val="26"/>
          <w:rtl/>
          <w:lang w:bidi="fa-IR"/>
        </w:rPr>
        <w:t>،</w:t>
      </w:r>
      <w:r w:rsidRPr="00873412">
        <w:rPr>
          <w:rFonts w:cs="B Nazanin" w:hint="cs"/>
          <w:sz w:val="26"/>
          <w:szCs w:val="26"/>
          <w:rtl/>
          <w:lang w:bidi="fa-IR"/>
        </w:rPr>
        <w:t xml:space="preserve"> 20 تا 30 درصد</w:t>
      </w:r>
      <w:r w:rsidR="002A1E19">
        <w:rPr>
          <w:rFonts w:cs="B Nazanin" w:hint="cs"/>
          <w:sz w:val="26"/>
          <w:szCs w:val="26"/>
          <w:rtl/>
          <w:lang w:bidi="fa-IR"/>
        </w:rPr>
        <w:t xml:space="preserve"> </w:t>
      </w:r>
      <w:r w:rsidRPr="00873412">
        <w:rPr>
          <w:rFonts w:cs="B Nazanin" w:hint="cs"/>
          <w:sz w:val="26"/>
          <w:szCs w:val="26"/>
          <w:rtl/>
          <w:lang w:bidi="fa-IR"/>
        </w:rPr>
        <w:t xml:space="preserve">(خطر زیاد </w:t>
      </w:r>
      <w:r w:rsidRPr="00873412">
        <w:rPr>
          <w:rFonts w:ascii="Times New Roman" w:hAnsi="Times New Roman" w:cs="Times New Roman" w:hint="cs"/>
          <w:sz w:val="26"/>
          <w:szCs w:val="26"/>
          <w:rtl/>
          <w:lang w:bidi="fa-IR"/>
        </w:rPr>
        <w:t>–</w:t>
      </w:r>
      <w:r w:rsidRPr="00873412">
        <w:rPr>
          <w:rFonts w:cs="B Nazanin" w:hint="cs"/>
          <w:sz w:val="26"/>
          <w:szCs w:val="26"/>
          <w:rtl/>
          <w:lang w:bidi="fa-IR"/>
        </w:rPr>
        <w:t xml:space="preserve"> نارنجی رنگ) و30 درصد و</w:t>
      </w:r>
      <w:r w:rsidR="002A1E19">
        <w:rPr>
          <w:rFonts w:cs="B Nazanin" w:hint="cs"/>
          <w:sz w:val="26"/>
          <w:szCs w:val="26"/>
          <w:rtl/>
          <w:lang w:bidi="fa-IR"/>
        </w:rPr>
        <w:t xml:space="preserve"> </w:t>
      </w:r>
      <w:r w:rsidRPr="00873412">
        <w:rPr>
          <w:rFonts w:cs="B Nazanin" w:hint="cs"/>
          <w:sz w:val="26"/>
          <w:szCs w:val="26"/>
          <w:rtl/>
          <w:lang w:bidi="fa-IR"/>
        </w:rPr>
        <w:t xml:space="preserve">بیشتر (خطر خیلی زیاد </w:t>
      </w:r>
      <w:r w:rsidRPr="00873412">
        <w:rPr>
          <w:rFonts w:ascii="Times New Roman" w:hAnsi="Times New Roman" w:cs="Times New Roman" w:hint="cs"/>
          <w:sz w:val="26"/>
          <w:szCs w:val="26"/>
          <w:rtl/>
          <w:lang w:bidi="fa-IR"/>
        </w:rPr>
        <w:t>–</w:t>
      </w:r>
      <w:r w:rsidRPr="00873412">
        <w:rPr>
          <w:rFonts w:cs="B Nazanin" w:hint="cs"/>
          <w:sz w:val="26"/>
          <w:szCs w:val="26"/>
          <w:rtl/>
          <w:lang w:bidi="fa-IR"/>
        </w:rPr>
        <w:t xml:space="preserve"> قرمز رنگ) قرار می گیر</w:t>
      </w:r>
      <w:r w:rsidR="002A1E19">
        <w:rPr>
          <w:rFonts w:cs="B Nazanin" w:hint="cs"/>
          <w:sz w:val="26"/>
          <w:szCs w:val="26"/>
          <w:rtl/>
          <w:lang w:bidi="fa-IR"/>
        </w:rPr>
        <w:t>ن</w:t>
      </w:r>
      <w:r w:rsidRPr="00873412">
        <w:rPr>
          <w:rFonts w:cs="B Nazanin" w:hint="cs"/>
          <w:sz w:val="26"/>
          <w:szCs w:val="26"/>
          <w:rtl/>
          <w:lang w:bidi="fa-IR"/>
        </w:rPr>
        <w:t>د.</w:t>
      </w:r>
      <w:r w:rsidR="002A1E19">
        <w:rPr>
          <w:rFonts w:cs="B Nazanin" w:hint="cs"/>
          <w:sz w:val="26"/>
          <w:szCs w:val="26"/>
          <w:rtl/>
          <w:lang w:bidi="fa-IR"/>
        </w:rPr>
        <w:t xml:space="preserve"> </w:t>
      </w:r>
      <w:r w:rsidRPr="00873412">
        <w:rPr>
          <w:rFonts w:cs="B Nazanin" w:hint="cs"/>
          <w:sz w:val="26"/>
          <w:szCs w:val="26"/>
          <w:rtl/>
          <w:lang w:bidi="fa-IR"/>
        </w:rPr>
        <w:t>اگر فردی در گروه با احتمال خطر کمتر از 10 درصد باشد به معنی این است که طی 10 سال آینده کمتر از 10 درصد احتمال دارد دچار سکته قلبی یا مغزی شود. افراد با خطر 20 درصد و</w:t>
      </w:r>
      <w:r w:rsidR="002A1E19">
        <w:rPr>
          <w:rFonts w:cs="B Nazanin" w:hint="cs"/>
          <w:sz w:val="26"/>
          <w:szCs w:val="26"/>
          <w:rtl/>
          <w:lang w:bidi="fa-IR"/>
        </w:rPr>
        <w:t xml:space="preserve"> </w:t>
      </w:r>
      <w:r w:rsidRPr="00873412">
        <w:rPr>
          <w:rFonts w:cs="B Nazanin" w:hint="cs"/>
          <w:sz w:val="26"/>
          <w:szCs w:val="26"/>
          <w:rtl/>
          <w:lang w:bidi="fa-IR"/>
        </w:rPr>
        <w:t xml:space="preserve">بالاتر جهت ارزیابی های تکمیلی </w:t>
      </w:r>
      <w:r w:rsidR="002A1E19">
        <w:rPr>
          <w:rFonts w:cs="B Nazanin" w:hint="cs"/>
          <w:sz w:val="26"/>
          <w:szCs w:val="26"/>
          <w:rtl/>
          <w:lang w:bidi="fa-IR"/>
        </w:rPr>
        <w:t xml:space="preserve">و </w:t>
      </w:r>
      <w:r w:rsidRPr="00873412">
        <w:rPr>
          <w:rFonts w:cs="B Nazanin" w:hint="cs"/>
          <w:sz w:val="26"/>
          <w:szCs w:val="26"/>
          <w:rtl/>
          <w:lang w:bidi="fa-IR"/>
        </w:rPr>
        <w:t>اقدامات درمانی به پزشک ارجاع می شوند. به افرادی که مورد ارزیابی خطر قرار گرفتند،</w:t>
      </w:r>
      <w:r w:rsidR="002A1E19">
        <w:rPr>
          <w:rFonts w:cs="B Nazanin" w:hint="cs"/>
          <w:sz w:val="26"/>
          <w:szCs w:val="26"/>
          <w:rtl/>
          <w:lang w:bidi="fa-IR"/>
        </w:rPr>
        <w:t xml:space="preserve"> </w:t>
      </w:r>
      <w:r w:rsidRPr="00873412">
        <w:rPr>
          <w:rFonts w:cs="B Nazanin" w:hint="cs"/>
          <w:sz w:val="26"/>
          <w:szCs w:val="26"/>
          <w:rtl/>
          <w:lang w:bidi="fa-IR"/>
        </w:rPr>
        <w:t>ضمن آموزش رژیم غذایی سالم،  فعالیت بدنی کافی، عدم مصرف دخانیات و الکل، کارت خطرسنجی تحویل داده شود تا مطابق دستور العمل تکمیل گردد.</w:t>
      </w:r>
    </w:p>
    <w:p w:rsidR="00701F8C" w:rsidRPr="00873412" w:rsidRDefault="00701F8C"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6E0B00" w:rsidRPr="008573B1" w:rsidRDefault="006E0B00" w:rsidP="008573B1">
      <w:pPr>
        <w:bidi/>
        <w:spacing w:after="0" w:line="360" w:lineRule="auto"/>
        <w:jc w:val="center"/>
        <w:rPr>
          <w:rFonts w:cs="B Titr"/>
          <w:color w:val="C00000"/>
          <w:sz w:val="26"/>
          <w:szCs w:val="26"/>
          <w:rtl/>
          <w:lang w:bidi="fa-IR"/>
        </w:rPr>
      </w:pPr>
      <w:r w:rsidRPr="008573B1">
        <w:rPr>
          <w:rFonts w:cs="B Titr" w:hint="cs"/>
          <w:color w:val="C00000"/>
          <w:sz w:val="26"/>
          <w:szCs w:val="26"/>
          <w:rtl/>
          <w:lang w:bidi="fa-IR"/>
        </w:rPr>
        <w:lastRenderedPageBreak/>
        <w:t>فصل دوم : پیشگیری و</w:t>
      </w:r>
      <w:r w:rsidR="00313EC0" w:rsidRPr="008573B1">
        <w:rPr>
          <w:rFonts w:cs="B Titr" w:hint="cs"/>
          <w:color w:val="C00000"/>
          <w:sz w:val="26"/>
          <w:szCs w:val="26"/>
          <w:rtl/>
          <w:lang w:bidi="fa-IR"/>
        </w:rPr>
        <w:t xml:space="preserve"> </w:t>
      </w:r>
      <w:r w:rsidRPr="008573B1">
        <w:rPr>
          <w:rFonts w:cs="B Titr" w:hint="cs"/>
          <w:color w:val="C00000"/>
          <w:sz w:val="26"/>
          <w:szCs w:val="26"/>
          <w:rtl/>
          <w:lang w:bidi="fa-IR"/>
        </w:rPr>
        <w:t>کنترل فشار خون بالا</w:t>
      </w:r>
    </w:p>
    <w:p w:rsidR="006E0B00" w:rsidRPr="00873412" w:rsidRDefault="006E0B00" w:rsidP="003F30F3">
      <w:pPr>
        <w:bidi/>
        <w:spacing w:after="0" w:line="360" w:lineRule="auto"/>
        <w:jc w:val="both"/>
        <w:rPr>
          <w:rFonts w:cs="B Titr"/>
          <w:sz w:val="26"/>
          <w:szCs w:val="26"/>
          <w:rtl/>
          <w:lang w:bidi="fa-IR"/>
        </w:rPr>
      </w:pPr>
      <w:r w:rsidRPr="00873412">
        <w:rPr>
          <w:rFonts w:cs="B Titr" w:hint="cs"/>
          <w:sz w:val="26"/>
          <w:szCs w:val="26"/>
          <w:rtl/>
          <w:lang w:bidi="fa-IR"/>
        </w:rPr>
        <w:t>اقدامات و</w:t>
      </w:r>
      <w:r w:rsidR="00313EC0">
        <w:rPr>
          <w:rFonts w:cs="B Titr" w:hint="cs"/>
          <w:sz w:val="26"/>
          <w:szCs w:val="26"/>
          <w:rtl/>
          <w:lang w:bidi="fa-IR"/>
        </w:rPr>
        <w:t xml:space="preserve"> </w:t>
      </w:r>
      <w:r w:rsidRPr="00873412">
        <w:rPr>
          <w:rFonts w:cs="B Titr" w:hint="cs"/>
          <w:sz w:val="26"/>
          <w:szCs w:val="26"/>
          <w:rtl/>
          <w:lang w:bidi="fa-IR"/>
        </w:rPr>
        <w:t xml:space="preserve">پیگیری بر حسب طبقه بندی </w:t>
      </w:r>
      <w:r w:rsidR="00701F8C" w:rsidRPr="00873412">
        <w:rPr>
          <w:rFonts w:cs="B Titr" w:hint="cs"/>
          <w:sz w:val="26"/>
          <w:szCs w:val="26"/>
          <w:rtl/>
          <w:lang w:bidi="fa-IR"/>
        </w:rPr>
        <w:t>فشار خون در افراد بزرگسال :</w:t>
      </w:r>
    </w:p>
    <w:p w:rsidR="00313EC0" w:rsidRDefault="00701F8C" w:rsidP="00313EC0">
      <w:pPr>
        <w:bidi/>
        <w:spacing w:after="0" w:line="360" w:lineRule="auto"/>
        <w:jc w:val="both"/>
        <w:rPr>
          <w:rFonts w:cs="B Nazanin"/>
          <w:sz w:val="26"/>
          <w:szCs w:val="26"/>
          <w:rtl/>
          <w:lang w:bidi="fa-IR"/>
        </w:rPr>
      </w:pPr>
      <w:r w:rsidRPr="00873412">
        <w:rPr>
          <w:rFonts w:cs="B Nazanin" w:hint="cs"/>
          <w:sz w:val="26"/>
          <w:szCs w:val="26"/>
          <w:rtl/>
          <w:lang w:bidi="fa-IR"/>
        </w:rPr>
        <w:t>افرادی که فشارخون طبیعی دارند ( کمتر از 80/120 میلی متر جیوه ) لازم است حداکثر هر دو</w:t>
      </w:r>
      <w:r w:rsidR="00313EC0">
        <w:rPr>
          <w:rFonts w:cs="B Nazanin" w:hint="cs"/>
          <w:sz w:val="26"/>
          <w:szCs w:val="26"/>
          <w:rtl/>
          <w:lang w:bidi="fa-IR"/>
        </w:rPr>
        <w:t xml:space="preserve"> </w:t>
      </w:r>
      <w:r w:rsidRPr="00873412">
        <w:rPr>
          <w:rFonts w:cs="B Nazanin" w:hint="cs"/>
          <w:sz w:val="26"/>
          <w:szCs w:val="26"/>
          <w:rtl/>
          <w:lang w:bidi="fa-IR"/>
        </w:rPr>
        <w:t xml:space="preserve">سال یک بار (سه سال یک بار طبق برنامه کشوری فشارخون ) فشار خون آنها اندازه گیری شود. </w:t>
      </w:r>
    </w:p>
    <w:p w:rsidR="00313EC0" w:rsidRDefault="00701F8C" w:rsidP="00313EC0">
      <w:pPr>
        <w:bidi/>
        <w:spacing w:after="0" w:line="360" w:lineRule="auto"/>
        <w:jc w:val="both"/>
        <w:rPr>
          <w:rFonts w:cs="B Nazanin"/>
          <w:sz w:val="26"/>
          <w:szCs w:val="26"/>
          <w:rtl/>
          <w:lang w:bidi="fa-IR"/>
        </w:rPr>
      </w:pPr>
      <w:r w:rsidRPr="00873412">
        <w:rPr>
          <w:rFonts w:cs="B Nazanin" w:hint="cs"/>
          <w:sz w:val="26"/>
          <w:szCs w:val="26"/>
          <w:rtl/>
          <w:lang w:bidi="fa-IR"/>
        </w:rPr>
        <w:t xml:space="preserve">افرادی که فشارخون بالاتر از حد طبیعی یا پیش فشارخون بالا </w:t>
      </w:r>
      <w:r w:rsidR="006C095E" w:rsidRPr="00873412">
        <w:rPr>
          <w:rFonts w:cs="B Nazanin" w:hint="cs"/>
          <w:sz w:val="26"/>
          <w:szCs w:val="26"/>
          <w:rtl/>
          <w:lang w:bidi="fa-IR"/>
        </w:rPr>
        <w:t>دارند(89-80/139-120 میلی متر جیوه )لازم است در طول حداقل 4 الی 6 هفته چندین بار در شر</w:t>
      </w:r>
      <w:r w:rsidR="00313EC0">
        <w:rPr>
          <w:rFonts w:cs="B Nazanin" w:hint="cs"/>
          <w:sz w:val="26"/>
          <w:szCs w:val="26"/>
          <w:rtl/>
          <w:lang w:bidi="fa-IR"/>
        </w:rPr>
        <w:t>ا</w:t>
      </w:r>
      <w:r w:rsidR="006C095E" w:rsidRPr="00873412">
        <w:rPr>
          <w:rFonts w:cs="B Nazanin" w:hint="cs"/>
          <w:sz w:val="26"/>
          <w:szCs w:val="26"/>
          <w:rtl/>
          <w:lang w:bidi="fa-IR"/>
        </w:rPr>
        <w:t xml:space="preserve">یط مختلف فشارخون آنها اندازه گیری شود و متوسط فشارخون های اندازه گیری شده </w:t>
      </w:r>
      <w:r w:rsidR="00775267" w:rsidRPr="00873412">
        <w:rPr>
          <w:rFonts w:cs="B Nazanin" w:hint="cs"/>
          <w:sz w:val="26"/>
          <w:szCs w:val="26"/>
          <w:rtl/>
          <w:lang w:bidi="fa-IR"/>
        </w:rPr>
        <w:t>بدست آید و در صورتی که فشارخون سیستول 140میلی متر جیوه و</w:t>
      </w:r>
      <w:r w:rsidR="00313EC0">
        <w:rPr>
          <w:rFonts w:cs="B Nazanin" w:hint="cs"/>
          <w:sz w:val="26"/>
          <w:szCs w:val="26"/>
          <w:rtl/>
          <w:lang w:bidi="fa-IR"/>
        </w:rPr>
        <w:t xml:space="preserve"> </w:t>
      </w:r>
      <w:r w:rsidR="00775267" w:rsidRPr="00873412">
        <w:rPr>
          <w:rFonts w:cs="B Nazanin" w:hint="cs"/>
          <w:sz w:val="26"/>
          <w:szCs w:val="26"/>
          <w:rtl/>
          <w:lang w:bidi="fa-IR"/>
        </w:rPr>
        <w:t>بیشتر و</w:t>
      </w:r>
      <w:r w:rsidR="00313EC0">
        <w:rPr>
          <w:rFonts w:cs="B Nazanin" w:hint="cs"/>
          <w:sz w:val="26"/>
          <w:szCs w:val="26"/>
          <w:rtl/>
          <w:lang w:bidi="fa-IR"/>
        </w:rPr>
        <w:t xml:space="preserve"> </w:t>
      </w:r>
      <w:r w:rsidR="00775267" w:rsidRPr="00873412">
        <w:rPr>
          <w:rFonts w:cs="B Nazanin" w:hint="cs"/>
          <w:sz w:val="26"/>
          <w:szCs w:val="26"/>
          <w:rtl/>
          <w:lang w:bidi="fa-IR"/>
        </w:rPr>
        <w:t>یا فشارخون دیاستول 90 میلی متر جیوه و</w:t>
      </w:r>
      <w:r w:rsidR="00313EC0">
        <w:rPr>
          <w:rFonts w:cs="B Nazanin" w:hint="cs"/>
          <w:sz w:val="26"/>
          <w:szCs w:val="26"/>
          <w:rtl/>
          <w:lang w:bidi="fa-IR"/>
        </w:rPr>
        <w:t xml:space="preserve"> </w:t>
      </w:r>
      <w:r w:rsidR="00775267" w:rsidRPr="00873412">
        <w:rPr>
          <w:rFonts w:cs="B Nazanin" w:hint="cs"/>
          <w:sz w:val="26"/>
          <w:szCs w:val="26"/>
          <w:rtl/>
          <w:lang w:bidi="fa-IR"/>
        </w:rPr>
        <w:t xml:space="preserve">بیشتر بود به پزشک مراجعه کنند. </w:t>
      </w:r>
    </w:p>
    <w:p w:rsidR="00701F8C" w:rsidRPr="00873412" w:rsidRDefault="00775267" w:rsidP="00313EC0">
      <w:pPr>
        <w:bidi/>
        <w:spacing w:after="0" w:line="360" w:lineRule="auto"/>
        <w:jc w:val="both"/>
        <w:rPr>
          <w:rFonts w:cs="B Nazanin"/>
          <w:sz w:val="26"/>
          <w:szCs w:val="26"/>
          <w:rtl/>
          <w:lang w:bidi="fa-IR"/>
        </w:rPr>
      </w:pPr>
      <w:r w:rsidRPr="00873412">
        <w:rPr>
          <w:rFonts w:cs="B Nazanin" w:hint="cs"/>
          <w:sz w:val="26"/>
          <w:szCs w:val="26"/>
          <w:rtl/>
          <w:lang w:bidi="fa-IR"/>
        </w:rPr>
        <w:t>افرادی که فشارخون سیستول 140 میلی متر جیوه و یا فشارخون دیاستول 90 میلی متر جیوه و</w:t>
      </w:r>
      <w:r w:rsidR="00313EC0">
        <w:rPr>
          <w:rFonts w:cs="B Nazanin" w:hint="cs"/>
          <w:sz w:val="26"/>
          <w:szCs w:val="26"/>
          <w:rtl/>
          <w:lang w:bidi="fa-IR"/>
        </w:rPr>
        <w:t xml:space="preserve"> </w:t>
      </w:r>
      <w:r w:rsidRPr="00873412">
        <w:rPr>
          <w:rFonts w:cs="B Nazanin" w:hint="cs"/>
          <w:sz w:val="26"/>
          <w:szCs w:val="26"/>
          <w:rtl/>
          <w:lang w:bidi="fa-IR"/>
        </w:rPr>
        <w:t>بیشتر دارند، باید تحت نظر پزشک قرار بگیرند.</w:t>
      </w:r>
    </w:p>
    <w:p w:rsidR="00775267" w:rsidRPr="00873412" w:rsidRDefault="00775267" w:rsidP="00313EC0">
      <w:pPr>
        <w:bidi/>
        <w:spacing w:after="0" w:line="360" w:lineRule="auto"/>
        <w:jc w:val="center"/>
        <w:rPr>
          <w:rFonts w:cs="B Titr"/>
          <w:sz w:val="26"/>
          <w:szCs w:val="26"/>
          <w:rtl/>
          <w:lang w:bidi="fa-IR"/>
        </w:rPr>
      </w:pPr>
      <w:r w:rsidRPr="00873412">
        <w:rPr>
          <w:rFonts w:cs="B Titr" w:hint="cs"/>
          <w:sz w:val="26"/>
          <w:szCs w:val="26"/>
          <w:rtl/>
          <w:lang w:bidi="fa-IR"/>
        </w:rPr>
        <w:t>اقدامات و پیگیری برحسب طبقه بندی فشار خون در افراد بزرگسال</w:t>
      </w:r>
    </w:p>
    <w:tbl>
      <w:tblPr>
        <w:tblStyle w:val="TableGrid"/>
        <w:bidiVisual/>
        <w:tblW w:w="0" w:type="auto"/>
        <w:tblInd w:w="225" w:type="dxa"/>
        <w:tblLook w:val="04A0" w:firstRow="1" w:lastRow="0" w:firstColumn="1" w:lastColumn="0" w:noHBand="0" w:noVBand="1"/>
      </w:tblPr>
      <w:tblGrid>
        <w:gridCol w:w="2790"/>
        <w:gridCol w:w="7470"/>
      </w:tblGrid>
      <w:tr w:rsidR="00775267" w:rsidRPr="008573B1" w:rsidTr="00793947">
        <w:tc>
          <w:tcPr>
            <w:tcW w:w="2790" w:type="dxa"/>
            <w:shd w:val="clear" w:color="auto" w:fill="9BBB59" w:themeFill="accent3"/>
          </w:tcPr>
          <w:p w:rsidR="00775267" w:rsidRPr="008573B1" w:rsidRDefault="00775267" w:rsidP="003F30F3">
            <w:pPr>
              <w:bidi/>
              <w:spacing w:line="360" w:lineRule="auto"/>
              <w:jc w:val="both"/>
              <w:rPr>
                <w:rFonts w:cs="B Titr"/>
                <w:sz w:val="24"/>
                <w:szCs w:val="24"/>
                <w:rtl/>
                <w:lang w:bidi="fa-IR"/>
              </w:rPr>
            </w:pPr>
          </w:p>
        </w:tc>
        <w:tc>
          <w:tcPr>
            <w:tcW w:w="7470" w:type="dxa"/>
            <w:shd w:val="clear" w:color="auto" w:fill="9BBB59" w:themeFill="accent3"/>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اقدام</w:t>
            </w:r>
          </w:p>
        </w:tc>
      </w:tr>
      <w:tr w:rsidR="00775267" w:rsidRPr="008573B1" w:rsidTr="008573B1">
        <w:trPr>
          <w:trHeight w:val="967"/>
        </w:trPr>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فشارخون طبیعی یا مطلوب</w:t>
            </w:r>
          </w:p>
        </w:tc>
        <w:tc>
          <w:tcPr>
            <w:tcW w:w="7470" w:type="dxa"/>
          </w:tcPr>
          <w:p w:rsidR="00775267" w:rsidRPr="008573B1" w:rsidRDefault="00775267"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 xml:space="preserve">اندازه گیری مجدد هر 3 سال </w:t>
            </w:r>
            <w:r w:rsidR="00803DC3" w:rsidRPr="008573B1">
              <w:rPr>
                <w:rFonts w:cs="B Nazanin" w:hint="cs"/>
                <w:sz w:val="24"/>
                <w:szCs w:val="24"/>
                <w:rtl/>
                <w:lang w:bidi="fa-IR"/>
              </w:rPr>
              <w:t>یک</w:t>
            </w:r>
            <w:r w:rsidRPr="008573B1">
              <w:rPr>
                <w:rFonts w:cs="B Nazanin" w:hint="cs"/>
                <w:sz w:val="24"/>
                <w:szCs w:val="24"/>
                <w:rtl/>
                <w:lang w:bidi="fa-IR"/>
              </w:rPr>
              <w:t xml:space="preserve"> بار (طبق برنامه کشوری و پیشگیری و</w:t>
            </w:r>
            <w:r w:rsidR="00803DC3" w:rsidRPr="008573B1">
              <w:rPr>
                <w:rFonts w:cs="B Nazanin" w:hint="cs"/>
                <w:sz w:val="24"/>
                <w:szCs w:val="24"/>
                <w:rtl/>
                <w:lang w:bidi="fa-IR"/>
              </w:rPr>
              <w:t xml:space="preserve"> </w:t>
            </w:r>
            <w:r w:rsidRPr="008573B1">
              <w:rPr>
                <w:rFonts w:cs="B Nazanin" w:hint="cs"/>
                <w:sz w:val="24"/>
                <w:szCs w:val="24"/>
                <w:rtl/>
                <w:lang w:bidi="fa-IR"/>
              </w:rPr>
              <w:t xml:space="preserve">کنترل بیماری فشارخون بالا )بر اساس میزان خطر محاسبه شده هر سه ماه تا </w:t>
            </w:r>
            <w:r w:rsidR="00803DC3" w:rsidRPr="008573B1">
              <w:rPr>
                <w:rFonts w:cs="B Nazanin" w:hint="cs"/>
                <w:sz w:val="24"/>
                <w:szCs w:val="24"/>
                <w:rtl/>
                <w:lang w:bidi="fa-IR"/>
              </w:rPr>
              <w:t>سه</w:t>
            </w:r>
            <w:r w:rsidRPr="008573B1">
              <w:rPr>
                <w:rFonts w:cs="B Nazanin" w:hint="cs"/>
                <w:sz w:val="24"/>
                <w:szCs w:val="24"/>
                <w:rtl/>
                <w:lang w:bidi="fa-IR"/>
              </w:rPr>
              <w:t xml:space="preserve"> سال</w:t>
            </w:r>
          </w:p>
        </w:tc>
      </w:tr>
      <w:tr w:rsidR="00775267" w:rsidRPr="008573B1" w:rsidTr="008573B1">
        <w:trPr>
          <w:trHeight w:val="941"/>
        </w:trPr>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پیش فشارخون بالا</w:t>
            </w:r>
          </w:p>
        </w:tc>
        <w:tc>
          <w:tcPr>
            <w:tcW w:w="7470" w:type="dxa"/>
          </w:tcPr>
          <w:p w:rsidR="00775267"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در صورتی که فشارخون کمتر از 90/140 میلی متر جیوه است، اندازه گیری مجدد یک سال بعد</w:t>
            </w:r>
          </w:p>
        </w:tc>
      </w:tr>
      <w:tr w:rsidR="00775267" w:rsidRPr="008573B1" w:rsidTr="004F111C">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فشارخون بالا مرحله 1*</w:t>
            </w:r>
          </w:p>
        </w:tc>
        <w:tc>
          <w:tcPr>
            <w:tcW w:w="7470" w:type="dxa"/>
          </w:tcPr>
          <w:p w:rsidR="00775267"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تایید فشارخون بالا طی یک هفته</w:t>
            </w:r>
            <w:r w:rsidR="00803DC3" w:rsidRPr="008573B1">
              <w:rPr>
                <w:rFonts w:cs="B Nazanin" w:hint="cs"/>
                <w:sz w:val="24"/>
                <w:szCs w:val="24"/>
                <w:rtl/>
                <w:lang w:bidi="fa-IR"/>
              </w:rPr>
              <w:t xml:space="preserve"> آینده</w:t>
            </w:r>
          </w:p>
        </w:tc>
      </w:tr>
      <w:tr w:rsidR="00775267" w:rsidRPr="008573B1" w:rsidTr="004F111C">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فشارخون بالا مرحله 2</w:t>
            </w:r>
          </w:p>
        </w:tc>
        <w:tc>
          <w:tcPr>
            <w:tcW w:w="7470" w:type="dxa"/>
          </w:tcPr>
          <w:p w:rsidR="00775267"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 xml:space="preserve">ارجاع به پزشک طی یک </w:t>
            </w:r>
            <w:r w:rsidR="00803DC3" w:rsidRPr="008573B1">
              <w:rPr>
                <w:rFonts w:cs="B Nazanin" w:hint="cs"/>
                <w:sz w:val="24"/>
                <w:szCs w:val="24"/>
                <w:rtl/>
                <w:lang w:bidi="fa-IR"/>
              </w:rPr>
              <w:t>الی دو روز</w:t>
            </w:r>
            <w:r w:rsidRPr="008573B1">
              <w:rPr>
                <w:rFonts w:cs="B Nazanin" w:hint="cs"/>
                <w:sz w:val="24"/>
                <w:szCs w:val="24"/>
                <w:rtl/>
                <w:lang w:bidi="fa-IR"/>
              </w:rPr>
              <w:t xml:space="preserve"> آینده </w:t>
            </w:r>
          </w:p>
          <w:p w:rsidR="008808F4"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 xml:space="preserve">در صورتی که فشار خون 110/180میلی متر جیوه باشد اقدام اورژانسی انجام </w:t>
            </w:r>
            <w:r w:rsidR="00803DC3" w:rsidRPr="008573B1">
              <w:rPr>
                <w:rFonts w:cs="B Nazanin" w:hint="cs"/>
                <w:sz w:val="24"/>
                <w:szCs w:val="24"/>
                <w:rtl/>
                <w:lang w:bidi="fa-IR"/>
              </w:rPr>
              <w:t xml:space="preserve">می </w:t>
            </w:r>
            <w:r w:rsidRPr="008573B1">
              <w:rPr>
                <w:rFonts w:cs="B Nazanin" w:hint="cs"/>
                <w:sz w:val="24"/>
                <w:szCs w:val="24"/>
                <w:rtl/>
                <w:lang w:bidi="fa-IR"/>
              </w:rPr>
              <w:t>شود.</w:t>
            </w:r>
          </w:p>
        </w:tc>
      </w:tr>
    </w:tbl>
    <w:p w:rsidR="002E47A8" w:rsidRPr="008573B1" w:rsidRDefault="002E47A8" w:rsidP="003F30F3">
      <w:pPr>
        <w:bidi/>
        <w:spacing w:after="0" w:line="360" w:lineRule="auto"/>
        <w:jc w:val="both"/>
        <w:rPr>
          <w:rFonts w:cs="B Titr"/>
          <w:sz w:val="16"/>
          <w:szCs w:val="16"/>
          <w:rtl/>
          <w:lang w:bidi="fa-IR"/>
        </w:rPr>
      </w:pPr>
    </w:p>
    <w:p w:rsidR="009D6976" w:rsidRPr="00873412" w:rsidRDefault="008808F4" w:rsidP="002E47A8">
      <w:pPr>
        <w:bidi/>
        <w:spacing w:after="0" w:line="360" w:lineRule="auto"/>
        <w:jc w:val="both"/>
        <w:rPr>
          <w:rFonts w:cs="B Titr"/>
          <w:sz w:val="26"/>
          <w:szCs w:val="26"/>
          <w:rtl/>
          <w:lang w:bidi="fa-IR"/>
        </w:rPr>
      </w:pPr>
      <w:r w:rsidRPr="00873412">
        <w:rPr>
          <w:rFonts w:cs="B Titr" w:hint="cs"/>
          <w:sz w:val="26"/>
          <w:szCs w:val="26"/>
          <w:rtl/>
          <w:lang w:bidi="fa-IR"/>
        </w:rPr>
        <w:t>مراقبت ماهانه بیماران مبتلا به فشارخون بالا توسط بهورز یا مراقب سلامت :</w:t>
      </w:r>
    </w:p>
    <w:p w:rsidR="008808F4" w:rsidRPr="008573B1" w:rsidRDefault="008808F4" w:rsidP="002E47A8">
      <w:pPr>
        <w:bidi/>
        <w:spacing w:after="0" w:line="360" w:lineRule="auto"/>
        <w:jc w:val="both"/>
        <w:rPr>
          <w:rFonts w:cs="B Nazanin"/>
          <w:b/>
          <w:bCs/>
          <w:color w:val="FF0000"/>
          <w:sz w:val="30"/>
          <w:szCs w:val="30"/>
          <w:rtl/>
          <w:lang w:bidi="fa-IR"/>
        </w:rPr>
      </w:pPr>
      <w:r w:rsidRPr="008573B1">
        <w:rPr>
          <w:rFonts w:cs="B Nazanin" w:hint="cs"/>
          <w:b/>
          <w:bCs/>
          <w:color w:val="FF0000"/>
          <w:sz w:val="30"/>
          <w:szCs w:val="30"/>
          <w:rtl/>
          <w:lang w:bidi="fa-IR"/>
        </w:rPr>
        <w:t>اندازه گیری کنید:</w:t>
      </w:r>
    </w:p>
    <w:p w:rsidR="008808F4" w:rsidRPr="00873412" w:rsidRDefault="008808F4" w:rsidP="002E47A8">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اندازه گیری قد و</w:t>
      </w:r>
      <w:r w:rsidR="002E47A8">
        <w:rPr>
          <w:rFonts w:cs="B Nazanin" w:hint="cs"/>
          <w:sz w:val="26"/>
          <w:szCs w:val="26"/>
          <w:rtl/>
          <w:lang w:bidi="fa-IR"/>
        </w:rPr>
        <w:t xml:space="preserve"> </w:t>
      </w:r>
      <w:r w:rsidRPr="00873412">
        <w:rPr>
          <w:rFonts w:cs="B Nazanin" w:hint="cs"/>
          <w:sz w:val="26"/>
          <w:szCs w:val="26"/>
          <w:rtl/>
          <w:lang w:bidi="fa-IR"/>
        </w:rPr>
        <w:t>وزن و</w:t>
      </w:r>
      <w:r w:rsidR="002E47A8">
        <w:rPr>
          <w:rFonts w:cs="B Nazanin" w:hint="cs"/>
          <w:sz w:val="26"/>
          <w:szCs w:val="26"/>
          <w:rtl/>
          <w:lang w:bidi="fa-IR"/>
        </w:rPr>
        <w:t xml:space="preserve"> </w:t>
      </w:r>
      <w:r w:rsidRPr="00873412">
        <w:rPr>
          <w:rFonts w:cs="B Nazanin" w:hint="cs"/>
          <w:sz w:val="26"/>
          <w:szCs w:val="26"/>
          <w:rtl/>
          <w:lang w:bidi="fa-IR"/>
        </w:rPr>
        <w:t xml:space="preserve">محاسبه نمایه توده بدنی (در بیماران دارای </w:t>
      </w:r>
      <w:r w:rsidR="002E47A8">
        <w:rPr>
          <w:rFonts w:cs="B Nazanin" w:hint="cs"/>
          <w:sz w:val="26"/>
          <w:szCs w:val="26"/>
          <w:rtl/>
          <w:lang w:bidi="fa-IR"/>
        </w:rPr>
        <w:t xml:space="preserve">اضافه </w:t>
      </w:r>
      <w:r w:rsidRPr="00873412">
        <w:rPr>
          <w:rFonts w:cs="B Nazanin" w:hint="cs"/>
          <w:sz w:val="26"/>
          <w:szCs w:val="26"/>
          <w:rtl/>
          <w:lang w:bidi="fa-IR"/>
        </w:rPr>
        <w:t xml:space="preserve">وزن یا چاقی جهت ابتلا از میزان کاهش یا افزایش وزن) </w:t>
      </w:r>
    </w:p>
    <w:p w:rsidR="008808F4" w:rsidRPr="00873412" w:rsidRDefault="008808F4" w:rsidP="003F30F3">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اندازه گیری فشار خون نشسته (یک نوبت کافی است )</w:t>
      </w:r>
    </w:p>
    <w:p w:rsidR="008808F4" w:rsidRPr="00873412" w:rsidRDefault="008808F4" w:rsidP="002E47A8">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اندازه گیری فشارخون ایستاده ( پس از دو دقیقه ایستادن) در کسانی که داروی فشارخون مصرف می کنند در اولین مراقبت ها و</w:t>
      </w:r>
      <w:r w:rsidR="002E47A8">
        <w:rPr>
          <w:rFonts w:cs="B Nazanin" w:hint="cs"/>
          <w:sz w:val="26"/>
          <w:szCs w:val="26"/>
          <w:rtl/>
          <w:lang w:bidi="fa-IR"/>
        </w:rPr>
        <w:t xml:space="preserve"> </w:t>
      </w:r>
      <w:r w:rsidRPr="00873412">
        <w:rPr>
          <w:rFonts w:cs="B Nazanin" w:hint="cs"/>
          <w:sz w:val="26"/>
          <w:szCs w:val="26"/>
          <w:rtl/>
          <w:lang w:bidi="fa-IR"/>
        </w:rPr>
        <w:t>در مواردی که از سرگیجه شکایت دارن</w:t>
      </w:r>
      <w:r w:rsidR="002E47A8">
        <w:rPr>
          <w:rFonts w:cs="B Nazanin" w:hint="cs"/>
          <w:sz w:val="26"/>
          <w:szCs w:val="26"/>
          <w:rtl/>
          <w:lang w:bidi="fa-IR"/>
        </w:rPr>
        <w:t>د</w:t>
      </w:r>
      <w:r w:rsidRPr="00873412">
        <w:rPr>
          <w:rFonts w:cs="B Nazanin" w:hint="cs"/>
          <w:sz w:val="26"/>
          <w:szCs w:val="26"/>
          <w:rtl/>
          <w:lang w:bidi="fa-IR"/>
        </w:rPr>
        <w:t xml:space="preserve"> و سالمندان به منظور رد احتمال فشار خون وضعیتی (ارتواستاتیک هیپوتانسیون )</w:t>
      </w:r>
    </w:p>
    <w:p w:rsidR="008808F4" w:rsidRPr="008573B1" w:rsidRDefault="008808F4" w:rsidP="003F30F3">
      <w:pPr>
        <w:pStyle w:val="ListParagraph"/>
        <w:bidi/>
        <w:spacing w:after="0" w:line="360" w:lineRule="auto"/>
        <w:jc w:val="both"/>
        <w:rPr>
          <w:rFonts w:cs="B Nazanin"/>
          <w:b/>
          <w:bCs/>
          <w:color w:val="FF0000"/>
          <w:sz w:val="30"/>
          <w:szCs w:val="30"/>
          <w:rtl/>
          <w:lang w:bidi="fa-IR"/>
        </w:rPr>
      </w:pPr>
      <w:r w:rsidRPr="008573B1">
        <w:rPr>
          <w:rFonts w:cs="B Nazanin" w:hint="cs"/>
          <w:b/>
          <w:bCs/>
          <w:color w:val="FF0000"/>
          <w:sz w:val="30"/>
          <w:szCs w:val="30"/>
          <w:rtl/>
          <w:lang w:bidi="fa-IR"/>
        </w:rPr>
        <w:lastRenderedPageBreak/>
        <w:t xml:space="preserve">سوال کنید: </w:t>
      </w:r>
    </w:p>
    <w:p w:rsidR="00034009" w:rsidRPr="00873412" w:rsidRDefault="008808F4" w:rsidP="003F30F3">
      <w:pPr>
        <w:pStyle w:val="ListParagraph"/>
        <w:numPr>
          <w:ilvl w:val="0"/>
          <w:numId w:val="3"/>
        </w:numPr>
        <w:bidi/>
        <w:spacing w:after="0" w:line="360" w:lineRule="auto"/>
        <w:jc w:val="both"/>
        <w:rPr>
          <w:rFonts w:cs="B Nazanin"/>
          <w:sz w:val="26"/>
          <w:szCs w:val="26"/>
          <w:lang w:bidi="fa-IR"/>
        </w:rPr>
      </w:pPr>
      <w:r w:rsidRPr="00873412">
        <w:rPr>
          <w:rFonts w:cs="B Nazanin" w:hint="cs"/>
          <w:sz w:val="26"/>
          <w:szCs w:val="26"/>
          <w:rtl/>
          <w:lang w:bidi="fa-IR"/>
        </w:rPr>
        <w:t>پرسش در</w:t>
      </w:r>
      <w:r w:rsidR="000355C9">
        <w:rPr>
          <w:rFonts w:cs="B Nazanin" w:hint="cs"/>
          <w:sz w:val="26"/>
          <w:szCs w:val="26"/>
          <w:rtl/>
          <w:lang w:bidi="fa-IR"/>
        </w:rPr>
        <w:t xml:space="preserve"> مورد</w:t>
      </w:r>
      <w:r w:rsidRPr="00873412">
        <w:rPr>
          <w:rFonts w:cs="B Nazanin" w:hint="cs"/>
          <w:sz w:val="26"/>
          <w:szCs w:val="26"/>
          <w:rtl/>
          <w:lang w:bidi="fa-IR"/>
        </w:rPr>
        <w:t xml:space="preserve"> مصرف داروهای تجویز شده</w:t>
      </w:r>
      <w:r w:rsidR="00034009" w:rsidRPr="00873412">
        <w:rPr>
          <w:rFonts w:cs="B Nazanin" w:hint="cs"/>
          <w:sz w:val="26"/>
          <w:szCs w:val="26"/>
          <w:rtl/>
          <w:lang w:bidi="fa-IR"/>
        </w:rPr>
        <w:t xml:space="preserve"> مطابق دستور پزشک </w:t>
      </w:r>
    </w:p>
    <w:p w:rsidR="00034009" w:rsidRPr="00873412" w:rsidRDefault="00720603" w:rsidP="000355C9">
      <w:pPr>
        <w:pStyle w:val="ListParagraph"/>
        <w:numPr>
          <w:ilvl w:val="0"/>
          <w:numId w:val="3"/>
        </w:numPr>
        <w:bidi/>
        <w:spacing w:after="0" w:line="360" w:lineRule="auto"/>
        <w:jc w:val="both"/>
        <w:rPr>
          <w:rFonts w:cs="B Nazanin"/>
          <w:sz w:val="26"/>
          <w:szCs w:val="26"/>
          <w:lang w:bidi="fa-IR"/>
        </w:rPr>
      </w:pPr>
      <w:r w:rsidRPr="00873412">
        <w:rPr>
          <w:rFonts w:cs="B Nazanin" w:hint="cs"/>
          <w:sz w:val="26"/>
          <w:szCs w:val="26"/>
          <w:rtl/>
          <w:lang w:bidi="fa-IR"/>
        </w:rPr>
        <w:t>پرسش در مورد شک</w:t>
      </w:r>
      <w:r w:rsidR="00034009" w:rsidRPr="00873412">
        <w:rPr>
          <w:rFonts w:cs="B Nazanin" w:hint="cs"/>
          <w:sz w:val="26"/>
          <w:szCs w:val="26"/>
          <w:rtl/>
          <w:lang w:bidi="fa-IR"/>
        </w:rPr>
        <w:t>ایت از عوارض داروها یا تجربه سردرد، سرگیجه، خونریزی از بینی، و</w:t>
      </w:r>
      <w:r w:rsidR="000355C9">
        <w:rPr>
          <w:rFonts w:cs="B Nazanin" w:hint="cs"/>
          <w:sz w:val="26"/>
          <w:szCs w:val="26"/>
          <w:rtl/>
          <w:lang w:bidi="fa-IR"/>
        </w:rPr>
        <w:t xml:space="preserve"> </w:t>
      </w:r>
      <w:r w:rsidR="00034009" w:rsidRPr="00873412">
        <w:rPr>
          <w:rFonts w:cs="B Nazanin" w:hint="cs"/>
          <w:sz w:val="26"/>
          <w:szCs w:val="26"/>
          <w:rtl/>
          <w:lang w:bidi="fa-IR"/>
        </w:rPr>
        <w:t>سایر عوارض (</w:t>
      </w:r>
      <w:r w:rsidR="000355C9">
        <w:rPr>
          <w:rFonts w:cs="B Nazanin" w:hint="cs"/>
          <w:sz w:val="26"/>
          <w:szCs w:val="26"/>
          <w:rtl/>
          <w:lang w:bidi="fa-IR"/>
        </w:rPr>
        <w:t>ط</w:t>
      </w:r>
      <w:r w:rsidR="00034009" w:rsidRPr="00873412">
        <w:rPr>
          <w:rFonts w:cs="B Nazanin" w:hint="cs"/>
          <w:sz w:val="26"/>
          <w:szCs w:val="26"/>
          <w:rtl/>
          <w:lang w:bidi="fa-IR"/>
        </w:rPr>
        <w:t>بق دستور العمل)</w:t>
      </w:r>
    </w:p>
    <w:p w:rsidR="00034009" w:rsidRPr="00873412" w:rsidRDefault="00034009" w:rsidP="003F30F3">
      <w:pPr>
        <w:pStyle w:val="ListParagraph"/>
        <w:numPr>
          <w:ilvl w:val="0"/>
          <w:numId w:val="3"/>
        </w:numPr>
        <w:bidi/>
        <w:spacing w:after="0" w:line="360" w:lineRule="auto"/>
        <w:jc w:val="both"/>
        <w:rPr>
          <w:rFonts w:cs="B Nazanin"/>
          <w:sz w:val="26"/>
          <w:szCs w:val="26"/>
          <w:lang w:bidi="fa-IR"/>
        </w:rPr>
      </w:pPr>
      <w:r w:rsidRPr="00873412">
        <w:rPr>
          <w:rFonts w:cs="B Nazanin" w:hint="cs"/>
          <w:sz w:val="26"/>
          <w:szCs w:val="26"/>
          <w:rtl/>
          <w:lang w:bidi="fa-IR"/>
        </w:rPr>
        <w:t xml:space="preserve">پرسش در مورد قطع مصرف دخانیات یا الکل(از مصرف کنندگان) </w:t>
      </w:r>
    </w:p>
    <w:p w:rsidR="008808F4" w:rsidRPr="008573B1" w:rsidRDefault="00034009" w:rsidP="003F30F3">
      <w:pPr>
        <w:pStyle w:val="ListParagraph"/>
        <w:bidi/>
        <w:spacing w:after="0" w:line="360" w:lineRule="auto"/>
        <w:jc w:val="both"/>
        <w:rPr>
          <w:rFonts w:cs="B Nazanin"/>
          <w:b/>
          <w:bCs/>
          <w:color w:val="FF0000"/>
          <w:sz w:val="30"/>
          <w:szCs w:val="30"/>
          <w:lang w:bidi="fa-IR"/>
        </w:rPr>
      </w:pPr>
      <w:r w:rsidRPr="008573B1">
        <w:rPr>
          <w:rFonts w:cs="B Nazanin" w:hint="cs"/>
          <w:b/>
          <w:bCs/>
          <w:color w:val="FF0000"/>
          <w:sz w:val="30"/>
          <w:szCs w:val="30"/>
          <w:rtl/>
          <w:lang w:bidi="fa-IR"/>
        </w:rPr>
        <w:t>توصیه به بیماران:</w:t>
      </w:r>
      <w:r w:rsidR="008808F4" w:rsidRPr="008573B1">
        <w:rPr>
          <w:rFonts w:cs="B Nazanin" w:hint="cs"/>
          <w:b/>
          <w:bCs/>
          <w:color w:val="FF0000"/>
          <w:sz w:val="30"/>
          <w:szCs w:val="30"/>
          <w:rtl/>
          <w:lang w:bidi="fa-IR"/>
        </w:rPr>
        <w:t xml:space="preserve"> </w:t>
      </w:r>
    </w:p>
    <w:p w:rsidR="00720603" w:rsidRPr="00873412" w:rsidRDefault="00E40691" w:rsidP="001A7414">
      <w:pPr>
        <w:pStyle w:val="ListParagraph"/>
        <w:numPr>
          <w:ilvl w:val="0"/>
          <w:numId w:val="4"/>
        </w:numPr>
        <w:bidi/>
        <w:spacing w:after="0" w:line="360" w:lineRule="auto"/>
        <w:jc w:val="both"/>
        <w:rPr>
          <w:rFonts w:cs="B Nazanin"/>
          <w:sz w:val="26"/>
          <w:szCs w:val="26"/>
          <w:lang w:bidi="fa-IR"/>
        </w:rPr>
      </w:pPr>
      <w:r w:rsidRPr="00873412">
        <w:rPr>
          <w:rFonts w:cs="B Nazanin" w:hint="cs"/>
          <w:sz w:val="26"/>
          <w:szCs w:val="26"/>
          <w:rtl/>
          <w:lang w:bidi="fa-IR"/>
        </w:rPr>
        <w:t>در مورد بیمارانی که به اهداف تعیین شده کنترل وزن، ترک مصرف دخانیات یا الکل نرسیده اند توصیه به اصلاح شیوه زندگی</w:t>
      </w:r>
      <w:r w:rsidR="001A7414">
        <w:rPr>
          <w:rFonts w:cs="B Nazanin" w:hint="cs"/>
          <w:sz w:val="26"/>
          <w:szCs w:val="26"/>
          <w:rtl/>
          <w:lang w:bidi="fa-IR"/>
        </w:rPr>
        <w:t xml:space="preserve"> </w:t>
      </w:r>
      <w:r w:rsidRPr="00873412">
        <w:rPr>
          <w:rFonts w:cs="B Nazanin" w:hint="cs"/>
          <w:sz w:val="26"/>
          <w:szCs w:val="26"/>
          <w:rtl/>
          <w:lang w:bidi="fa-IR"/>
        </w:rPr>
        <w:t>(شامل:کاهش مصرف نمک، عدم مصرف الک</w:t>
      </w:r>
      <w:r w:rsidR="001A7414">
        <w:rPr>
          <w:rFonts w:cs="B Nazanin" w:hint="cs"/>
          <w:sz w:val="26"/>
          <w:szCs w:val="26"/>
          <w:rtl/>
          <w:lang w:bidi="fa-IR"/>
        </w:rPr>
        <w:t>ل</w:t>
      </w:r>
      <w:r w:rsidRPr="00873412">
        <w:rPr>
          <w:rFonts w:cs="B Nazanin" w:hint="cs"/>
          <w:sz w:val="26"/>
          <w:szCs w:val="26"/>
          <w:rtl/>
          <w:lang w:bidi="fa-IR"/>
        </w:rPr>
        <w:t>، ترک استعمال دخانیات، رژیم غذایی مناسب از جمله کاهش مصرف چربی بالاخص روغن جامد، مصرف بیشتر میوه و</w:t>
      </w:r>
      <w:r w:rsidR="001A7414">
        <w:rPr>
          <w:rFonts w:cs="B Nazanin" w:hint="cs"/>
          <w:sz w:val="26"/>
          <w:szCs w:val="26"/>
          <w:rtl/>
          <w:lang w:bidi="fa-IR"/>
        </w:rPr>
        <w:t xml:space="preserve"> </w:t>
      </w:r>
      <w:r w:rsidRPr="00873412">
        <w:rPr>
          <w:rFonts w:cs="B Nazanin" w:hint="cs"/>
          <w:sz w:val="26"/>
          <w:szCs w:val="26"/>
          <w:rtl/>
          <w:lang w:bidi="fa-IR"/>
        </w:rPr>
        <w:t>سبزیجات و</w:t>
      </w:r>
      <w:r w:rsidR="00720603" w:rsidRPr="00873412">
        <w:rPr>
          <w:rFonts w:cs="B Nazanin" w:hint="cs"/>
          <w:sz w:val="26"/>
          <w:szCs w:val="26"/>
          <w:rtl/>
          <w:lang w:bidi="fa-IR"/>
        </w:rPr>
        <w:t xml:space="preserve"> فیبر). تشویق سایر بیمارانی که موفق به اصلاح شیوه زندگی شده اند به ادامه روند فوق</w:t>
      </w:r>
    </w:p>
    <w:p w:rsidR="00720603" w:rsidRPr="00873412" w:rsidRDefault="00720603" w:rsidP="001A7414">
      <w:pPr>
        <w:pStyle w:val="ListParagraph"/>
        <w:numPr>
          <w:ilvl w:val="0"/>
          <w:numId w:val="4"/>
        </w:numPr>
        <w:bidi/>
        <w:spacing w:after="0" w:line="360" w:lineRule="auto"/>
        <w:jc w:val="both"/>
        <w:rPr>
          <w:rFonts w:cs="B Nazanin"/>
          <w:sz w:val="26"/>
          <w:szCs w:val="26"/>
          <w:lang w:bidi="fa-IR"/>
        </w:rPr>
      </w:pPr>
      <w:r w:rsidRPr="00873412">
        <w:rPr>
          <w:rFonts w:cs="B Nazanin" w:hint="cs"/>
          <w:sz w:val="26"/>
          <w:szCs w:val="26"/>
          <w:rtl/>
          <w:lang w:bidi="fa-IR"/>
        </w:rPr>
        <w:t>توصیه ب</w:t>
      </w:r>
      <w:r w:rsidR="001A7414">
        <w:rPr>
          <w:rFonts w:cs="B Nazanin" w:hint="cs"/>
          <w:sz w:val="26"/>
          <w:szCs w:val="26"/>
          <w:rtl/>
          <w:lang w:bidi="fa-IR"/>
        </w:rPr>
        <w:t>ه</w:t>
      </w:r>
      <w:r w:rsidRPr="00873412">
        <w:rPr>
          <w:rFonts w:cs="B Nazanin" w:hint="cs"/>
          <w:sz w:val="26"/>
          <w:szCs w:val="26"/>
          <w:rtl/>
          <w:lang w:bidi="fa-IR"/>
        </w:rPr>
        <w:t xml:space="preserve"> افزایش فعالیت بدنی(30دقیقه 5 روز در هفته)</w:t>
      </w:r>
    </w:p>
    <w:p w:rsidR="00720603" w:rsidRPr="00873412" w:rsidRDefault="00720603" w:rsidP="003F30F3">
      <w:pPr>
        <w:pStyle w:val="ListParagraph"/>
        <w:numPr>
          <w:ilvl w:val="0"/>
          <w:numId w:val="4"/>
        </w:numPr>
        <w:bidi/>
        <w:spacing w:after="0" w:line="360" w:lineRule="auto"/>
        <w:jc w:val="both"/>
        <w:rPr>
          <w:rFonts w:cs="B Nazanin"/>
          <w:sz w:val="26"/>
          <w:szCs w:val="26"/>
          <w:lang w:bidi="fa-IR"/>
        </w:rPr>
      </w:pPr>
      <w:r w:rsidRPr="00873412">
        <w:rPr>
          <w:rFonts w:cs="B Nazanin" w:hint="cs"/>
          <w:sz w:val="26"/>
          <w:szCs w:val="26"/>
          <w:rtl/>
          <w:lang w:bidi="fa-IR"/>
        </w:rPr>
        <w:t>توصیه به کاهش وزن در صورتی که چاق یا دارای اضافه وزن است.</w:t>
      </w:r>
      <w:r w:rsidR="001A7414">
        <w:rPr>
          <w:rFonts w:cs="B Nazanin" w:hint="cs"/>
          <w:sz w:val="26"/>
          <w:szCs w:val="26"/>
          <w:rtl/>
          <w:lang w:bidi="fa-IR"/>
        </w:rPr>
        <w:t xml:space="preserve"> </w:t>
      </w:r>
      <w:r w:rsidRPr="00873412">
        <w:rPr>
          <w:rFonts w:cs="B Nazanin" w:hint="cs"/>
          <w:sz w:val="26"/>
          <w:szCs w:val="26"/>
          <w:rtl/>
          <w:lang w:bidi="fa-IR"/>
        </w:rPr>
        <w:t>(ماهانه 2-1 کیلوگرم</w:t>
      </w:r>
      <w:r w:rsidR="001A7414">
        <w:rPr>
          <w:rFonts w:cs="B Nazanin" w:hint="cs"/>
          <w:sz w:val="26"/>
          <w:szCs w:val="26"/>
          <w:rtl/>
          <w:lang w:bidi="fa-IR"/>
        </w:rPr>
        <w:t xml:space="preserve"> </w:t>
      </w:r>
      <w:r w:rsidRPr="00873412">
        <w:rPr>
          <w:rFonts w:cs="B Nazanin" w:hint="cs"/>
          <w:sz w:val="26"/>
          <w:szCs w:val="26"/>
          <w:rtl/>
          <w:lang w:bidi="fa-IR"/>
        </w:rPr>
        <w:t>تا رسیدن به وزن مطلوب یا25&gt;</w:t>
      </w:r>
      <w:r w:rsidRPr="00873412">
        <w:rPr>
          <w:rFonts w:cs="B Nazanin"/>
          <w:sz w:val="26"/>
          <w:szCs w:val="26"/>
          <w:lang w:bidi="fa-IR"/>
        </w:rPr>
        <w:t>BMI</w:t>
      </w:r>
      <w:r w:rsidRPr="00873412">
        <w:rPr>
          <w:rFonts w:cs="B Nazanin" w:hint="cs"/>
          <w:sz w:val="26"/>
          <w:szCs w:val="26"/>
          <w:rtl/>
          <w:lang w:bidi="fa-IR"/>
        </w:rPr>
        <w:t>)</w:t>
      </w:r>
    </w:p>
    <w:p w:rsidR="00720603" w:rsidRPr="008573B1" w:rsidRDefault="00720603" w:rsidP="003F30F3">
      <w:pPr>
        <w:pStyle w:val="ListParagraph"/>
        <w:bidi/>
        <w:spacing w:after="0" w:line="360" w:lineRule="auto"/>
        <w:jc w:val="both"/>
        <w:rPr>
          <w:rFonts w:cs="B Nazanin"/>
          <w:b/>
          <w:bCs/>
          <w:color w:val="FF0000"/>
          <w:sz w:val="30"/>
          <w:szCs w:val="30"/>
          <w:rtl/>
          <w:lang w:bidi="fa-IR"/>
        </w:rPr>
      </w:pPr>
      <w:r w:rsidRPr="008573B1">
        <w:rPr>
          <w:rFonts w:cs="B Nazanin" w:hint="cs"/>
          <w:b/>
          <w:bCs/>
          <w:color w:val="FF0000"/>
          <w:sz w:val="30"/>
          <w:szCs w:val="30"/>
          <w:rtl/>
          <w:lang w:bidi="fa-IR"/>
        </w:rPr>
        <w:t>ارجاع:</w:t>
      </w:r>
    </w:p>
    <w:p w:rsidR="00720603" w:rsidRPr="00873412" w:rsidRDefault="004920D0" w:rsidP="001A7414">
      <w:pPr>
        <w:pStyle w:val="ListParagraph"/>
        <w:numPr>
          <w:ilvl w:val="0"/>
          <w:numId w:val="42"/>
        </w:numPr>
        <w:bidi/>
        <w:spacing w:after="0" w:line="360" w:lineRule="auto"/>
        <w:jc w:val="both"/>
        <w:rPr>
          <w:rFonts w:cs="B Nazanin"/>
          <w:sz w:val="26"/>
          <w:szCs w:val="26"/>
          <w:lang w:bidi="fa-IR"/>
        </w:rPr>
      </w:pPr>
      <w:r w:rsidRPr="00873412">
        <w:rPr>
          <w:rFonts w:cs="B Nazanin" w:hint="cs"/>
          <w:sz w:val="26"/>
          <w:szCs w:val="26"/>
          <w:rtl/>
          <w:lang w:bidi="fa-IR"/>
        </w:rPr>
        <w:t>اگر فشار خون مساوی یا بیش از 110/180است به عنوان شرایط اورژانس بیمار ارجاع داده شود.</w:t>
      </w:r>
    </w:p>
    <w:p w:rsidR="004920D0" w:rsidRPr="00873412" w:rsidRDefault="004920D0" w:rsidP="001A7414">
      <w:pPr>
        <w:pStyle w:val="ListParagraph"/>
        <w:numPr>
          <w:ilvl w:val="0"/>
          <w:numId w:val="42"/>
        </w:numPr>
        <w:bidi/>
        <w:spacing w:after="0" w:line="360" w:lineRule="auto"/>
        <w:jc w:val="both"/>
        <w:rPr>
          <w:rFonts w:cs="B Nazanin"/>
          <w:sz w:val="26"/>
          <w:szCs w:val="26"/>
          <w:lang w:bidi="fa-IR"/>
        </w:rPr>
      </w:pPr>
      <w:r w:rsidRPr="00873412">
        <w:rPr>
          <w:rFonts w:cs="B Nazanin" w:hint="cs"/>
          <w:sz w:val="26"/>
          <w:szCs w:val="26"/>
          <w:rtl/>
          <w:lang w:bidi="fa-IR"/>
        </w:rPr>
        <w:t>اگر بیمار از عوارض دارویی شکایت دارد به پزشک ارجاع غیرفوری داده شود.</w:t>
      </w:r>
    </w:p>
    <w:p w:rsidR="001A7414" w:rsidRDefault="004920D0" w:rsidP="001A7414">
      <w:pPr>
        <w:pStyle w:val="ListParagraph"/>
        <w:numPr>
          <w:ilvl w:val="0"/>
          <w:numId w:val="42"/>
        </w:numPr>
        <w:bidi/>
        <w:spacing w:after="0" w:line="360" w:lineRule="auto"/>
        <w:jc w:val="both"/>
        <w:rPr>
          <w:rFonts w:cs="B Nazanin"/>
          <w:sz w:val="26"/>
          <w:szCs w:val="26"/>
          <w:lang w:bidi="fa-IR"/>
        </w:rPr>
      </w:pPr>
      <w:r w:rsidRPr="00873412">
        <w:rPr>
          <w:rFonts w:cs="B Nazanin" w:hint="cs"/>
          <w:sz w:val="26"/>
          <w:szCs w:val="26"/>
          <w:rtl/>
          <w:lang w:bidi="fa-IR"/>
        </w:rPr>
        <w:t>بیمارانی که علیرغم رعایت دستورات و مصرف صحیح و</w:t>
      </w:r>
      <w:r w:rsidR="001A7414">
        <w:rPr>
          <w:rFonts w:cs="B Nazanin" w:hint="cs"/>
          <w:sz w:val="26"/>
          <w:szCs w:val="26"/>
          <w:rtl/>
          <w:lang w:bidi="fa-IR"/>
        </w:rPr>
        <w:t xml:space="preserve"> </w:t>
      </w:r>
      <w:r w:rsidRPr="00873412">
        <w:rPr>
          <w:rFonts w:cs="B Nazanin" w:hint="cs"/>
          <w:sz w:val="26"/>
          <w:szCs w:val="26"/>
          <w:rtl/>
          <w:lang w:bidi="fa-IR"/>
        </w:rPr>
        <w:t>منظم داروها هنوز به اهداف درمانی نرسیده اند ارجاع غیرفور</w:t>
      </w:r>
      <w:r w:rsidR="001A7414">
        <w:rPr>
          <w:rFonts w:cs="B Nazanin" w:hint="cs"/>
          <w:sz w:val="26"/>
          <w:szCs w:val="26"/>
          <w:rtl/>
          <w:lang w:bidi="fa-IR"/>
        </w:rPr>
        <w:t>ی</w:t>
      </w:r>
      <w:r w:rsidRPr="00873412">
        <w:rPr>
          <w:rFonts w:cs="B Nazanin" w:hint="cs"/>
          <w:sz w:val="26"/>
          <w:szCs w:val="26"/>
          <w:rtl/>
          <w:lang w:bidi="fa-IR"/>
        </w:rPr>
        <w:t xml:space="preserve"> داده شوند.</w:t>
      </w:r>
    </w:p>
    <w:p w:rsidR="002C5F40" w:rsidRPr="00873412" w:rsidRDefault="004920D0" w:rsidP="001A7414">
      <w:pPr>
        <w:pStyle w:val="ListParagraph"/>
        <w:numPr>
          <w:ilvl w:val="0"/>
          <w:numId w:val="42"/>
        </w:numPr>
        <w:bidi/>
        <w:spacing w:after="0" w:line="360" w:lineRule="auto"/>
        <w:jc w:val="both"/>
        <w:rPr>
          <w:rFonts w:cs="B Nazanin"/>
          <w:sz w:val="26"/>
          <w:szCs w:val="26"/>
          <w:rtl/>
          <w:lang w:bidi="fa-IR"/>
        </w:rPr>
      </w:pPr>
      <w:r w:rsidRPr="00873412">
        <w:rPr>
          <w:rFonts w:cs="B Nazanin" w:hint="cs"/>
          <w:sz w:val="26"/>
          <w:szCs w:val="26"/>
          <w:rtl/>
          <w:lang w:bidi="fa-IR"/>
        </w:rPr>
        <w:t>بیمارانی که فشارخون</w:t>
      </w:r>
      <w:r w:rsidR="001A7414">
        <w:rPr>
          <w:rFonts w:cs="B Nazanin" w:hint="cs"/>
          <w:sz w:val="26"/>
          <w:szCs w:val="26"/>
          <w:rtl/>
          <w:lang w:bidi="fa-IR"/>
        </w:rPr>
        <w:t xml:space="preserve"> </w:t>
      </w:r>
      <w:r w:rsidRPr="00873412">
        <w:rPr>
          <w:rFonts w:cs="B Nazanin" w:hint="cs"/>
          <w:sz w:val="26"/>
          <w:szCs w:val="26"/>
          <w:rtl/>
          <w:lang w:bidi="fa-IR"/>
        </w:rPr>
        <w:t>شان کنترل شده است، هر سه ماه به پزشک ارجاع غیرفوری داده شوند.</w:t>
      </w:r>
    </w:p>
    <w:p w:rsidR="002C5F40" w:rsidRPr="00D76D9A" w:rsidRDefault="002C5F40" w:rsidP="00D76D9A">
      <w:pPr>
        <w:bidi/>
        <w:spacing w:after="0" w:line="360" w:lineRule="auto"/>
        <w:jc w:val="center"/>
        <w:rPr>
          <w:rFonts w:cs="B Titr"/>
          <w:color w:val="C00000"/>
          <w:sz w:val="30"/>
          <w:szCs w:val="30"/>
          <w:rtl/>
          <w:lang w:bidi="fa-IR"/>
        </w:rPr>
      </w:pPr>
      <w:r w:rsidRPr="00D76D9A">
        <w:rPr>
          <w:rFonts w:cs="B Titr" w:hint="cs"/>
          <w:color w:val="C00000"/>
          <w:sz w:val="30"/>
          <w:szCs w:val="30"/>
          <w:rtl/>
          <w:lang w:bidi="fa-IR"/>
        </w:rPr>
        <w:t>فصل سوم : پیشگیری و</w:t>
      </w:r>
      <w:r w:rsidR="000C1F35" w:rsidRPr="00D76D9A">
        <w:rPr>
          <w:rFonts w:cs="B Titr" w:hint="cs"/>
          <w:color w:val="C00000"/>
          <w:sz w:val="30"/>
          <w:szCs w:val="30"/>
          <w:rtl/>
          <w:lang w:bidi="fa-IR"/>
        </w:rPr>
        <w:t xml:space="preserve"> </w:t>
      </w:r>
      <w:r w:rsidRPr="00D76D9A">
        <w:rPr>
          <w:rFonts w:cs="B Titr" w:hint="cs"/>
          <w:color w:val="C00000"/>
          <w:sz w:val="30"/>
          <w:szCs w:val="30"/>
          <w:rtl/>
          <w:lang w:bidi="fa-IR"/>
        </w:rPr>
        <w:t>کنترل  دیابت</w:t>
      </w:r>
    </w:p>
    <w:p w:rsidR="002C5F40" w:rsidRPr="00873412" w:rsidRDefault="002C5F40" w:rsidP="003F30F3">
      <w:pPr>
        <w:bidi/>
        <w:spacing w:after="0" w:line="360" w:lineRule="auto"/>
        <w:jc w:val="both"/>
        <w:rPr>
          <w:rFonts w:cs="B Titr"/>
          <w:sz w:val="28"/>
          <w:szCs w:val="28"/>
          <w:rtl/>
          <w:lang w:bidi="fa-IR"/>
        </w:rPr>
      </w:pPr>
      <w:r w:rsidRPr="00873412">
        <w:rPr>
          <w:rFonts w:cs="B Titr" w:hint="cs"/>
          <w:sz w:val="28"/>
          <w:szCs w:val="28"/>
          <w:rtl/>
          <w:lang w:bidi="fa-IR"/>
        </w:rPr>
        <w:t>مقدمه:</w:t>
      </w:r>
    </w:p>
    <w:p w:rsidR="002C5F40" w:rsidRPr="00873412" w:rsidRDefault="002C5F40" w:rsidP="000C1F35">
      <w:pPr>
        <w:bidi/>
        <w:spacing w:after="0" w:line="360" w:lineRule="auto"/>
        <w:jc w:val="both"/>
        <w:rPr>
          <w:rFonts w:cs="B Nazanin"/>
          <w:sz w:val="26"/>
          <w:szCs w:val="26"/>
          <w:rtl/>
          <w:lang w:bidi="fa-IR"/>
        </w:rPr>
      </w:pPr>
      <w:r w:rsidRPr="00873412">
        <w:rPr>
          <w:rFonts w:cs="B Nazanin" w:hint="cs"/>
          <w:sz w:val="26"/>
          <w:szCs w:val="26"/>
          <w:rtl/>
          <w:lang w:bidi="fa-IR"/>
        </w:rPr>
        <w:t xml:space="preserve">افزایش قند خون در بدن، بیماری </w:t>
      </w:r>
      <w:r w:rsidRPr="00873412">
        <w:rPr>
          <w:rFonts w:cs="B Nazanin" w:hint="cs"/>
          <w:b/>
          <w:bCs/>
          <w:sz w:val="26"/>
          <w:szCs w:val="26"/>
          <w:rtl/>
          <w:lang w:bidi="fa-IR"/>
        </w:rPr>
        <w:t>دیابت</w:t>
      </w:r>
      <w:r w:rsidRPr="00873412">
        <w:rPr>
          <w:rFonts w:cs="B Nazanin" w:hint="cs"/>
          <w:sz w:val="26"/>
          <w:szCs w:val="26"/>
          <w:rtl/>
          <w:lang w:bidi="fa-IR"/>
        </w:rPr>
        <w:t xml:space="preserve"> نامیده می شود. این بیماری انواع مختلفی دارد</w:t>
      </w:r>
      <w:r w:rsidR="000C1F35">
        <w:rPr>
          <w:rFonts w:cs="B Nazanin" w:hint="cs"/>
          <w:sz w:val="26"/>
          <w:szCs w:val="26"/>
          <w:rtl/>
          <w:lang w:bidi="fa-IR"/>
        </w:rPr>
        <w:t>،</w:t>
      </w:r>
      <w:r w:rsidRPr="00873412">
        <w:rPr>
          <w:rFonts w:cs="B Nazanin" w:hint="cs"/>
          <w:sz w:val="26"/>
          <w:szCs w:val="26"/>
          <w:rtl/>
          <w:lang w:bidi="fa-IR"/>
        </w:rPr>
        <w:t xml:space="preserve"> ولی به طور عمده به: </w:t>
      </w:r>
    </w:p>
    <w:p w:rsidR="00443E72" w:rsidRDefault="002C5F40" w:rsidP="00443E72">
      <w:pPr>
        <w:bidi/>
        <w:spacing w:after="0" w:line="360" w:lineRule="auto"/>
        <w:jc w:val="both"/>
        <w:rPr>
          <w:rFonts w:cs="B Nazanin"/>
          <w:sz w:val="26"/>
          <w:szCs w:val="26"/>
          <w:rtl/>
          <w:lang w:bidi="fa-IR"/>
        </w:rPr>
      </w:pPr>
      <w:r w:rsidRPr="00873412">
        <w:rPr>
          <w:rFonts w:cs="B Nazanin" w:hint="cs"/>
          <w:sz w:val="26"/>
          <w:szCs w:val="26"/>
          <w:rtl/>
          <w:lang w:bidi="fa-IR"/>
        </w:rPr>
        <w:t xml:space="preserve">الف) </w:t>
      </w:r>
      <w:r w:rsidRPr="00873412">
        <w:rPr>
          <w:rFonts w:cs="B Nazanin" w:hint="cs"/>
          <w:b/>
          <w:bCs/>
          <w:sz w:val="26"/>
          <w:szCs w:val="26"/>
          <w:rtl/>
          <w:lang w:bidi="fa-IR"/>
        </w:rPr>
        <w:t>دیابت نوع 1</w:t>
      </w:r>
      <w:r w:rsidRPr="00873412">
        <w:rPr>
          <w:rFonts w:cs="B Nazanin" w:hint="cs"/>
          <w:sz w:val="26"/>
          <w:szCs w:val="26"/>
          <w:rtl/>
          <w:lang w:bidi="fa-IR"/>
        </w:rPr>
        <w:t xml:space="preserve"> ب) </w:t>
      </w:r>
      <w:r w:rsidRPr="00873412">
        <w:rPr>
          <w:rFonts w:cs="B Nazanin" w:hint="cs"/>
          <w:b/>
          <w:bCs/>
          <w:sz w:val="26"/>
          <w:szCs w:val="26"/>
          <w:rtl/>
          <w:lang w:bidi="fa-IR"/>
        </w:rPr>
        <w:t>دیابت نوع</w:t>
      </w:r>
      <w:r w:rsidRPr="00873412">
        <w:rPr>
          <w:rFonts w:cs="B Nazanin" w:hint="cs"/>
          <w:sz w:val="26"/>
          <w:szCs w:val="26"/>
          <w:rtl/>
          <w:lang w:bidi="fa-IR"/>
        </w:rPr>
        <w:t xml:space="preserve"> </w:t>
      </w:r>
      <w:r w:rsidRPr="00873412">
        <w:rPr>
          <w:rFonts w:cs="B Nazanin" w:hint="cs"/>
          <w:b/>
          <w:bCs/>
          <w:sz w:val="26"/>
          <w:szCs w:val="26"/>
          <w:rtl/>
          <w:lang w:bidi="fa-IR"/>
        </w:rPr>
        <w:t xml:space="preserve">2 </w:t>
      </w:r>
      <w:r w:rsidRPr="00873412">
        <w:rPr>
          <w:rFonts w:cs="B Nazanin" w:hint="cs"/>
          <w:sz w:val="26"/>
          <w:szCs w:val="26"/>
          <w:rtl/>
          <w:lang w:bidi="fa-IR"/>
        </w:rPr>
        <w:t xml:space="preserve">ج) </w:t>
      </w:r>
      <w:r w:rsidRPr="00873412">
        <w:rPr>
          <w:rFonts w:cs="B Nazanin" w:hint="cs"/>
          <w:b/>
          <w:bCs/>
          <w:sz w:val="26"/>
          <w:szCs w:val="26"/>
          <w:rtl/>
          <w:lang w:bidi="fa-IR"/>
        </w:rPr>
        <w:t>دیابت بارداری</w:t>
      </w:r>
      <w:r w:rsidR="000C1F35">
        <w:rPr>
          <w:rFonts w:cs="B Nazanin" w:hint="cs"/>
          <w:b/>
          <w:bCs/>
          <w:sz w:val="26"/>
          <w:szCs w:val="26"/>
          <w:rtl/>
          <w:lang w:bidi="fa-IR"/>
        </w:rPr>
        <w:t>،</w:t>
      </w:r>
      <w:r w:rsidRPr="00873412">
        <w:rPr>
          <w:rFonts w:cs="B Nazanin" w:hint="cs"/>
          <w:sz w:val="26"/>
          <w:szCs w:val="26"/>
          <w:rtl/>
          <w:lang w:bidi="fa-IR"/>
        </w:rPr>
        <w:t xml:space="preserve"> تقسیم می شود. بیش از 90 بیماران مبتلا به دیابت از نوع 2 هستند</w:t>
      </w:r>
      <w:r w:rsidR="00443E72">
        <w:rPr>
          <w:rFonts w:cs="B Nazanin" w:hint="cs"/>
          <w:sz w:val="26"/>
          <w:szCs w:val="26"/>
          <w:rtl/>
          <w:lang w:bidi="fa-IR"/>
        </w:rPr>
        <w:t xml:space="preserve"> </w:t>
      </w:r>
      <w:r w:rsidR="00EF0032" w:rsidRPr="00873412">
        <w:rPr>
          <w:rFonts w:cs="B Nazanin" w:hint="cs"/>
          <w:sz w:val="26"/>
          <w:szCs w:val="26"/>
          <w:rtl/>
          <w:lang w:bidi="fa-IR"/>
        </w:rPr>
        <w:t>و حدود 10% درصد از دیابت نوع 1</w:t>
      </w:r>
      <w:r w:rsidRPr="00873412">
        <w:rPr>
          <w:rFonts w:cs="B Nazanin" w:hint="cs"/>
          <w:sz w:val="26"/>
          <w:szCs w:val="26"/>
          <w:rtl/>
          <w:lang w:bidi="fa-IR"/>
        </w:rPr>
        <w:t xml:space="preserve"> رنج می برند. </w:t>
      </w:r>
    </w:p>
    <w:p w:rsidR="00506ACF" w:rsidRDefault="002C5F40" w:rsidP="00506ACF">
      <w:pPr>
        <w:bidi/>
        <w:spacing w:after="0" w:line="360" w:lineRule="auto"/>
        <w:jc w:val="both"/>
        <w:rPr>
          <w:rFonts w:cs="B Nazanin"/>
          <w:sz w:val="26"/>
          <w:szCs w:val="26"/>
          <w:rtl/>
          <w:lang w:bidi="fa-IR"/>
        </w:rPr>
      </w:pPr>
      <w:r w:rsidRPr="00873412">
        <w:rPr>
          <w:rFonts w:cs="B Nazanin" w:hint="cs"/>
          <w:sz w:val="26"/>
          <w:szCs w:val="26"/>
          <w:rtl/>
          <w:lang w:bidi="fa-IR"/>
        </w:rPr>
        <w:lastRenderedPageBreak/>
        <w:t>بیشتر افراد مبتلا به دیابت نوع 2 بزرگسال و</w:t>
      </w:r>
      <w:r w:rsidR="00506ACF">
        <w:rPr>
          <w:rFonts w:cs="B Nazanin" w:hint="cs"/>
          <w:sz w:val="26"/>
          <w:szCs w:val="26"/>
          <w:rtl/>
          <w:lang w:bidi="fa-IR"/>
        </w:rPr>
        <w:t xml:space="preserve"> </w:t>
      </w:r>
      <w:r w:rsidRPr="00873412">
        <w:rPr>
          <w:rFonts w:cs="B Nazanin" w:hint="cs"/>
          <w:sz w:val="26"/>
          <w:szCs w:val="26"/>
          <w:rtl/>
          <w:lang w:bidi="fa-IR"/>
        </w:rPr>
        <w:t>چاق هستند</w:t>
      </w:r>
      <w:r w:rsidR="00EF0032" w:rsidRPr="00873412">
        <w:rPr>
          <w:rFonts w:cs="B Nazanin" w:hint="cs"/>
          <w:sz w:val="26"/>
          <w:szCs w:val="26"/>
          <w:rtl/>
          <w:lang w:bidi="fa-IR"/>
        </w:rPr>
        <w:t>، اما دیابت نوع 1 بیشتر در کودکان و</w:t>
      </w:r>
      <w:r w:rsidR="00506ACF">
        <w:rPr>
          <w:rFonts w:cs="B Nazanin" w:hint="cs"/>
          <w:sz w:val="26"/>
          <w:szCs w:val="26"/>
          <w:rtl/>
          <w:lang w:bidi="fa-IR"/>
        </w:rPr>
        <w:t xml:space="preserve"> </w:t>
      </w:r>
      <w:r w:rsidR="00EF0032" w:rsidRPr="00873412">
        <w:rPr>
          <w:rFonts w:cs="B Nazanin" w:hint="cs"/>
          <w:sz w:val="26"/>
          <w:szCs w:val="26"/>
          <w:rtl/>
          <w:lang w:bidi="fa-IR"/>
        </w:rPr>
        <w:t>نوجوانان دیده شده و</w:t>
      </w:r>
      <w:r w:rsidR="00506ACF">
        <w:rPr>
          <w:rFonts w:cs="B Nazanin" w:hint="cs"/>
          <w:sz w:val="26"/>
          <w:szCs w:val="26"/>
          <w:rtl/>
          <w:lang w:bidi="fa-IR"/>
        </w:rPr>
        <w:t xml:space="preserve"> </w:t>
      </w:r>
      <w:r w:rsidR="00EF0032" w:rsidRPr="00873412">
        <w:rPr>
          <w:rFonts w:cs="B Nazanin" w:hint="cs"/>
          <w:sz w:val="26"/>
          <w:szCs w:val="26"/>
          <w:rtl/>
          <w:lang w:bidi="fa-IR"/>
        </w:rPr>
        <w:t>باعث لاغری و</w:t>
      </w:r>
      <w:r w:rsidR="00506ACF">
        <w:rPr>
          <w:rFonts w:cs="B Nazanin" w:hint="cs"/>
          <w:sz w:val="26"/>
          <w:szCs w:val="26"/>
          <w:rtl/>
          <w:lang w:bidi="fa-IR"/>
        </w:rPr>
        <w:t xml:space="preserve"> </w:t>
      </w:r>
      <w:r w:rsidR="00EF0032" w:rsidRPr="00873412">
        <w:rPr>
          <w:rFonts w:cs="B Nazanin" w:hint="cs"/>
          <w:sz w:val="26"/>
          <w:szCs w:val="26"/>
          <w:rtl/>
          <w:lang w:bidi="fa-IR"/>
        </w:rPr>
        <w:t xml:space="preserve">ضعیف شدن بیماران می شود. دیابت بارداری </w:t>
      </w:r>
      <w:r w:rsidR="00506ACF">
        <w:rPr>
          <w:rFonts w:cs="B Nazanin" w:hint="cs"/>
          <w:sz w:val="26"/>
          <w:szCs w:val="26"/>
          <w:rtl/>
          <w:lang w:bidi="fa-IR"/>
        </w:rPr>
        <w:t xml:space="preserve">به </w:t>
      </w:r>
      <w:r w:rsidR="00EF0032" w:rsidRPr="00873412">
        <w:rPr>
          <w:rFonts w:cs="B Nazanin" w:hint="cs"/>
          <w:sz w:val="26"/>
          <w:szCs w:val="26"/>
          <w:rtl/>
          <w:lang w:bidi="fa-IR"/>
        </w:rPr>
        <w:t xml:space="preserve">افزایش قند خون در دوره بارداری اطلاق می شود که معمولاً 4تا12 هفته پس از ختم بارداری بهبود می یابد. </w:t>
      </w:r>
    </w:p>
    <w:p w:rsidR="002C5F40" w:rsidRPr="00873412" w:rsidRDefault="00EF0032" w:rsidP="00506ACF">
      <w:pPr>
        <w:bidi/>
        <w:spacing w:after="0" w:line="360" w:lineRule="auto"/>
        <w:jc w:val="both"/>
        <w:rPr>
          <w:rFonts w:cs="B Nazanin"/>
          <w:sz w:val="26"/>
          <w:szCs w:val="26"/>
          <w:rtl/>
          <w:lang w:bidi="fa-IR"/>
        </w:rPr>
      </w:pPr>
      <w:r w:rsidRPr="00873412">
        <w:rPr>
          <w:rFonts w:cs="B Nazanin" w:hint="cs"/>
          <w:sz w:val="26"/>
          <w:szCs w:val="26"/>
          <w:rtl/>
          <w:lang w:bidi="fa-IR"/>
        </w:rPr>
        <w:t>عامل بروز دیابت نوع 1 کاهش یا عدم ترشح هورمونی به نام انسولین است به طور معمول، در دیابت نوع 2 مقدار ترشح انسولین طبیعی است و</w:t>
      </w:r>
      <w:r w:rsidR="00506ACF">
        <w:rPr>
          <w:rFonts w:cs="B Nazanin" w:hint="cs"/>
          <w:sz w:val="26"/>
          <w:szCs w:val="26"/>
          <w:rtl/>
          <w:lang w:bidi="fa-IR"/>
        </w:rPr>
        <w:t xml:space="preserve"> </w:t>
      </w:r>
      <w:r w:rsidRPr="00873412">
        <w:rPr>
          <w:rFonts w:cs="B Nazanin" w:hint="cs"/>
          <w:sz w:val="26"/>
          <w:szCs w:val="26"/>
          <w:rtl/>
          <w:lang w:bidi="fa-IR"/>
        </w:rPr>
        <w:t>یا حتی افزایش یافته است</w:t>
      </w:r>
      <w:r w:rsidR="00506ACF">
        <w:rPr>
          <w:rFonts w:cs="B Nazanin" w:hint="cs"/>
          <w:sz w:val="26"/>
          <w:szCs w:val="26"/>
          <w:rtl/>
          <w:lang w:bidi="fa-IR"/>
        </w:rPr>
        <w:t xml:space="preserve">، </w:t>
      </w:r>
      <w:r w:rsidRPr="00873412">
        <w:rPr>
          <w:rFonts w:cs="B Nazanin" w:hint="cs"/>
          <w:sz w:val="26"/>
          <w:szCs w:val="26"/>
          <w:rtl/>
          <w:lang w:bidi="fa-IR"/>
        </w:rPr>
        <w:t xml:space="preserve">اما سلولهای </w:t>
      </w:r>
      <w:r w:rsidR="003F6E6D" w:rsidRPr="00873412">
        <w:rPr>
          <w:rFonts w:cs="B Nazanin" w:hint="cs"/>
          <w:sz w:val="26"/>
          <w:szCs w:val="26"/>
          <w:rtl/>
          <w:lang w:bidi="fa-IR"/>
        </w:rPr>
        <w:t xml:space="preserve">بدن حساسیت خود را به انسولین از دست داده اند که این وضعیت </w:t>
      </w:r>
      <w:r w:rsidR="003F6E6D" w:rsidRPr="00873412">
        <w:rPr>
          <w:rFonts w:cs="B Nazanin" w:hint="cs"/>
          <w:b/>
          <w:bCs/>
          <w:sz w:val="26"/>
          <w:szCs w:val="26"/>
          <w:rtl/>
          <w:lang w:bidi="fa-IR"/>
        </w:rPr>
        <w:t>مقاومت به انسولین</w:t>
      </w:r>
      <w:r w:rsidR="003F6E6D" w:rsidRPr="00873412">
        <w:rPr>
          <w:rFonts w:cs="B Nazanin" w:hint="cs"/>
          <w:sz w:val="26"/>
          <w:szCs w:val="26"/>
          <w:rtl/>
          <w:lang w:bidi="fa-IR"/>
        </w:rPr>
        <w:t xml:space="preserve"> نامیده می شود</w:t>
      </w:r>
      <w:r w:rsidR="00CA58A1" w:rsidRPr="00873412">
        <w:rPr>
          <w:rFonts w:cs="B Nazanin" w:hint="cs"/>
          <w:sz w:val="26"/>
          <w:szCs w:val="26"/>
          <w:rtl/>
          <w:lang w:bidi="fa-IR"/>
        </w:rPr>
        <w:t>.</w:t>
      </w:r>
    </w:p>
    <w:p w:rsidR="00CA58A1" w:rsidRPr="00873412" w:rsidRDefault="00CA58A1" w:rsidP="003F30F3">
      <w:pPr>
        <w:bidi/>
        <w:spacing w:after="0" w:line="360" w:lineRule="auto"/>
        <w:jc w:val="both"/>
        <w:rPr>
          <w:rFonts w:cs="B Titr"/>
          <w:sz w:val="26"/>
          <w:szCs w:val="26"/>
          <w:rtl/>
          <w:lang w:bidi="fa-IR"/>
        </w:rPr>
      </w:pPr>
      <w:r w:rsidRPr="00873412">
        <w:rPr>
          <w:rFonts w:cs="B Titr" w:hint="cs"/>
          <w:sz w:val="26"/>
          <w:szCs w:val="26"/>
          <w:rtl/>
          <w:lang w:bidi="fa-IR"/>
        </w:rPr>
        <w:t>علل بروز دیابت:</w:t>
      </w:r>
    </w:p>
    <w:p w:rsidR="00CA58A1" w:rsidRPr="00873412" w:rsidRDefault="00CA58A1" w:rsidP="003F30F3">
      <w:pPr>
        <w:bidi/>
        <w:spacing w:after="0" w:line="360" w:lineRule="auto"/>
        <w:jc w:val="both"/>
        <w:rPr>
          <w:rFonts w:cs="B Nazanin"/>
          <w:sz w:val="26"/>
          <w:szCs w:val="26"/>
          <w:rtl/>
          <w:lang w:bidi="fa-IR"/>
        </w:rPr>
      </w:pPr>
      <w:r w:rsidRPr="00873412">
        <w:rPr>
          <w:rFonts w:cs="B Nazanin" w:hint="cs"/>
          <w:sz w:val="26"/>
          <w:szCs w:val="26"/>
          <w:rtl/>
          <w:lang w:bidi="fa-IR"/>
        </w:rPr>
        <w:t>علت اصلی بیماری دیابت هنوز به طور کامل شناخته نشده، اما برخی از مهم ترین دلایل بروز دیابت به شرح زیر است:</w:t>
      </w:r>
    </w:p>
    <w:p w:rsidR="00CA58A1" w:rsidRPr="00873412" w:rsidRDefault="00CA58A1" w:rsidP="00AB15C8">
      <w:pPr>
        <w:bidi/>
        <w:spacing w:after="0" w:line="360" w:lineRule="auto"/>
        <w:jc w:val="both"/>
        <w:rPr>
          <w:rFonts w:cs="B Nazanin"/>
          <w:sz w:val="26"/>
          <w:szCs w:val="26"/>
          <w:rtl/>
          <w:lang w:bidi="fa-IR"/>
        </w:rPr>
      </w:pPr>
      <w:r w:rsidRPr="00873412">
        <w:rPr>
          <w:rFonts w:cs="B Nazanin" w:hint="cs"/>
          <w:b/>
          <w:bCs/>
          <w:sz w:val="26"/>
          <w:szCs w:val="26"/>
          <w:rtl/>
          <w:lang w:bidi="fa-IR"/>
        </w:rPr>
        <w:t>نوع 1:</w:t>
      </w:r>
      <w:r w:rsidRPr="00873412">
        <w:rPr>
          <w:rFonts w:cs="B Nazanin" w:hint="cs"/>
          <w:sz w:val="26"/>
          <w:szCs w:val="26"/>
          <w:rtl/>
          <w:lang w:bidi="fa-IR"/>
        </w:rPr>
        <w:t xml:space="preserve"> استعداد ژنتیکی (ارثی)</w:t>
      </w:r>
      <w:r w:rsidR="00AB15C8">
        <w:rPr>
          <w:rFonts w:cs="B Nazanin" w:hint="cs"/>
          <w:sz w:val="26"/>
          <w:szCs w:val="26"/>
          <w:rtl/>
          <w:lang w:bidi="fa-IR"/>
        </w:rPr>
        <w:t>،</w:t>
      </w:r>
      <w:r w:rsidRPr="00873412">
        <w:rPr>
          <w:rFonts w:cs="B Nazanin" w:hint="cs"/>
          <w:sz w:val="26"/>
          <w:szCs w:val="26"/>
          <w:rtl/>
          <w:lang w:bidi="fa-IR"/>
        </w:rPr>
        <w:t xml:space="preserve"> اختلال</w:t>
      </w:r>
      <w:r w:rsidR="00AB15C8">
        <w:rPr>
          <w:rFonts w:cs="B Nazanin" w:hint="cs"/>
          <w:sz w:val="26"/>
          <w:szCs w:val="26"/>
          <w:rtl/>
          <w:lang w:bidi="fa-IR"/>
        </w:rPr>
        <w:t xml:space="preserve"> </w:t>
      </w:r>
      <w:r w:rsidRPr="00873412">
        <w:rPr>
          <w:rFonts w:cs="B Nazanin" w:hint="cs"/>
          <w:sz w:val="26"/>
          <w:szCs w:val="26"/>
          <w:rtl/>
          <w:lang w:bidi="fa-IR"/>
        </w:rPr>
        <w:t>ها و</w:t>
      </w:r>
      <w:r w:rsidR="00AB15C8">
        <w:rPr>
          <w:rFonts w:cs="B Nazanin" w:hint="cs"/>
          <w:sz w:val="26"/>
          <w:szCs w:val="26"/>
          <w:rtl/>
          <w:lang w:bidi="fa-IR"/>
        </w:rPr>
        <w:t xml:space="preserve"> </w:t>
      </w:r>
      <w:r w:rsidRPr="00873412">
        <w:rPr>
          <w:rFonts w:cs="B Nazanin" w:hint="cs"/>
          <w:sz w:val="26"/>
          <w:szCs w:val="26"/>
          <w:rtl/>
          <w:lang w:bidi="fa-IR"/>
        </w:rPr>
        <w:t>بیماری سیستم ایمنی</w:t>
      </w:r>
      <w:r w:rsidR="00AB15C8">
        <w:rPr>
          <w:rFonts w:cs="B Nazanin" w:hint="cs"/>
          <w:sz w:val="26"/>
          <w:szCs w:val="26"/>
          <w:rtl/>
          <w:lang w:bidi="fa-IR"/>
        </w:rPr>
        <w:t xml:space="preserve"> بدن</w:t>
      </w:r>
      <w:r w:rsidRPr="00873412">
        <w:rPr>
          <w:rFonts w:cs="B Nazanin" w:hint="cs"/>
          <w:sz w:val="26"/>
          <w:szCs w:val="26"/>
          <w:rtl/>
          <w:lang w:bidi="fa-IR"/>
        </w:rPr>
        <w:t xml:space="preserve"> (سیستم ایمنی بدن به اشتباه علیه سلولهای سازنده انسولین موادی می سازد که این سلولها را از بین می برد)، بعضی ویروس ها و</w:t>
      </w:r>
      <w:r w:rsidR="00AB15C8">
        <w:rPr>
          <w:rFonts w:cs="B Nazanin" w:hint="cs"/>
          <w:sz w:val="26"/>
          <w:szCs w:val="26"/>
          <w:rtl/>
          <w:lang w:bidi="fa-IR"/>
        </w:rPr>
        <w:t xml:space="preserve"> </w:t>
      </w:r>
      <w:r w:rsidRPr="00873412">
        <w:rPr>
          <w:rFonts w:cs="B Nazanin" w:hint="cs"/>
          <w:sz w:val="26"/>
          <w:szCs w:val="26"/>
          <w:rtl/>
          <w:lang w:bidi="fa-IR"/>
        </w:rPr>
        <w:t>سموم.</w:t>
      </w:r>
    </w:p>
    <w:p w:rsidR="00CA58A1" w:rsidRPr="00873412" w:rsidRDefault="00CA58A1" w:rsidP="00AB15C8">
      <w:pPr>
        <w:bidi/>
        <w:spacing w:after="0" w:line="360" w:lineRule="auto"/>
        <w:ind w:left="27" w:hanging="27"/>
        <w:jc w:val="both"/>
        <w:rPr>
          <w:rFonts w:cs="B Nazanin"/>
          <w:sz w:val="26"/>
          <w:szCs w:val="26"/>
          <w:rtl/>
          <w:lang w:bidi="fa-IR"/>
        </w:rPr>
      </w:pPr>
      <w:r w:rsidRPr="00873412">
        <w:rPr>
          <w:rFonts w:cs="B Nazanin" w:hint="cs"/>
          <w:b/>
          <w:bCs/>
          <w:sz w:val="26"/>
          <w:szCs w:val="26"/>
          <w:rtl/>
          <w:lang w:bidi="fa-IR"/>
        </w:rPr>
        <w:t>نوع 2:</w:t>
      </w:r>
      <w:r w:rsidRPr="00873412">
        <w:rPr>
          <w:rFonts w:cs="B Nazanin" w:hint="cs"/>
          <w:sz w:val="26"/>
          <w:szCs w:val="26"/>
          <w:rtl/>
          <w:lang w:bidi="fa-IR"/>
        </w:rPr>
        <w:t xml:space="preserve"> در افراد بزرگسال (با سن بیش از سی سال) عواملی از قبیل اضافه وزن و</w:t>
      </w:r>
      <w:r w:rsidR="00AB15C8">
        <w:rPr>
          <w:rFonts w:cs="B Nazanin" w:hint="cs"/>
          <w:sz w:val="26"/>
          <w:szCs w:val="26"/>
          <w:rtl/>
          <w:lang w:bidi="fa-IR"/>
        </w:rPr>
        <w:t xml:space="preserve"> </w:t>
      </w:r>
      <w:r w:rsidRPr="00873412">
        <w:rPr>
          <w:rFonts w:cs="B Nazanin" w:hint="cs"/>
          <w:sz w:val="26"/>
          <w:szCs w:val="26"/>
          <w:rtl/>
          <w:lang w:bidi="fa-IR"/>
        </w:rPr>
        <w:t>چاقی، کم تحرکی، سابقه فامیلی و</w:t>
      </w:r>
      <w:r w:rsidR="00AB15C8">
        <w:rPr>
          <w:rFonts w:cs="B Nazanin" w:hint="cs"/>
          <w:sz w:val="26"/>
          <w:szCs w:val="26"/>
          <w:rtl/>
          <w:lang w:bidi="fa-IR"/>
        </w:rPr>
        <w:t xml:space="preserve"> </w:t>
      </w:r>
      <w:r w:rsidRPr="00873412">
        <w:rPr>
          <w:rFonts w:cs="B Nazanin" w:hint="cs"/>
          <w:sz w:val="26"/>
          <w:szCs w:val="26"/>
          <w:rtl/>
          <w:lang w:bidi="fa-IR"/>
        </w:rPr>
        <w:t>ارثی، چربی و</w:t>
      </w:r>
      <w:r w:rsidR="00AB15C8">
        <w:rPr>
          <w:rFonts w:cs="B Nazanin" w:hint="cs"/>
          <w:sz w:val="26"/>
          <w:szCs w:val="26"/>
          <w:rtl/>
          <w:lang w:bidi="fa-IR"/>
        </w:rPr>
        <w:t xml:space="preserve"> </w:t>
      </w:r>
      <w:r w:rsidRPr="00873412">
        <w:rPr>
          <w:rFonts w:cs="B Nazanin" w:hint="cs"/>
          <w:sz w:val="26"/>
          <w:szCs w:val="26"/>
          <w:rtl/>
          <w:lang w:bidi="fa-IR"/>
        </w:rPr>
        <w:t xml:space="preserve">فشارخون بالا مهم ترین علل </w:t>
      </w:r>
      <w:r w:rsidR="00AB15C8">
        <w:rPr>
          <w:rFonts w:cs="B Nazanin" w:hint="cs"/>
          <w:sz w:val="26"/>
          <w:szCs w:val="26"/>
          <w:rtl/>
          <w:lang w:bidi="fa-IR"/>
        </w:rPr>
        <w:t xml:space="preserve">بروز </w:t>
      </w:r>
      <w:r w:rsidRPr="00873412">
        <w:rPr>
          <w:rFonts w:cs="B Nazanin" w:hint="cs"/>
          <w:sz w:val="26"/>
          <w:szCs w:val="26"/>
          <w:rtl/>
          <w:lang w:bidi="fa-IR"/>
        </w:rPr>
        <w:t>دیابت نوع 2 است.</w:t>
      </w:r>
    </w:p>
    <w:p w:rsidR="00CA58A1" w:rsidRPr="00873412" w:rsidRDefault="00CA58A1" w:rsidP="003F30F3">
      <w:pPr>
        <w:bidi/>
        <w:spacing w:after="0" w:line="360" w:lineRule="auto"/>
        <w:jc w:val="both"/>
        <w:rPr>
          <w:rFonts w:cs="B Titr"/>
          <w:sz w:val="26"/>
          <w:szCs w:val="26"/>
          <w:rtl/>
          <w:lang w:bidi="fa-IR"/>
        </w:rPr>
      </w:pPr>
      <w:r w:rsidRPr="00873412">
        <w:rPr>
          <w:rFonts w:cs="B Titr" w:hint="cs"/>
          <w:sz w:val="26"/>
          <w:szCs w:val="26"/>
          <w:rtl/>
          <w:lang w:bidi="fa-IR"/>
        </w:rPr>
        <w:t>علائم و</w:t>
      </w:r>
      <w:r w:rsidR="00AB15C8">
        <w:rPr>
          <w:rFonts w:cs="B Titr" w:hint="cs"/>
          <w:sz w:val="26"/>
          <w:szCs w:val="26"/>
          <w:rtl/>
          <w:lang w:bidi="fa-IR"/>
        </w:rPr>
        <w:t xml:space="preserve"> </w:t>
      </w:r>
      <w:r w:rsidRPr="00873412">
        <w:rPr>
          <w:rFonts w:cs="B Titr" w:hint="cs"/>
          <w:sz w:val="26"/>
          <w:szCs w:val="26"/>
          <w:rtl/>
          <w:lang w:bidi="fa-IR"/>
        </w:rPr>
        <w:t>نشانه ها:</w:t>
      </w:r>
    </w:p>
    <w:p w:rsidR="00CA58A1" w:rsidRPr="00873412" w:rsidRDefault="00CA58A1" w:rsidP="003F30F3">
      <w:pPr>
        <w:bidi/>
        <w:spacing w:after="0" w:line="360" w:lineRule="auto"/>
        <w:ind w:left="27" w:hanging="27"/>
        <w:jc w:val="both"/>
        <w:rPr>
          <w:rFonts w:cs="B Nazanin"/>
          <w:sz w:val="26"/>
          <w:szCs w:val="26"/>
          <w:rtl/>
          <w:lang w:bidi="fa-IR"/>
        </w:rPr>
      </w:pPr>
      <w:r w:rsidRPr="00873412">
        <w:rPr>
          <w:rFonts w:cs="B Nazanin" w:hint="cs"/>
          <w:sz w:val="26"/>
          <w:szCs w:val="26"/>
          <w:rtl/>
          <w:lang w:bidi="fa-IR"/>
        </w:rPr>
        <w:t>علائم دیابت نوع 1 معمولاً شدید و ناگهانی و</w:t>
      </w:r>
      <w:r w:rsidR="00D474C1">
        <w:rPr>
          <w:rFonts w:cs="B Nazanin" w:hint="cs"/>
          <w:sz w:val="26"/>
          <w:szCs w:val="26"/>
          <w:rtl/>
          <w:lang w:bidi="fa-IR"/>
        </w:rPr>
        <w:t xml:space="preserve"> </w:t>
      </w:r>
      <w:r w:rsidRPr="00873412">
        <w:rPr>
          <w:rFonts w:cs="B Nazanin" w:hint="cs"/>
          <w:sz w:val="26"/>
          <w:szCs w:val="26"/>
          <w:rtl/>
          <w:lang w:bidi="fa-IR"/>
        </w:rPr>
        <w:t>به شرح زیر است:</w:t>
      </w:r>
    </w:p>
    <w:p w:rsidR="00CA58A1" w:rsidRPr="00873412" w:rsidRDefault="00CA58A1"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تشنگی زیاد و</w:t>
      </w:r>
      <w:r w:rsidR="00D474C1">
        <w:rPr>
          <w:rFonts w:cs="B Nazanin" w:hint="cs"/>
          <w:sz w:val="26"/>
          <w:szCs w:val="26"/>
          <w:rtl/>
          <w:lang w:bidi="fa-IR"/>
        </w:rPr>
        <w:t xml:space="preserve"> </w:t>
      </w:r>
      <w:r w:rsidRPr="00873412">
        <w:rPr>
          <w:rFonts w:cs="B Nazanin" w:hint="cs"/>
          <w:sz w:val="26"/>
          <w:szCs w:val="26"/>
          <w:rtl/>
          <w:lang w:bidi="fa-IR"/>
        </w:rPr>
        <w:t>نوشیدن آب بسیار ( پرنوشی)</w:t>
      </w:r>
      <w:r w:rsidR="00D474C1">
        <w:rPr>
          <w:rFonts w:cs="B Nazanin" w:hint="cs"/>
          <w:sz w:val="26"/>
          <w:szCs w:val="26"/>
          <w:rtl/>
          <w:lang w:bidi="fa-IR"/>
        </w:rPr>
        <w:t>،</w:t>
      </w:r>
    </w:p>
    <w:p w:rsidR="00CA58A1" w:rsidRPr="00873412" w:rsidRDefault="00CA58A1"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گرسنگی (پرخوری)</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ادرار زیاد</w:t>
      </w:r>
      <w:r w:rsidR="00D474C1">
        <w:rPr>
          <w:rFonts w:cs="B Nazanin" w:hint="cs"/>
          <w:sz w:val="26"/>
          <w:szCs w:val="26"/>
          <w:rtl/>
          <w:lang w:bidi="fa-IR"/>
        </w:rPr>
        <w:t xml:space="preserve"> </w:t>
      </w:r>
      <w:r w:rsidRPr="00873412">
        <w:rPr>
          <w:rFonts w:cs="B Nazanin" w:hint="cs"/>
          <w:sz w:val="26"/>
          <w:szCs w:val="26"/>
          <w:rtl/>
          <w:lang w:bidi="fa-IR"/>
        </w:rPr>
        <w:t>(پرادراری)</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خستگی زیاد</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کم شدن وزن بدن و لاغری</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تاری دید</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 xml:space="preserve">ادرار شبانه </w:t>
      </w:r>
      <w:r w:rsidR="00D474C1">
        <w:rPr>
          <w:rFonts w:cs="B Nazanin" w:hint="cs"/>
          <w:sz w:val="26"/>
          <w:szCs w:val="26"/>
          <w:rtl/>
          <w:lang w:bidi="fa-IR"/>
        </w:rPr>
        <w:t>،</w:t>
      </w:r>
    </w:p>
    <w:p w:rsidR="009B2A8E"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عفونت های مکرر</w:t>
      </w:r>
      <w:r w:rsidR="00D474C1">
        <w:rPr>
          <w:rFonts w:cs="B Nazanin" w:hint="cs"/>
          <w:sz w:val="26"/>
          <w:szCs w:val="26"/>
          <w:rtl/>
          <w:lang w:bidi="fa-IR"/>
        </w:rPr>
        <w:t>،</w:t>
      </w:r>
    </w:p>
    <w:p w:rsidR="00DF60FA" w:rsidRPr="00873412" w:rsidRDefault="00DF60FA" w:rsidP="00DF60FA">
      <w:pPr>
        <w:pStyle w:val="ListParagraph"/>
        <w:numPr>
          <w:ilvl w:val="0"/>
          <w:numId w:val="5"/>
        </w:numPr>
        <w:bidi/>
        <w:spacing w:after="0"/>
        <w:jc w:val="both"/>
        <w:rPr>
          <w:rFonts w:cs="B Nazanin"/>
          <w:sz w:val="26"/>
          <w:szCs w:val="26"/>
          <w:lang w:bidi="fa-IR"/>
        </w:rPr>
      </w:pPr>
      <w:r>
        <w:rPr>
          <w:rFonts w:cs="B Nazanin" w:hint="cs"/>
          <w:sz w:val="26"/>
          <w:szCs w:val="26"/>
          <w:rtl/>
          <w:lang w:bidi="fa-IR"/>
        </w:rPr>
        <w:t>تاخیر در بهبود زخم ها و بریدگی ها</w:t>
      </w:r>
    </w:p>
    <w:p w:rsidR="009B2A8E" w:rsidRPr="00D474C1" w:rsidRDefault="009B2A8E" w:rsidP="00D474C1">
      <w:pPr>
        <w:pStyle w:val="ListParagraph"/>
        <w:bidi/>
        <w:spacing w:after="0" w:line="360" w:lineRule="auto"/>
        <w:ind w:left="360"/>
        <w:jc w:val="both"/>
        <w:rPr>
          <w:rFonts w:cs="B Nazanin"/>
          <w:sz w:val="26"/>
          <w:szCs w:val="26"/>
          <w:rtl/>
          <w:lang w:bidi="fa-IR"/>
        </w:rPr>
      </w:pPr>
      <w:r w:rsidRPr="00D474C1">
        <w:rPr>
          <w:rFonts w:cs="B Nazanin" w:hint="cs"/>
          <w:sz w:val="26"/>
          <w:szCs w:val="26"/>
          <w:rtl/>
          <w:lang w:bidi="fa-IR"/>
        </w:rPr>
        <w:t>بدلیل سیر بطئی افزایش قند خون در مبتلایان دیابت نوع 2 معمولا</w:t>
      </w:r>
      <w:r w:rsidR="00D474C1">
        <w:rPr>
          <w:rFonts w:cs="B Nazanin" w:hint="cs"/>
          <w:sz w:val="26"/>
          <w:szCs w:val="26"/>
          <w:rtl/>
          <w:lang w:bidi="fa-IR"/>
        </w:rPr>
        <w:t>ً</w:t>
      </w:r>
      <w:r w:rsidRPr="00D474C1">
        <w:rPr>
          <w:rFonts w:cs="B Nazanin" w:hint="cs"/>
          <w:sz w:val="26"/>
          <w:szCs w:val="26"/>
          <w:rtl/>
          <w:lang w:bidi="fa-IR"/>
        </w:rPr>
        <w:t xml:space="preserve"> این نوع بیماری دیابت بدون علامت است.</w:t>
      </w:r>
    </w:p>
    <w:p w:rsidR="009B2A8E" w:rsidRPr="00873412" w:rsidRDefault="009B2A8E" w:rsidP="003F30F3">
      <w:pPr>
        <w:bidi/>
        <w:spacing w:after="0" w:line="360" w:lineRule="auto"/>
        <w:ind w:left="360"/>
        <w:jc w:val="both"/>
        <w:rPr>
          <w:rFonts w:cs="B Titr"/>
          <w:sz w:val="26"/>
          <w:szCs w:val="26"/>
          <w:rtl/>
          <w:lang w:bidi="fa-IR"/>
        </w:rPr>
      </w:pPr>
      <w:r w:rsidRPr="00873412">
        <w:rPr>
          <w:rFonts w:cs="B Titr" w:hint="cs"/>
          <w:sz w:val="26"/>
          <w:szCs w:val="26"/>
          <w:rtl/>
          <w:lang w:bidi="fa-IR"/>
        </w:rPr>
        <w:t>درمان:</w:t>
      </w:r>
    </w:p>
    <w:p w:rsidR="00D474C1" w:rsidRDefault="009B2A8E" w:rsidP="00D474C1">
      <w:pPr>
        <w:bidi/>
        <w:spacing w:after="0" w:line="360" w:lineRule="auto"/>
        <w:ind w:left="360"/>
        <w:jc w:val="both"/>
        <w:rPr>
          <w:rFonts w:cs="B Nazanin"/>
          <w:sz w:val="26"/>
          <w:szCs w:val="26"/>
          <w:rtl/>
          <w:lang w:bidi="fa-IR"/>
        </w:rPr>
      </w:pPr>
      <w:r w:rsidRPr="00873412">
        <w:rPr>
          <w:rFonts w:cs="B Nazanin" w:hint="cs"/>
          <w:sz w:val="26"/>
          <w:szCs w:val="26"/>
          <w:rtl/>
          <w:lang w:bidi="fa-IR"/>
        </w:rPr>
        <w:t>دیابت درمان قطعی ندارد، ولی قابل کنترل است.</w:t>
      </w:r>
      <w:r w:rsidR="00D474C1">
        <w:rPr>
          <w:rFonts w:cs="B Nazanin" w:hint="cs"/>
          <w:sz w:val="26"/>
          <w:szCs w:val="26"/>
          <w:rtl/>
          <w:lang w:bidi="fa-IR"/>
        </w:rPr>
        <w:t xml:space="preserve"> </w:t>
      </w:r>
      <w:r w:rsidRPr="00873412">
        <w:rPr>
          <w:rFonts w:cs="B Nazanin" w:hint="cs"/>
          <w:sz w:val="26"/>
          <w:szCs w:val="26"/>
          <w:rtl/>
          <w:lang w:bidi="fa-IR"/>
        </w:rPr>
        <w:t xml:space="preserve">شاید در آینده علاج قطعی دیابت امکان پذیر شود، اما در حال حاضر فقط می توان با کنترل قند خون در </w:t>
      </w:r>
      <w:r w:rsidR="00D474C1">
        <w:rPr>
          <w:rFonts w:cs="B Nazanin" w:hint="cs"/>
          <w:sz w:val="26"/>
          <w:szCs w:val="26"/>
          <w:rtl/>
          <w:lang w:bidi="fa-IR"/>
        </w:rPr>
        <w:t>م</w:t>
      </w:r>
      <w:r w:rsidRPr="00873412">
        <w:rPr>
          <w:rFonts w:cs="B Nazanin" w:hint="cs"/>
          <w:sz w:val="26"/>
          <w:szCs w:val="26"/>
          <w:rtl/>
          <w:lang w:bidi="fa-IR"/>
        </w:rPr>
        <w:t>حدوده</w:t>
      </w:r>
      <w:r w:rsidR="00D474C1">
        <w:rPr>
          <w:rFonts w:cs="B Nazanin" w:hint="cs"/>
          <w:sz w:val="26"/>
          <w:szCs w:val="26"/>
          <w:rtl/>
          <w:lang w:bidi="fa-IR"/>
        </w:rPr>
        <w:t xml:space="preserve"> ی</w:t>
      </w:r>
      <w:r w:rsidRPr="00873412">
        <w:rPr>
          <w:rFonts w:cs="B Nazanin" w:hint="cs"/>
          <w:sz w:val="26"/>
          <w:szCs w:val="26"/>
          <w:rtl/>
          <w:lang w:bidi="fa-IR"/>
        </w:rPr>
        <w:t xml:space="preserve"> طبیعی از بروز عوارض دیابت پیشگیری کرد.</w:t>
      </w:r>
    </w:p>
    <w:p w:rsidR="009B2A8E" w:rsidRPr="00873412" w:rsidRDefault="009B2A8E" w:rsidP="00D474C1">
      <w:pPr>
        <w:bidi/>
        <w:spacing w:after="0" w:line="360" w:lineRule="auto"/>
        <w:ind w:left="360"/>
        <w:jc w:val="both"/>
        <w:rPr>
          <w:rFonts w:cs="B Nazanin"/>
          <w:sz w:val="26"/>
          <w:szCs w:val="26"/>
          <w:rtl/>
          <w:lang w:bidi="fa-IR"/>
        </w:rPr>
      </w:pPr>
      <w:r w:rsidRPr="00873412">
        <w:rPr>
          <w:rFonts w:cs="B Nazanin" w:hint="cs"/>
          <w:sz w:val="26"/>
          <w:szCs w:val="26"/>
          <w:rtl/>
          <w:lang w:bidi="fa-IR"/>
        </w:rPr>
        <w:lastRenderedPageBreak/>
        <w:t>رژیم غذایی سالم و</w:t>
      </w:r>
      <w:r w:rsidR="00D474C1">
        <w:rPr>
          <w:rFonts w:cs="B Nazanin" w:hint="cs"/>
          <w:sz w:val="26"/>
          <w:szCs w:val="26"/>
          <w:rtl/>
          <w:lang w:bidi="fa-IR"/>
        </w:rPr>
        <w:t xml:space="preserve"> </w:t>
      </w:r>
      <w:r w:rsidRPr="00873412">
        <w:rPr>
          <w:rFonts w:cs="B Nazanin" w:hint="cs"/>
          <w:sz w:val="26"/>
          <w:szCs w:val="26"/>
          <w:rtl/>
          <w:lang w:bidi="fa-IR"/>
        </w:rPr>
        <w:t xml:space="preserve">تامین انرژی(کالری) دریافتی مورد </w:t>
      </w:r>
      <w:r w:rsidR="00D474C1">
        <w:rPr>
          <w:rFonts w:cs="B Nazanin" w:hint="cs"/>
          <w:sz w:val="26"/>
          <w:szCs w:val="26"/>
          <w:rtl/>
          <w:lang w:bidi="fa-IR"/>
        </w:rPr>
        <w:t>نیاز</w:t>
      </w:r>
      <w:r w:rsidRPr="00873412">
        <w:rPr>
          <w:rFonts w:cs="B Nazanin" w:hint="cs"/>
          <w:sz w:val="26"/>
          <w:szCs w:val="26"/>
          <w:rtl/>
          <w:lang w:bidi="fa-IR"/>
        </w:rPr>
        <w:t xml:space="preserve"> هر بیمار، فعالیت بدنی مناسب، مستمر و</w:t>
      </w:r>
      <w:r w:rsidR="00D474C1">
        <w:rPr>
          <w:rFonts w:cs="B Nazanin" w:hint="cs"/>
          <w:sz w:val="26"/>
          <w:szCs w:val="26"/>
          <w:rtl/>
          <w:lang w:bidi="fa-IR"/>
        </w:rPr>
        <w:t xml:space="preserve"> </w:t>
      </w:r>
      <w:r w:rsidRPr="00873412">
        <w:rPr>
          <w:rFonts w:cs="B Nazanin" w:hint="cs"/>
          <w:sz w:val="26"/>
          <w:szCs w:val="26"/>
          <w:rtl/>
          <w:lang w:bidi="fa-IR"/>
        </w:rPr>
        <w:t>منظم، آموزش و</w:t>
      </w:r>
      <w:r w:rsidR="00D474C1">
        <w:rPr>
          <w:rFonts w:cs="B Nazanin" w:hint="cs"/>
          <w:sz w:val="26"/>
          <w:szCs w:val="26"/>
          <w:rtl/>
          <w:lang w:bidi="fa-IR"/>
        </w:rPr>
        <w:t xml:space="preserve"> </w:t>
      </w:r>
      <w:r w:rsidRPr="00873412">
        <w:rPr>
          <w:rFonts w:cs="B Nazanin" w:hint="cs"/>
          <w:sz w:val="26"/>
          <w:szCs w:val="26"/>
          <w:rtl/>
          <w:lang w:bidi="fa-IR"/>
        </w:rPr>
        <w:t xml:space="preserve">پایش دایمی مقدار قند خون </w:t>
      </w:r>
      <w:r w:rsidR="00D474C1">
        <w:rPr>
          <w:rFonts w:cs="B Nazanin" w:hint="cs"/>
          <w:sz w:val="26"/>
          <w:szCs w:val="26"/>
          <w:rtl/>
          <w:lang w:bidi="fa-IR"/>
        </w:rPr>
        <w:t xml:space="preserve">(خودمراقبتی) </w:t>
      </w:r>
      <w:r w:rsidRPr="00873412">
        <w:rPr>
          <w:rFonts w:cs="B Nazanin" w:hint="cs"/>
          <w:sz w:val="26"/>
          <w:szCs w:val="26"/>
          <w:rtl/>
          <w:lang w:bidi="fa-IR"/>
        </w:rPr>
        <w:t>و دارو درمانی از ارکان اصلی دیابت هستند.</w:t>
      </w:r>
    </w:p>
    <w:p w:rsidR="00373117" w:rsidRPr="00873412" w:rsidRDefault="00373117" w:rsidP="003F30F3">
      <w:pPr>
        <w:bidi/>
        <w:spacing w:after="0" w:line="360" w:lineRule="auto"/>
        <w:ind w:left="360"/>
        <w:jc w:val="both"/>
        <w:rPr>
          <w:rFonts w:cs="B Titr"/>
          <w:sz w:val="26"/>
          <w:szCs w:val="26"/>
          <w:rtl/>
          <w:lang w:bidi="fa-IR"/>
        </w:rPr>
      </w:pPr>
      <w:r w:rsidRPr="00873412">
        <w:rPr>
          <w:rFonts w:cs="B Titr" w:hint="cs"/>
          <w:sz w:val="26"/>
          <w:szCs w:val="26"/>
          <w:rtl/>
          <w:lang w:bidi="fa-IR"/>
        </w:rPr>
        <w:t>عوارض زودرس و</w:t>
      </w:r>
      <w:r w:rsidR="00D474C1">
        <w:rPr>
          <w:rFonts w:cs="B Titr" w:hint="cs"/>
          <w:sz w:val="26"/>
          <w:szCs w:val="26"/>
          <w:rtl/>
          <w:lang w:bidi="fa-IR"/>
        </w:rPr>
        <w:t xml:space="preserve"> </w:t>
      </w:r>
      <w:r w:rsidRPr="00873412">
        <w:rPr>
          <w:rFonts w:cs="B Titr" w:hint="cs"/>
          <w:sz w:val="26"/>
          <w:szCs w:val="26"/>
          <w:rtl/>
          <w:lang w:bidi="fa-IR"/>
        </w:rPr>
        <w:t>دیر رس دیابت:</w:t>
      </w:r>
    </w:p>
    <w:p w:rsidR="0039194E" w:rsidRPr="00873412" w:rsidRDefault="00373117" w:rsidP="003C18AC">
      <w:pPr>
        <w:bidi/>
        <w:spacing w:after="0" w:line="360" w:lineRule="auto"/>
        <w:ind w:left="360"/>
        <w:jc w:val="both"/>
        <w:rPr>
          <w:rFonts w:cs="B Nazanin"/>
          <w:sz w:val="26"/>
          <w:szCs w:val="26"/>
          <w:rtl/>
          <w:lang w:bidi="fa-IR"/>
        </w:rPr>
      </w:pPr>
      <w:r w:rsidRPr="003C18AC">
        <w:rPr>
          <w:rFonts w:cs="B Nazanin" w:hint="cs"/>
          <w:sz w:val="26"/>
          <w:szCs w:val="26"/>
          <w:u w:val="single"/>
          <w:rtl/>
          <w:lang w:bidi="fa-IR"/>
        </w:rPr>
        <w:t>کتواسیدوز، کمای هیپرآسمولار و</w:t>
      </w:r>
      <w:r w:rsidR="003C18AC">
        <w:rPr>
          <w:rFonts w:cs="B Nazanin" w:hint="cs"/>
          <w:sz w:val="26"/>
          <w:szCs w:val="26"/>
          <w:u w:val="single"/>
          <w:rtl/>
          <w:lang w:bidi="fa-IR"/>
        </w:rPr>
        <w:t xml:space="preserve"> </w:t>
      </w:r>
      <w:r w:rsidRPr="003C18AC">
        <w:rPr>
          <w:rFonts w:cs="B Nazanin" w:hint="cs"/>
          <w:sz w:val="26"/>
          <w:szCs w:val="26"/>
          <w:u w:val="single"/>
          <w:rtl/>
          <w:lang w:bidi="fa-IR"/>
        </w:rPr>
        <w:t>هیپوگلیسمی</w:t>
      </w:r>
      <w:r w:rsidRPr="00873412">
        <w:rPr>
          <w:rFonts w:cs="B Nazanin" w:hint="cs"/>
          <w:sz w:val="26"/>
          <w:szCs w:val="26"/>
          <w:rtl/>
          <w:lang w:bidi="fa-IR"/>
        </w:rPr>
        <w:t xml:space="preserve"> را </w:t>
      </w:r>
      <w:r w:rsidRPr="00873412">
        <w:rPr>
          <w:rFonts w:cs="B Nazanin" w:hint="cs"/>
          <w:b/>
          <w:bCs/>
          <w:sz w:val="26"/>
          <w:szCs w:val="26"/>
          <w:rtl/>
          <w:lang w:bidi="fa-IR"/>
        </w:rPr>
        <w:t>عوارض زودرس</w:t>
      </w:r>
      <w:r w:rsidRPr="00873412">
        <w:rPr>
          <w:rFonts w:cs="B Nazanin" w:hint="cs"/>
          <w:sz w:val="26"/>
          <w:szCs w:val="26"/>
          <w:rtl/>
          <w:lang w:bidi="fa-IR"/>
        </w:rPr>
        <w:t xml:space="preserve"> دیابت می نامند.</w:t>
      </w:r>
      <w:r w:rsidR="003C18AC">
        <w:rPr>
          <w:rFonts w:cs="B Nazanin" w:hint="cs"/>
          <w:sz w:val="26"/>
          <w:szCs w:val="26"/>
          <w:rtl/>
          <w:lang w:bidi="fa-IR"/>
        </w:rPr>
        <w:t xml:space="preserve"> </w:t>
      </w:r>
      <w:r w:rsidRPr="00873412">
        <w:rPr>
          <w:rFonts w:cs="B Nazanin" w:hint="cs"/>
          <w:sz w:val="26"/>
          <w:szCs w:val="26"/>
          <w:rtl/>
          <w:lang w:bidi="fa-IR"/>
        </w:rPr>
        <w:t>کتواسیدوز</w:t>
      </w:r>
      <w:r w:rsidR="003C18AC">
        <w:rPr>
          <w:rFonts w:cs="B Nazanin" w:hint="cs"/>
          <w:sz w:val="26"/>
          <w:szCs w:val="26"/>
          <w:rtl/>
          <w:lang w:bidi="fa-IR"/>
        </w:rPr>
        <w:t xml:space="preserve"> </w:t>
      </w:r>
      <w:r w:rsidRPr="00873412">
        <w:rPr>
          <w:rFonts w:cs="B Nazanin" w:hint="cs"/>
          <w:sz w:val="26"/>
          <w:szCs w:val="26"/>
          <w:rtl/>
          <w:lang w:bidi="fa-IR"/>
        </w:rPr>
        <w:t>در بیماران مبتلا به دیابت نوع 1 رخ می دهد</w:t>
      </w:r>
      <w:r w:rsidR="003C18AC">
        <w:rPr>
          <w:rFonts w:cs="B Nazanin" w:hint="cs"/>
          <w:sz w:val="26"/>
          <w:szCs w:val="26"/>
          <w:rtl/>
          <w:lang w:bidi="fa-IR"/>
        </w:rPr>
        <w:t xml:space="preserve"> </w:t>
      </w:r>
      <w:r w:rsidRPr="00873412">
        <w:rPr>
          <w:rFonts w:cs="B Nazanin" w:hint="cs"/>
          <w:sz w:val="26"/>
          <w:szCs w:val="26"/>
          <w:rtl/>
          <w:lang w:bidi="fa-IR"/>
        </w:rPr>
        <w:t>و کمای</w:t>
      </w:r>
      <w:r w:rsidR="0039194E" w:rsidRPr="00873412">
        <w:rPr>
          <w:rFonts w:cs="B Nazanin" w:hint="cs"/>
          <w:sz w:val="26"/>
          <w:szCs w:val="26"/>
          <w:rtl/>
          <w:lang w:bidi="fa-IR"/>
        </w:rPr>
        <w:t xml:space="preserve"> هیپراسمولار در بیماران مبتلا به دیابت نوع 2 به وجود می آید و هیپوگلیسمی در هر نوع دیابت ظاهر می شود. این عوارض که ممکن است به دفعات مکرر رخ دهند، تهدید کننده ی حیات هستند، اما در صورت درمان صحیح و</w:t>
      </w:r>
      <w:r w:rsidR="003C18AC">
        <w:rPr>
          <w:rFonts w:cs="B Nazanin" w:hint="cs"/>
          <w:sz w:val="26"/>
          <w:szCs w:val="26"/>
          <w:rtl/>
          <w:lang w:bidi="fa-IR"/>
        </w:rPr>
        <w:t xml:space="preserve"> </w:t>
      </w:r>
      <w:r w:rsidR="0039194E" w:rsidRPr="00873412">
        <w:rPr>
          <w:rFonts w:cs="B Nazanin" w:hint="cs"/>
          <w:sz w:val="26"/>
          <w:szCs w:val="26"/>
          <w:rtl/>
          <w:lang w:bidi="fa-IR"/>
        </w:rPr>
        <w:t>سریع کاملا</w:t>
      </w:r>
      <w:r w:rsidR="003C18AC">
        <w:rPr>
          <w:rFonts w:cs="B Nazanin" w:hint="cs"/>
          <w:sz w:val="26"/>
          <w:szCs w:val="26"/>
          <w:rtl/>
          <w:lang w:bidi="fa-IR"/>
        </w:rPr>
        <w:t>ً</w:t>
      </w:r>
      <w:r w:rsidR="0039194E" w:rsidRPr="00873412">
        <w:rPr>
          <w:rFonts w:cs="B Nazanin" w:hint="cs"/>
          <w:sz w:val="26"/>
          <w:szCs w:val="26"/>
          <w:rtl/>
          <w:lang w:bidi="fa-IR"/>
        </w:rPr>
        <w:t xml:space="preserve"> بهبود می یابند.</w:t>
      </w:r>
    </w:p>
    <w:p w:rsidR="003C18AC" w:rsidRDefault="0039194E" w:rsidP="003C18AC">
      <w:pPr>
        <w:bidi/>
        <w:spacing w:after="0" w:line="360" w:lineRule="auto"/>
        <w:ind w:left="360"/>
        <w:jc w:val="both"/>
        <w:rPr>
          <w:rFonts w:cs="B Nazanin"/>
          <w:sz w:val="26"/>
          <w:szCs w:val="26"/>
          <w:rtl/>
          <w:lang w:bidi="fa-IR"/>
        </w:rPr>
      </w:pPr>
      <w:r w:rsidRPr="00873412">
        <w:rPr>
          <w:rFonts w:cs="B Nazanin" w:hint="cs"/>
          <w:b/>
          <w:bCs/>
          <w:sz w:val="26"/>
          <w:szCs w:val="26"/>
          <w:rtl/>
          <w:lang w:bidi="fa-IR"/>
        </w:rPr>
        <w:t xml:space="preserve">عوارض دیررس </w:t>
      </w:r>
      <w:r w:rsidRPr="00873412">
        <w:rPr>
          <w:rFonts w:cs="B Nazanin" w:hint="cs"/>
          <w:sz w:val="26"/>
          <w:szCs w:val="26"/>
          <w:rtl/>
          <w:lang w:bidi="fa-IR"/>
        </w:rPr>
        <w:t>دیابت که اغلب چند سال پس از ابتلا به دیابت بوجود می آیند، متعدد بوده و</w:t>
      </w:r>
      <w:r w:rsidR="003C18AC">
        <w:rPr>
          <w:rFonts w:cs="B Nazanin" w:hint="cs"/>
          <w:sz w:val="26"/>
          <w:szCs w:val="26"/>
          <w:rtl/>
          <w:lang w:bidi="fa-IR"/>
        </w:rPr>
        <w:t xml:space="preserve"> </w:t>
      </w:r>
      <w:r w:rsidRPr="00873412">
        <w:rPr>
          <w:rFonts w:cs="B Nazanin" w:hint="cs"/>
          <w:sz w:val="26"/>
          <w:szCs w:val="26"/>
          <w:rtl/>
          <w:lang w:bidi="fa-IR"/>
        </w:rPr>
        <w:t>در صورت عدم کنترل دقیق قند</w:t>
      </w:r>
      <w:r w:rsidR="00DB1B44" w:rsidRPr="00873412">
        <w:rPr>
          <w:rFonts w:cs="B Nazanin" w:hint="cs"/>
          <w:sz w:val="26"/>
          <w:szCs w:val="26"/>
          <w:rtl/>
          <w:lang w:bidi="fa-IR"/>
        </w:rPr>
        <w:t xml:space="preserve"> خون به ناتوانی و</w:t>
      </w:r>
      <w:r w:rsidR="003C18AC">
        <w:rPr>
          <w:rFonts w:cs="B Nazanin" w:hint="cs"/>
          <w:sz w:val="26"/>
          <w:szCs w:val="26"/>
          <w:rtl/>
          <w:lang w:bidi="fa-IR"/>
        </w:rPr>
        <w:t xml:space="preserve"> </w:t>
      </w:r>
      <w:r w:rsidR="00DB1B44" w:rsidRPr="00873412">
        <w:rPr>
          <w:rFonts w:cs="B Nazanin" w:hint="cs"/>
          <w:sz w:val="26"/>
          <w:szCs w:val="26"/>
          <w:rtl/>
          <w:lang w:bidi="fa-IR"/>
        </w:rPr>
        <w:t>زمین گیری منجر</w:t>
      </w:r>
      <w:r w:rsidRPr="00873412">
        <w:rPr>
          <w:rFonts w:cs="B Nazanin" w:hint="cs"/>
          <w:sz w:val="26"/>
          <w:szCs w:val="26"/>
          <w:rtl/>
          <w:lang w:bidi="fa-IR"/>
        </w:rPr>
        <w:t>می شوند.</w:t>
      </w:r>
    </w:p>
    <w:p w:rsidR="0039194E" w:rsidRPr="00DF60FA" w:rsidRDefault="0039194E" w:rsidP="003C18AC">
      <w:pPr>
        <w:bidi/>
        <w:spacing w:after="0" w:line="360" w:lineRule="auto"/>
        <w:ind w:left="360"/>
        <w:jc w:val="both"/>
        <w:rPr>
          <w:rFonts w:cs="B Nazanin"/>
          <w:b/>
          <w:bCs/>
          <w:sz w:val="26"/>
          <w:szCs w:val="26"/>
          <w:rtl/>
          <w:lang w:bidi="fa-IR"/>
        </w:rPr>
      </w:pPr>
      <w:r w:rsidRPr="00DF60FA">
        <w:rPr>
          <w:rFonts w:cs="B Nazanin" w:hint="cs"/>
          <w:b/>
          <w:bCs/>
          <w:sz w:val="26"/>
          <w:szCs w:val="26"/>
          <w:rtl/>
          <w:lang w:bidi="fa-IR"/>
        </w:rPr>
        <w:t>عوارض دیررس دیابت تقریبا</w:t>
      </w:r>
      <w:r w:rsidR="003C18AC" w:rsidRPr="00DF60FA">
        <w:rPr>
          <w:rFonts w:cs="B Nazanin" w:hint="cs"/>
          <w:b/>
          <w:bCs/>
          <w:sz w:val="26"/>
          <w:szCs w:val="26"/>
          <w:rtl/>
          <w:lang w:bidi="fa-IR"/>
        </w:rPr>
        <w:t>ً</w:t>
      </w:r>
      <w:r w:rsidRPr="00DF60FA">
        <w:rPr>
          <w:rFonts w:cs="B Nazanin" w:hint="cs"/>
          <w:b/>
          <w:bCs/>
          <w:sz w:val="26"/>
          <w:szCs w:val="26"/>
          <w:rtl/>
          <w:lang w:bidi="fa-IR"/>
        </w:rPr>
        <w:t xml:space="preserve"> تمام دستگاههای بدن را درگیر م</w:t>
      </w:r>
      <w:r w:rsidR="00DB1B44" w:rsidRPr="00DF60FA">
        <w:rPr>
          <w:rFonts w:cs="B Nazanin" w:hint="cs"/>
          <w:b/>
          <w:bCs/>
          <w:sz w:val="26"/>
          <w:szCs w:val="26"/>
          <w:rtl/>
          <w:lang w:bidi="fa-IR"/>
        </w:rPr>
        <w:t>ی کن</w:t>
      </w:r>
      <w:r w:rsidR="003C18AC" w:rsidRPr="00DF60FA">
        <w:rPr>
          <w:rFonts w:cs="B Nazanin" w:hint="cs"/>
          <w:b/>
          <w:bCs/>
          <w:sz w:val="26"/>
          <w:szCs w:val="26"/>
          <w:rtl/>
          <w:lang w:bidi="fa-IR"/>
        </w:rPr>
        <w:t>ن</w:t>
      </w:r>
      <w:r w:rsidR="00DB1B44" w:rsidRPr="00DF60FA">
        <w:rPr>
          <w:rFonts w:cs="B Nazanin" w:hint="cs"/>
          <w:b/>
          <w:bCs/>
          <w:sz w:val="26"/>
          <w:szCs w:val="26"/>
          <w:rtl/>
          <w:lang w:bidi="fa-IR"/>
        </w:rPr>
        <w:t>د و</w:t>
      </w:r>
      <w:r w:rsidR="003C18AC" w:rsidRPr="00DF60FA">
        <w:rPr>
          <w:rFonts w:cs="B Nazanin" w:hint="cs"/>
          <w:b/>
          <w:bCs/>
          <w:sz w:val="26"/>
          <w:szCs w:val="26"/>
          <w:rtl/>
          <w:lang w:bidi="fa-IR"/>
        </w:rPr>
        <w:t xml:space="preserve"> </w:t>
      </w:r>
      <w:r w:rsidR="00DB1B44" w:rsidRPr="00DF60FA">
        <w:rPr>
          <w:rFonts w:cs="B Nazanin" w:hint="cs"/>
          <w:b/>
          <w:bCs/>
          <w:sz w:val="26"/>
          <w:szCs w:val="26"/>
          <w:rtl/>
          <w:lang w:bidi="fa-IR"/>
        </w:rPr>
        <w:t>به دو گروه اصلی تقسیم می</w:t>
      </w:r>
      <w:r w:rsidR="003C18AC" w:rsidRPr="00DF60FA">
        <w:rPr>
          <w:rFonts w:cs="B Nazanin" w:hint="cs"/>
          <w:b/>
          <w:bCs/>
          <w:sz w:val="26"/>
          <w:szCs w:val="26"/>
          <w:rtl/>
          <w:lang w:bidi="fa-IR"/>
        </w:rPr>
        <w:t xml:space="preserve"> </w:t>
      </w:r>
      <w:r w:rsidRPr="00DF60FA">
        <w:rPr>
          <w:rFonts w:cs="B Nazanin" w:hint="cs"/>
          <w:b/>
          <w:bCs/>
          <w:sz w:val="26"/>
          <w:szCs w:val="26"/>
          <w:rtl/>
          <w:lang w:bidi="fa-IR"/>
        </w:rPr>
        <w:t>شو</w:t>
      </w:r>
      <w:r w:rsidR="003C18AC" w:rsidRPr="00DF60FA">
        <w:rPr>
          <w:rFonts w:cs="B Nazanin" w:hint="cs"/>
          <w:b/>
          <w:bCs/>
          <w:sz w:val="26"/>
          <w:szCs w:val="26"/>
          <w:rtl/>
          <w:lang w:bidi="fa-IR"/>
        </w:rPr>
        <w:t>ن</w:t>
      </w:r>
      <w:r w:rsidRPr="00DF60FA">
        <w:rPr>
          <w:rFonts w:cs="B Nazanin" w:hint="cs"/>
          <w:b/>
          <w:bCs/>
          <w:sz w:val="26"/>
          <w:szCs w:val="26"/>
          <w:rtl/>
          <w:lang w:bidi="fa-IR"/>
        </w:rPr>
        <w:t>د:</w:t>
      </w:r>
    </w:p>
    <w:p w:rsidR="0039194E" w:rsidRPr="00873412" w:rsidRDefault="0039194E" w:rsidP="00DF60FA">
      <w:pPr>
        <w:pStyle w:val="ListParagraph"/>
        <w:numPr>
          <w:ilvl w:val="0"/>
          <w:numId w:val="6"/>
        </w:numPr>
        <w:bidi/>
        <w:spacing w:after="0"/>
        <w:jc w:val="both"/>
        <w:rPr>
          <w:rFonts w:cs="B Nazanin"/>
          <w:sz w:val="26"/>
          <w:szCs w:val="26"/>
          <w:lang w:bidi="fa-IR"/>
        </w:rPr>
      </w:pPr>
      <w:r w:rsidRPr="00873412">
        <w:rPr>
          <w:rFonts w:cs="B Nazanin" w:hint="cs"/>
          <w:sz w:val="26"/>
          <w:szCs w:val="26"/>
          <w:rtl/>
          <w:lang w:bidi="fa-IR"/>
        </w:rPr>
        <w:t>بیماریهای عروق خونی کوچک ( عوارض میکروواسکولار)</w:t>
      </w:r>
    </w:p>
    <w:p w:rsidR="0039194E" w:rsidRPr="00873412" w:rsidRDefault="0039194E" w:rsidP="00DF60FA">
      <w:pPr>
        <w:pStyle w:val="ListParagraph"/>
        <w:numPr>
          <w:ilvl w:val="0"/>
          <w:numId w:val="6"/>
        </w:numPr>
        <w:bidi/>
        <w:spacing w:after="0"/>
        <w:jc w:val="both"/>
        <w:rPr>
          <w:rFonts w:cs="B Nazanin"/>
          <w:sz w:val="26"/>
          <w:szCs w:val="26"/>
          <w:lang w:bidi="fa-IR"/>
        </w:rPr>
      </w:pPr>
      <w:r w:rsidRPr="00873412">
        <w:rPr>
          <w:rFonts w:cs="B Nazanin" w:hint="cs"/>
          <w:sz w:val="26"/>
          <w:szCs w:val="26"/>
          <w:rtl/>
          <w:lang w:bidi="fa-IR"/>
        </w:rPr>
        <w:t>بیماریهای گروه خونی بزرگ (ماکروواسکولار)</w:t>
      </w:r>
    </w:p>
    <w:p w:rsidR="0039194E" w:rsidRPr="00DF60FA" w:rsidRDefault="0039194E" w:rsidP="00DF60FA">
      <w:pPr>
        <w:pStyle w:val="ListParagraph"/>
        <w:bidi/>
        <w:spacing w:after="0"/>
        <w:jc w:val="both"/>
        <w:rPr>
          <w:rFonts w:cs="B Nazanin"/>
          <w:b/>
          <w:bCs/>
          <w:sz w:val="26"/>
          <w:szCs w:val="26"/>
          <w:rtl/>
          <w:lang w:bidi="fa-IR"/>
        </w:rPr>
      </w:pPr>
      <w:r w:rsidRPr="00DF60FA">
        <w:rPr>
          <w:rFonts w:cs="B Nazanin" w:hint="cs"/>
          <w:b/>
          <w:bCs/>
          <w:sz w:val="26"/>
          <w:szCs w:val="26"/>
          <w:rtl/>
          <w:lang w:bidi="fa-IR"/>
        </w:rPr>
        <w:t>بیماریهای درگیر کننده</w:t>
      </w:r>
      <w:r w:rsidR="00023F07" w:rsidRPr="00DF60FA">
        <w:rPr>
          <w:rFonts w:cs="B Nazanin" w:hint="cs"/>
          <w:b/>
          <w:bCs/>
          <w:sz w:val="26"/>
          <w:szCs w:val="26"/>
          <w:rtl/>
          <w:lang w:bidi="fa-IR"/>
        </w:rPr>
        <w:t xml:space="preserve"> ی</w:t>
      </w:r>
      <w:r w:rsidRPr="00DF60FA">
        <w:rPr>
          <w:rFonts w:cs="B Nazanin" w:hint="cs"/>
          <w:b/>
          <w:bCs/>
          <w:sz w:val="26"/>
          <w:szCs w:val="26"/>
          <w:rtl/>
          <w:lang w:bidi="fa-IR"/>
        </w:rPr>
        <w:t xml:space="preserve"> عروق خونی کوچک یا عوارض میکروواسکولار عبارتنداز :</w:t>
      </w:r>
    </w:p>
    <w:p w:rsidR="0039194E" w:rsidRPr="00873412" w:rsidRDefault="0039194E" w:rsidP="00DF60FA">
      <w:pPr>
        <w:pStyle w:val="ListParagraph"/>
        <w:numPr>
          <w:ilvl w:val="0"/>
          <w:numId w:val="43"/>
        </w:numPr>
        <w:bidi/>
        <w:spacing w:after="0"/>
        <w:jc w:val="both"/>
        <w:rPr>
          <w:rFonts w:cs="B Nazanin"/>
          <w:sz w:val="26"/>
          <w:szCs w:val="26"/>
          <w:rtl/>
          <w:lang w:bidi="fa-IR"/>
        </w:rPr>
      </w:pPr>
      <w:r w:rsidRPr="00873412">
        <w:rPr>
          <w:rFonts w:cs="B Nazanin" w:hint="cs"/>
          <w:sz w:val="26"/>
          <w:szCs w:val="26"/>
          <w:rtl/>
          <w:lang w:bidi="fa-IR"/>
        </w:rPr>
        <w:t>بیماریهای چشمی ( رتینوپاتی )</w:t>
      </w:r>
    </w:p>
    <w:p w:rsidR="0039194E" w:rsidRPr="00873412" w:rsidRDefault="00430DB6" w:rsidP="00DF60FA">
      <w:pPr>
        <w:pStyle w:val="ListParagraph"/>
        <w:numPr>
          <w:ilvl w:val="0"/>
          <w:numId w:val="43"/>
        </w:numPr>
        <w:bidi/>
        <w:spacing w:after="0"/>
        <w:jc w:val="both"/>
        <w:rPr>
          <w:rFonts w:cs="B Nazanin"/>
          <w:sz w:val="26"/>
          <w:szCs w:val="26"/>
          <w:rtl/>
          <w:lang w:bidi="fa-IR"/>
        </w:rPr>
      </w:pPr>
      <w:r w:rsidRPr="00873412">
        <w:rPr>
          <w:rFonts w:cs="B Nazanin" w:hint="cs"/>
          <w:sz w:val="26"/>
          <w:szCs w:val="26"/>
          <w:rtl/>
          <w:lang w:bidi="fa-IR"/>
        </w:rPr>
        <w:t>بیم</w:t>
      </w:r>
      <w:r w:rsidR="0039194E" w:rsidRPr="00873412">
        <w:rPr>
          <w:rFonts w:cs="B Nazanin" w:hint="cs"/>
          <w:sz w:val="26"/>
          <w:szCs w:val="26"/>
          <w:rtl/>
          <w:lang w:bidi="fa-IR"/>
        </w:rPr>
        <w:t>اریهای کلیوی</w:t>
      </w:r>
      <w:r w:rsidRPr="00873412">
        <w:rPr>
          <w:rFonts w:cs="B Nazanin" w:hint="cs"/>
          <w:sz w:val="26"/>
          <w:szCs w:val="26"/>
          <w:rtl/>
          <w:lang w:bidi="fa-IR"/>
        </w:rPr>
        <w:t>(نفروپاتی)</w:t>
      </w:r>
    </w:p>
    <w:p w:rsidR="00430DB6" w:rsidRPr="00873412" w:rsidRDefault="00430DB6" w:rsidP="00DF60FA">
      <w:pPr>
        <w:pStyle w:val="ListParagraph"/>
        <w:numPr>
          <w:ilvl w:val="0"/>
          <w:numId w:val="43"/>
        </w:numPr>
        <w:bidi/>
        <w:spacing w:after="0"/>
        <w:jc w:val="both"/>
        <w:rPr>
          <w:rFonts w:cs="B Nazanin"/>
          <w:sz w:val="26"/>
          <w:szCs w:val="26"/>
          <w:rtl/>
          <w:lang w:bidi="fa-IR"/>
        </w:rPr>
      </w:pPr>
      <w:r w:rsidRPr="00873412">
        <w:rPr>
          <w:rFonts w:cs="B Nazanin" w:hint="cs"/>
          <w:sz w:val="26"/>
          <w:szCs w:val="26"/>
          <w:rtl/>
          <w:lang w:bidi="fa-IR"/>
        </w:rPr>
        <w:t>بیماریهای دستگاه عصبی ( نوروپاتی)</w:t>
      </w:r>
    </w:p>
    <w:p w:rsidR="00C3789E" w:rsidRPr="00873412" w:rsidRDefault="00C3789E"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دیابت بارداری:</w:t>
      </w:r>
    </w:p>
    <w:p w:rsidR="009E53A5" w:rsidRDefault="00C3789E" w:rsidP="009E53A5">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برخی خانم های باردار ممکن است مبتلا به نوعی دیابت شوند که با انواع دیابت 1 و2 متفاوت است. این نوع دیابت</w:t>
      </w:r>
      <w:r w:rsidR="00DD76E1">
        <w:rPr>
          <w:rFonts w:cs="B Nazanin" w:hint="cs"/>
          <w:sz w:val="26"/>
          <w:szCs w:val="26"/>
          <w:rtl/>
          <w:lang w:bidi="fa-IR"/>
        </w:rPr>
        <w:t>،</w:t>
      </w:r>
      <w:r w:rsidRPr="00873412">
        <w:rPr>
          <w:rFonts w:cs="B Nazanin" w:hint="cs"/>
          <w:sz w:val="26"/>
          <w:szCs w:val="26"/>
          <w:rtl/>
          <w:lang w:bidi="fa-IR"/>
        </w:rPr>
        <w:t xml:space="preserve"> دیابت بارداری(</w:t>
      </w:r>
      <w:r w:rsidRPr="00873412">
        <w:rPr>
          <w:rFonts w:cs="B Nazanin"/>
          <w:sz w:val="26"/>
          <w:szCs w:val="26"/>
          <w:lang w:bidi="fa-IR"/>
        </w:rPr>
        <w:t>GDM</w:t>
      </w:r>
      <w:r w:rsidRPr="00873412">
        <w:rPr>
          <w:rFonts w:cs="B Nazanin" w:hint="cs"/>
          <w:sz w:val="26"/>
          <w:szCs w:val="26"/>
          <w:rtl/>
          <w:lang w:bidi="fa-IR"/>
        </w:rPr>
        <w:t>) نامیده می شود و</w:t>
      </w:r>
      <w:r w:rsidR="00DD76E1">
        <w:rPr>
          <w:rFonts w:cs="B Nazanin" w:hint="cs"/>
          <w:sz w:val="26"/>
          <w:szCs w:val="26"/>
          <w:rtl/>
          <w:lang w:bidi="fa-IR"/>
        </w:rPr>
        <w:t xml:space="preserve"> </w:t>
      </w:r>
      <w:r w:rsidRPr="00873412">
        <w:rPr>
          <w:rFonts w:cs="B Nazanin" w:hint="cs"/>
          <w:sz w:val="26"/>
          <w:szCs w:val="26"/>
          <w:rtl/>
          <w:lang w:bidi="fa-IR"/>
        </w:rPr>
        <w:t>اغلب پس از زایمان از بین می رود</w:t>
      </w:r>
      <w:r w:rsidR="009E53A5">
        <w:rPr>
          <w:rFonts w:cs="B Nazanin" w:hint="cs"/>
          <w:sz w:val="26"/>
          <w:szCs w:val="26"/>
          <w:rtl/>
          <w:lang w:bidi="fa-IR"/>
        </w:rPr>
        <w:t>،</w:t>
      </w:r>
      <w:r w:rsidRPr="00873412">
        <w:rPr>
          <w:rFonts w:cs="B Nazanin" w:hint="cs"/>
          <w:sz w:val="26"/>
          <w:szCs w:val="26"/>
          <w:rtl/>
          <w:lang w:bidi="fa-IR"/>
        </w:rPr>
        <w:t xml:space="preserve"> اما کنترل آن طی دوران بارداری اهمیت بسیار زیادی دارد و در صورت عدم کنترل قند خون</w:t>
      </w:r>
      <w:r w:rsidR="009E53A5">
        <w:rPr>
          <w:rFonts w:cs="B Nazanin" w:hint="cs"/>
          <w:sz w:val="26"/>
          <w:szCs w:val="26"/>
          <w:rtl/>
          <w:lang w:bidi="fa-IR"/>
        </w:rPr>
        <w:t>،</w:t>
      </w:r>
      <w:r w:rsidRPr="00873412">
        <w:rPr>
          <w:rFonts w:cs="B Nazanin" w:hint="cs"/>
          <w:sz w:val="26"/>
          <w:szCs w:val="26"/>
          <w:rtl/>
          <w:lang w:bidi="fa-IR"/>
        </w:rPr>
        <w:t xml:space="preserve"> عوارض متعددی مادر و</w:t>
      </w:r>
      <w:r w:rsidR="009E53A5">
        <w:rPr>
          <w:rFonts w:cs="B Nazanin" w:hint="cs"/>
          <w:sz w:val="26"/>
          <w:szCs w:val="26"/>
          <w:rtl/>
          <w:lang w:bidi="fa-IR"/>
        </w:rPr>
        <w:t xml:space="preserve"> </w:t>
      </w:r>
      <w:r w:rsidRPr="00873412">
        <w:rPr>
          <w:rFonts w:cs="B Nazanin" w:hint="cs"/>
          <w:sz w:val="26"/>
          <w:szCs w:val="26"/>
          <w:rtl/>
          <w:lang w:bidi="fa-IR"/>
        </w:rPr>
        <w:t>جنین را تهدید می کند.</w:t>
      </w:r>
    </w:p>
    <w:p w:rsidR="009E53A5" w:rsidRDefault="00C3789E" w:rsidP="009E53A5">
      <w:pPr>
        <w:pStyle w:val="ListParagraph"/>
        <w:bidi/>
        <w:spacing w:after="0" w:line="360" w:lineRule="auto"/>
        <w:jc w:val="both"/>
        <w:rPr>
          <w:rFonts w:cs="B Nazanin"/>
          <w:sz w:val="26"/>
          <w:szCs w:val="26"/>
          <w:rtl/>
          <w:lang w:bidi="fa-IR"/>
        </w:rPr>
      </w:pPr>
      <w:r w:rsidRPr="00873412">
        <w:rPr>
          <w:rFonts w:cs="B Nazanin" w:hint="cs"/>
          <w:sz w:val="26"/>
          <w:szCs w:val="26"/>
          <w:rtl/>
          <w:lang w:bidi="fa-IR"/>
        </w:rPr>
        <w:t>کنترل دیابت بارداری با رعایت رژیم غذایی مناسب و فعالیت بدنی بالاتنه انجام می شود.</w:t>
      </w:r>
      <w:r w:rsidR="009E53A5">
        <w:rPr>
          <w:rFonts w:cs="B Nazanin" w:hint="cs"/>
          <w:sz w:val="26"/>
          <w:szCs w:val="26"/>
          <w:rtl/>
          <w:lang w:bidi="fa-IR"/>
        </w:rPr>
        <w:t xml:space="preserve"> </w:t>
      </w:r>
      <w:r w:rsidRPr="00873412">
        <w:rPr>
          <w:rFonts w:cs="B Nazanin" w:hint="cs"/>
          <w:sz w:val="26"/>
          <w:szCs w:val="26"/>
          <w:rtl/>
          <w:lang w:bidi="fa-IR"/>
        </w:rPr>
        <w:t>در مواردی هم تزریق انسولین نیاز است. مصرف داروهای کاهنده</w:t>
      </w:r>
      <w:r w:rsidR="009E53A5">
        <w:rPr>
          <w:rFonts w:cs="B Nazanin" w:hint="cs"/>
          <w:sz w:val="26"/>
          <w:szCs w:val="26"/>
          <w:rtl/>
          <w:lang w:bidi="fa-IR"/>
        </w:rPr>
        <w:t xml:space="preserve"> ی</w:t>
      </w:r>
      <w:r w:rsidRPr="00873412">
        <w:rPr>
          <w:rFonts w:cs="B Nazanin" w:hint="cs"/>
          <w:sz w:val="26"/>
          <w:szCs w:val="26"/>
          <w:rtl/>
          <w:lang w:bidi="fa-IR"/>
        </w:rPr>
        <w:t xml:space="preserve"> قند خون طی دوران بارداری ممنوع است.</w:t>
      </w:r>
      <w:r w:rsidR="009E53A5">
        <w:rPr>
          <w:rFonts w:cs="B Nazanin" w:hint="cs"/>
          <w:sz w:val="26"/>
          <w:szCs w:val="26"/>
          <w:rtl/>
          <w:lang w:bidi="fa-IR"/>
        </w:rPr>
        <w:t xml:space="preserve"> </w:t>
      </w:r>
      <w:r w:rsidRPr="00873412">
        <w:rPr>
          <w:rFonts w:cs="B Nazanin" w:hint="cs"/>
          <w:sz w:val="26"/>
          <w:szCs w:val="26"/>
          <w:rtl/>
          <w:lang w:bidi="fa-IR"/>
        </w:rPr>
        <w:t>علت دقیق بروز دیابت بارداری همچون انواع دیگر دیابت ناشناخته است، اما دانشمندان عقیده دارند هورمون ها، زمینه</w:t>
      </w:r>
      <w:r w:rsidR="009E53A5">
        <w:rPr>
          <w:rFonts w:cs="B Nazanin" w:hint="cs"/>
          <w:sz w:val="26"/>
          <w:szCs w:val="26"/>
          <w:rtl/>
          <w:lang w:bidi="fa-IR"/>
        </w:rPr>
        <w:t xml:space="preserve"> ی</w:t>
      </w:r>
      <w:r w:rsidRPr="00873412">
        <w:rPr>
          <w:rFonts w:cs="B Nazanin" w:hint="cs"/>
          <w:sz w:val="26"/>
          <w:szCs w:val="26"/>
          <w:rtl/>
          <w:lang w:bidi="fa-IR"/>
        </w:rPr>
        <w:t xml:space="preserve"> ژنیتکی و چاقی نقش وی</w:t>
      </w:r>
      <w:r w:rsidR="009E53A5">
        <w:rPr>
          <w:rFonts w:cs="B Nazanin" w:hint="cs"/>
          <w:sz w:val="26"/>
          <w:szCs w:val="26"/>
          <w:rtl/>
          <w:lang w:bidi="fa-IR"/>
        </w:rPr>
        <w:t>ژ</w:t>
      </w:r>
      <w:r w:rsidRPr="00873412">
        <w:rPr>
          <w:rFonts w:cs="B Nazanin" w:hint="cs"/>
          <w:sz w:val="26"/>
          <w:szCs w:val="26"/>
          <w:rtl/>
          <w:lang w:bidi="fa-IR"/>
        </w:rPr>
        <w:t>ه ای در ایجاد این بیماری ایفا می کنند.</w:t>
      </w:r>
      <w:r w:rsidR="009E53A5">
        <w:rPr>
          <w:rFonts w:cs="B Nazanin" w:hint="cs"/>
          <w:sz w:val="26"/>
          <w:szCs w:val="26"/>
          <w:rtl/>
          <w:lang w:bidi="fa-IR"/>
        </w:rPr>
        <w:t xml:space="preserve"> </w:t>
      </w:r>
      <w:r w:rsidRPr="00873412">
        <w:rPr>
          <w:rFonts w:cs="B Nazanin" w:hint="cs"/>
          <w:sz w:val="26"/>
          <w:szCs w:val="26"/>
          <w:rtl/>
          <w:lang w:bidi="fa-IR"/>
        </w:rPr>
        <w:t>طی دوران بارداری، جفت</w:t>
      </w:r>
      <w:r w:rsidR="009E53A5">
        <w:rPr>
          <w:rFonts w:cs="B Nazanin" w:hint="cs"/>
          <w:sz w:val="26"/>
          <w:szCs w:val="26"/>
          <w:rtl/>
          <w:lang w:bidi="fa-IR"/>
        </w:rPr>
        <w:t>،</w:t>
      </w:r>
      <w:r w:rsidRPr="00873412">
        <w:rPr>
          <w:rFonts w:cs="B Nazanin" w:hint="cs"/>
          <w:sz w:val="26"/>
          <w:szCs w:val="26"/>
          <w:rtl/>
          <w:lang w:bidi="fa-IR"/>
        </w:rPr>
        <w:t xml:space="preserve"> که وظیفه ی تغذیه</w:t>
      </w:r>
      <w:r w:rsidR="009E53A5">
        <w:rPr>
          <w:rFonts w:cs="B Nazanin" w:hint="cs"/>
          <w:sz w:val="26"/>
          <w:szCs w:val="26"/>
          <w:rtl/>
          <w:lang w:bidi="fa-IR"/>
        </w:rPr>
        <w:t xml:space="preserve"> ی</w:t>
      </w:r>
      <w:r w:rsidRPr="00873412">
        <w:rPr>
          <w:rFonts w:cs="B Nazanin" w:hint="cs"/>
          <w:sz w:val="26"/>
          <w:szCs w:val="26"/>
          <w:rtl/>
          <w:lang w:bidi="fa-IR"/>
        </w:rPr>
        <w:t xml:space="preserve"> جنین را به عهده دارد</w:t>
      </w:r>
      <w:r w:rsidR="009E53A5">
        <w:rPr>
          <w:rFonts w:cs="B Nazanin" w:hint="cs"/>
          <w:sz w:val="26"/>
          <w:szCs w:val="26"/>
          <w:rtl/>
          <w:lang w:bidi="fa-IR"/>
        </w:rPr>
        <w:t>،</w:t>
      </w:r>
      <w:r w:rsidRPr="00873412">
        <w:rPr>
          <w:rFonts w:cs="B Nazanin" w:hint="cs"/>
          <w:sz w:val="26"/>
          <w:szCs w:val="26"/>
          <w:rtl/>
          <w:lang w:bidi="fa-IR"/>
        </w:rPr>
        <w:t xml:space="preserve"> مقادیر زیادی از انواع هورمون ها تولید می کند. اگر چه وجود </w:t>
      </w:r>
      <w:r w:rsidR="009D44D4" w:rsidRPr="00873412">
        <w:rPr>
          <w:rFonts w:cs="B Nazanin" w:hint="cs"/>
          <w:sz w:val="26"/>
          <w:szCs w:val="26"/>
          <w:rtl/>
          <w:lang w:bidi="fa-IR"/>
        </w:rPr>
        <w:t>این هورمون ها برای رشد جنین ضروری است</w:t>
      </w:r>
      <w:r w:rsidR="009E53A5">
        <w:rPr>
          <w:rFonts w:cs="B Nazanin" w:hint="cs"/>
          <w:sz w:val="26"/>
          <w:szCs w:val="26"/>
          <w:rtl/>
          <w:lang w:bidi="fa-IR"/>
        </w:rPr>
        <w:t>،</w:t>
      </w:r>
      <w:r w:rsidR="009D44D4" w:rsidRPr="00873412">
        <w:rPr>
          <w:rFonts w:cs="B Nazanin" w:hint="cs"/>
          <w:sz w:val="26"/>
          <w:szCs w:val="26"/>
          <w:rtl/>
          <w:lang w:bidi="fa-IR"/>
        </w:rPr>
        <w:t xml:space="preserve"> اما موجب اختلال در عملکرد انسولین و</w:t>
      </w:r>
      <w:r w:rsidR="009E53A5">
        <w:rPr>
          <w:rFonts w:cs="B Nazanin" w:hint="cs"/>
          <w:sz w:val="26"/>
          <w:szCs w:val="26"/>
          <w:rtl/>
          <w:lang w:bidi="fa-IR"/>
        </w:rPr>
        <w:t xml:space="preserve"> </w:t>
      </w:r>
      <w:r w:rsidR="009D44D4" w:rsidRPr="00873412">
        <w:rPr>
          <w:rFonts w:cs="B Nazanin" w:hint="cs"/>
          <w:sz w:val="26"/>
          <w:szCs w:val="26"/>
          <w:rtl/>
          <w:lang w:bidi="fa-IR"/>
        </w:rPr>
        <w:t>مقاومت به آن در بدن مادر می شو</w:t>
      </w:r>
      <w:r w:rsidR="009E53A5">
        <w:rPr>
          <w:rFonts w:cs="B Nazanin" w:hint="cs"/>
          <w:sz w:val="26"/>
          <w:szCs w:val="26"/>
          <w:rtl/>
          <w:lang w:bidi="fa-IR"/>
        </w:rPr>
        <w:t>ن</w:t>
      </w:r>
      <w:r w:rsidR="009D44D4" w:rsidRPr="00873412">
        <w:rPr>
          <w:rFonts w:cs="B Nazanin" w:hint="cs"/>
          <w:sz w:val="26"/>
          <w:szCs w:val="26"/>
          <w:rtl/>
          <w:lang w:bidi="fa-IR"/>
        </w:rPr>
        <w:t>د.</w:t>
      </w:r>
    </w:p>
    <w:p w:rsidR="00D266AF" w:rsidRPr="00873412" w:rsidRDefault="00615FC0" w:rsidP="009E53A5">
      <w:pPr>
        <w:pStyle w:val="ListParagraph"/>
        <w:bidi/>
        <w:spacing w:after="0" w:line="360" w:lineRule="auto"/>
        <w:jc w:val="both"/>
        <w:rPr>
          <w:rFonts w:cs="B Nazanin"/>
          <w:sz w:val="26"/>
          <w:szCs w:val="26"/>
          <w:rtl/>
          <w:lang w:bidi="fa-IR"/>
        </w:rPr>
      </w:pPr>
      <w:r w:rsidRPr="00873412">
        <w:rPr>
          <w:rFonts w:cs="B Nazanin" w:hint="cs"/>
          <w:sz w:val="26"/>
          <w:szCs w:val="26"/>
          <w:rtl/>
          <w:lang w:bidi="fa-IR"/>
        </w:rPr>
        <w:lastRenderedPageBreak/>
        <w:t>تمام خانم های باردار دچار درجه هایی از مقاومت به انسولین می شوند، ولی تعداد کمی از آنها به دیابت بارداری مبتلا خواهند شد.</w:t>
      </w:r>
      <w:r w:rsidR="009E53A5">
        <w:rPr>
          <w:rFonts w:cs="B Nazanin" w:hint="cs"/>
          <w:sz w:val="26"/>
          <w:szCs w:val="26"/>
          <w:rtl/>
          <w:lang w:bidi="fa-IR"/>
        </w:rPr>
        <w:t xml:space="preserve"> </w:t>
      </w:r>
      <w:r w:rsidRPr="00873412">
        <w:rPr>
          <w:rFonts w:cs="B Nazanin" w:hint="cs"/>
          <w:sz w:val="26"/>
          <w:szCs w:val="26"/>
          <w:rtl/>
          <w:lang w:bidi="fa-IR"/>
        </w:rPr>
        <w:t>دیابت بارداری معمولا</w:t>
      </w:r>
      <w:r w:rsidR="009E53A5">
        <w:rPr>
          <w:rFonts w:cs="B Nazanin" w:hint="cs"/>
          <w:sz w:val="26"/>
          <w:szCs w:val="26"/>
          <w:rtl/>
          <w:lang w:bidi="fa-IR"/>
        </w:rPr>
        <w:t>ً</w:t>
      </w:r>
      <w:r w:rsidRPr="00873412">
        <w:rPr>
          <w:rFonts w:cs="B Nazanin" w:hint="cs"/>
          <w:sz w:val="26"/>
          <w:szCs w:val="26"/>
          <w:rtl/>
          <w:lang w:bidi="fa-IR"/>
        </w:rPr>
        <w:t xml:space="preserve"> در هفته های 28-24 حاملگی ظاهر می شود و به همین دلیل خانم های باردار در این هفته ها با آزمایش </w:t>
      </w:r>
      <w:r w:rsidRPr="00873412">
        <w:rPr>
          <w:rFonts w:cs="B Nazanin"/>
          <w:sz w:val="26"/>
          <w:szCs w:val="26"/>
          <w:lang w:bidi="fa-IR"/>
        </w:rPr>
        <w:t>GCT</w:t>
      </w:r>
      <w:r w:rsidRPr="00873412">
        <w:rPr>
          <w:rFonts w:cs="B Nazanin" w:hint="cs"/>
          <w:sz w:val="26"/>
          <w:szCs w:val="26"/>
          <w:rtl/>
          <w:lang w:bidi="fa-IR"/>
        </w:rPr>
        <w:t xml:space="preserve"> غربالگری می شوند تا در صورت ابتلا به دیابت بارداری به سرعت شناسایی و درمان شوند.</w:t>
      </w:r>
    </w:p>
    <w:p w:rsidR="00FE3E1F" w:rsidRDefault="00615FC0" w:rsidP="00FE3E1F">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به علت وجود مقاومت به انسولین، دیابت بارداری بیش</w:t>
      </w:r>
      <w:r w:rsidR="00FE3E1F">
        <w:rPr>
          <w:rFonts w:cs="B Nazanin" w:hint="cs"/>
          <w:sz w:val="26"/>
          <w:szCs w:val="26"/>
          <w:rtl/>
          <w:lang w:bidi="fa-IR"/>
        </w:rPr>
        <w:t xml:space="preserve"> </w:t>
      </w:r>
      <w:r w:rsidRPr="00873412">
        <w:rPr>
          <w:rFonts w:cs="B Nazanin" w:hint="cs"/>
          <w:sz w:val="26"/>
          <w:szCs w:val="26"/>
          <w:rtl/>
          <w:lang w:bidi="fa-IR"/>
        </w:rPr>
        <w:t>تر شبیه دیابت نوع 2 است</w:t>
      </w:r>
      <w:r w:rsidR="00FE3E1F">
        <w:rPr>
          <w:rFonts w:cs="B Nazanin" w:hint="cs"/>
          <w:sz w:val="26"/>
          <w:szCs w:val="26"/>
          <w:rtl/>
          <w:lang w:bidi="fa-IR"/>
        </w:rPr>
        <w:t>.</w:t>
      </w:r>
      <w:r w:rsidRPr="00873412">
        <w:rPr>
          <w:rFonts w:cs="B Nazanin" w:hint="cs"/>
          <w:sz w:val="26"/>
          <w:szCs w:val="26"/>
          <w:rtl/>
          <w:lang w:bidi="fa-IR"/>
        </w:rPr>
        <w:t xml:space="preserve"> اما همان</w:t>
      </w:r>
      <w:r w:rsidR="00FE3E1F">
        <w:rPr>
          <w:rFonts w:cs="B Nazanin" w:hint="cs"/>
          <w:sz w:val="26"/>
          <w:szCs w:val="26"/>
          <w:rtl/>
          <w:lang w:bidi="fa-IR"/>
        </w:rPr>
        <w:t xml:space="preserve"> </w:t>
      </w:r>
      <w:r w:rsidRPr="00873412">
        <w:rPr>
          <w:rFonts w:cs="B Nazanin" w:hint="cs"/>
          <w:sz w:val="26"/>
          <w:szCs w:val="26"/>
          <w:rtl/>
          <w:lang w:bidi="fa-IR"/>
        </w:rPr>
        <w:t>گونه که قبلا</w:t>
      </w:r>
      <w:r w:rsidR="00FE3E1F">
        <w:rPr>
          <w:rFonts w:cs="B Nazanin" w:hint="cs"/>
          <w:sz w:val="26"/>
          <w:szCs w:val="26"/>
          <w:rtl/>
          <w:lang w:bidi="fa-IR"/>
        </w:rPr>
        <w:t>ً</w:t>
      </w:r>
      <w:r w:rsidRPr="00873412">
        <w:rPr>
          <w:rFonts w:cs="B Nazanin" w:hint="cs"/>
          <w:sz w:val="26"/>
          <w:szCs w:val="26"/>
          <w:rtl/>
          <w:lang w:bidi="fa-IR"/>
        </w:rPr>
        <w:t xml:space="preserve"> اشاره شد</w:t>
      </w:r>
      <w:r w:rsidR="00FE3E1F">
        <w:rPr>
          <w:rFonts w:cs="B Nazanin" w:hint="cs"/>
          <w:sz w:val="26"/>
          <w:szCs w:val="26"/>
          <w:rtl/>
          <w:lang w:bidi="fa-IR"/>
        </w:rPr>
        <w:t xml:space="preserve">، </w:t>
      </w:r>
      <w:r w:rsidRPr="00873412">
        <w:rPr>
          <w:rFonts w:cs="B Nazanin" w:hint="cs"/>
          <w:sz w:val="26"/>
          <w:szCs w:val="26"/>
          <w:rtl/>
          <w:lang w:bidi="fa-IR"/>
        </w:rPr>
        <w:t xml:space="preserve">کنترل این بیماری همانند درمان دیابت نوع 1 با رژیم غذایی، فعالیت بدنی مناسب و تزریق انسولین است. </w:t>
      </w:r>
    </w:p>
    <w:p w:rsidR="00615FC0" w:rsidRPr="00873412" w:rsidRDefault="00615FC0" w:rsidP="00FE3E1F">
      <w:pPr>
        <w:pStyle w:val="ListParagraph"/>
        <w:bidi/>
        <w:spacing w:after="0" w:line="360" w:lineRule="auto"/>
        <w:jc w:val="both"/>
        <w:rPr>
          <w:rFonts w:cs="B Nazanin"/>
          <w:sz w:val="26"/>
          <w:szCs w:val="26"/>
          <w:lang w:bidi="fa-IR"/>
        </w:rPr>
      </w:pPr>
      <w:r w:rsidRPr="00873412">
        <w:rPr>
          <w:rFonts w:cs="B Nazanin" w:hint="cs"/>
          <w:sz w:val="26"/>
          <w:szCs w:val="26"/>
          <w:rtl/>
          <w:lang w:bidi="fa-IR"/>
        </w:rPr>
        <w:t>دیابت بارداری در خانم هایی که قبل از حاملگی چاق هستند بیش</w:t>
      </w:r>
      <w:r w:rsidR="00FE3E1F">
        <w:rPr>
          <w:rFonts w:cs="B Nazanin" w:hint="cs"/>
          <w:sz w:val="26"/>
          <w:szCs w:val="26"/>
          <w:rtl/>
          <w:lang w:bidi="fa-IR"/>
        </w:rPr>
        <w:t xml:space="preserve"> </w:t>
      </w:r>
      <w:r w:rsidRPr="00873412">
        <w:rPr>
          <w:rFonts w:cs="B Nazanin" w:hint="cs"/>
          <w:sz w:val="26"/>
          <w:szCs w:val="26"/>
          <w:rtl/>
          <w:lang w:bidi="fa-IR"/>
        </w:rPr>
        <w:t xml:space="preserve">تر دیده می شود و بنابراین کم کردن وزن قبل </w:t>
      </w:r>
      <w:r w:rsidR="00FE3E1F">
        <w:rPr>
          <w:rFonts w:cs="B Nazanin" w:hint="cs"/>
          <w:sz w:val="26"/>
          <w:szCs w:val="26"/>
          <w:rtl/>
          <w:lang w:bidi="fa-IR"/>
        </w:rPr>
        <w:t xml:space="preserve">از </w:t>
      </w:r>
      <w:r w:rsidRPr="00873412">
        <w:rPr>
          <w:rFonts w:cs="B Nazanin" w:hint="cs"/>
          <w:sz w:val="26"/>
          <w:szCs w:val="26"/>
          <w:rtl/>
          <w:lang w:bidi="fa-IR"/>
        </w:rPr>
        <w:t>بارداری به پیشگیری از ابتلا به این بیماری کمک می کند.</w:t>
      </w:r>
    </w:p>
    <w:p w:rsidR="00AE0D45" w:rsidRPr="00873412" w:rsidRDefault="00144488"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روش های آزمایشگاهی تشخیص انواع دیابت :</w:t>
      </w:r>
    </w:p>
    <w:p w:rsidR="00144488" w:rsidRPr="00873412" w:rsidRDefault="00144488" w:rsidP="00684CEA">
      <w:pPr>
        <w:pStyle w:val="ListParagraph"/>
        <w:bidi/>
        <w:spacing w:after="0" w:line="360" w:lineRule="auto"/>
        <w:jc w:val="both"/>
        <w:rPr>
          <w:rFonts w:cs="B Titr"/>
          <w:sz w:val="26"/>
          <w:szCs w:val="26"/>
          <w:rtl/>
          <w:lang w:bidi="fa-IR"/>
        </w:rPr>
      </w:pPr>
      <w:r w:rsidRPr="00873412">
        <w:rPr>
          <w:rFonts w:cs="B Titr" w:hint="cs"/>
          <w:sz w:val="26"/>
          <w:szCs w:val="26"/>
          <w:rtl/>
          <w:lang w:bidi="fa-IR"/>
        </w:rPr>
        <w:t>1. اندازه گیری قند خون ناشتا(</w:t>
      </w:r>
      <w:r w:rsidRPr="00873412">
        <w:rPr>
          <w:rFonts w:cs="B Titr"/>
          <w:sz w:val="26"/>
          <w:szCs w:val="26"/>
          <w:lang w:bidi="fa-IR"/>
        </w:rPr>
        <w:t>FBS</w:t>
      </w:r>
      <w:r w:rsidRPr="00873412">
        <w:rPr>
          <w:rFonts w:cs="B Titr" w:hint="cs"/>
          <w:sz w:val="26"/>
          <w:szCs w:val="26"/>
          <w:rtl/>
          <w:lang w:bidi="fa-IR"/>
        </w:rPr>
        <w:t>)</w:t>
      </w:r>
    </w:p>
    <w:p w:rsidR="00144488" w:rsidRPr="00873412" w:rsidRDefault="00144488"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برای انجام این آزمایش فرد آزمایش دهنده باید 8 ساعت ناشتا باشد.</w:t>
      </w:r>
    </w:p>
    <w:p w:rsidR="00144488" w:rsidRPr="00873412" w:rsidRDefault="00F3298C" w:rsidP="00DF60FA">
      <w:pPr>
        <w:pStyle w:val="ListParagraph"/>
        <w:numPr>
          <w:ilvl w:val="0"/>
          <w:numId w:val="23"/>
        </w:numPr>
        <w:bidi/>
        <w:spacing w:after="0"/>
        <w:jc w:val="both"/>
        <w:rPr>
          <w:rFonts w:cs="B Nazanin"/>
          <w:sz w:val="26"/>
          <w:szCs w:val="26"/>
          <w:lang w:bidi="fa-IR"/>
        </w:rPr>
      </w:pPr>
      <w:r w:rsidRPr="00873412">
        <w:rPr>
          <w:rFonts w:cs="B Nazanin" w:hint="cs"/>
          <w:sz w:val="26"/>
          <w:szCs w:val="26"/>
          <w:rtl/>
          <w:lang w:bidi="fa-IR"/>
        </w:rPr>
        <w:t xml:space="preserve">مقدار طبیعی قند خون در این آزمایش کمتر از </w:t>
      </w:r>
      <w:r w:rsidRPr="00873412">
        <w:rPr>
          <w:rFonts w:cs="B Nazanin"/>
          <w:sz w:val="26"/>
          <w:szCs w:val="26"/>
          <w:lang w:bidi="fa-IR"/>
        </w:rPr>
        <w:t>mg/d</w:t>
      </w:r>
      <w:r w:rsidR="00684CEA">
        <w:rPr>
          <w:rFonts w:cs="B Nazanin"/>
          <w:sz w:val="26"/>
          <w:szCs w:val="26"/>
          <w:lang w:bidi="fa-IR"/>
        </w:rPr>
        <w:t>l</w:t>
      </w:r>
      <w:r w:rsidRPr="00873412">
        <w:rPr>
          <w:rFonts w:cs="B Nazanin" w:hint="cs"/>
          <w:sz w:val="26"/>
          <w:szCs w:val="26"/>
          <w:rtl/>
          <w:lang w:bidi="fa-IR"/>
        </w:rPr>
        <w:t>100 است.</w:t>
      </w:r>
    </w:p>
    <w:p w:rsidR="00F3298C" w:rsidRPr="00873412" w:rsidRDefault="00F3298C" w:rsidP="00DF60FA">
      <w:pPr>
        <w:pStyle w:val="ListParagraph"/>
        <w:numPr>
          <w:ilvl w:val="0"/>
          <w:numId w:val="23"/>
        </w:numPr>
        <w:bidi/>
        <w:spacing w:after="0"/>
        <w:jc w:val="both"/>
        <w:rPr>
          <w:rFonts w:cs="B Nazanin"/>
          <w:sz w:val="26"/>
          <w:szCs w:val="26"/>
          <w:lang w:bidi="fa-IR"/>
        </w:rPr>
      </w:pPr>
      <w:r w:rsidRPr="00873412">
        <w:rPr>
          <w:rFonts w:cs="B Nazanin" w:hint="cs"/>
          <w:sz w:val="26"/>
          <w:szCs w:val="26"/>
          <w:rtl/>
          <w:lang w:bidi="fa-IR"/>
        </w:rPr>
        <w:t>اگر نتیجه</w:t>
      </w:r>
      <w:r w:rsidR="00AD317E">
        <w:rPr>
          <w:rFonts w:cs="B Nazanin" w:hint="cs"/>
          <w:sz w:val="26"/>
          <w:szCs w:val="26"/>
          <w:rtl/>
          <w:lang w:bidi="fa-IR"/>
        </w:rPr>
        <w:t xml:space="preserve"> ی</w:t>
      </w:r>
      <w:r w:rsidRPr="00873412">
        <w:rPr>
          <w:rFonts w:cs="B Nazanin" w:hint="cs"/>
          <w:sz w:val="26"/>
          <w:szCs w:val="26"/>
          <w:rtl/>
          <w:lang w:bidi="fa-IR"/>
        </w:rPr>
        <w:t xml:space="preserve"> آزمایش قند خون بین </w:t>
      </w:r>
      <w:r w:rsidRPr="00873412">
        <w:rPr>
          <w:rFonts w:cs="B Nazanin"/>
          <w:sz w:val="26"/>
          <w:szCs w:val="26"/>
          <w:lang w:bidi="fa-IR"/>
        </w:rPr>
        <w:t>mg/d</w:t>
      </w:r>
      <w:r w:rsidR="00684CEA">
        <w:rPr>
          <w:rFonts w:cs="B Nazanin"/>
          <w:sz w:val="26"/>
          <w:szCs w:val="26"/>
          <w:lang w:bidi="fa-IR"/>
        </w:rPr>
        <w:t>l</w:t>
      </w:r>
      <w:r w:rsidRPr="00873412">
        <w:rPr>
          <w:rFonts w:cs="B Nazanin" w:hint="cs"/>
          <w:sz w:val="26"/>
          <w:szCs w:val="26"/>
          <w:rtl/>
          <w:lang w:bidi="fa-IR"/>
        </w:rPr>
        <w:t>125-100 باشد</w:t>
      </w:r>
      <w:r w:rsidR="00AD317E">
        <w:rPr>
          <w:rFonts w:cs="B Nazanin" w:hint="cs"/>
          <w:sz w:val="26"/>
          <w:szCs w:val="26"/>
          <w:rtl/>
          <w:lang w:bidi="fa-IR"/>
        </w:rPr>
        <w:t>،</w:t>
      </w:r>
      <w:r w:rsidRPr="00873412">
        <w:rPr>
          <w:rFonts w:cs="B Nazanin" w:hint="cs"/>
          <w:sz w:val="26"/>
          <w:szCs w:val="26"/>
          <w:rtl/>
          <w:lang w:bidi="fa-IR"/>
        </w:rPr>
        <w:t xml:space="preserve"> فرد آزمایش دهنده نه </w:t>
      </w:r>
      <w:r w:rsidRPr="00873412">
        <w:rPr>
          <w:rFonts w:cs="B Nazanin" w:hint="cs"/>
          <w:b/>
          <w:bCs/>
          <w:sz w:val="26"/>
          <w:szCs w:val="26"/>
          <w:rtl/>
          <w:lang w:bidi="fa-IR"/>
        </w:rPr>
        <w:t xml:space="preserve">سالم </w:t>
      </w:r>
      <w:r w:rsidRPr="00873412">
        <w:rPr>
          <w:rFonts w:cs="B Nazanin" w:hint="cs"/>
          <w:sz w:val="26"/>
          <w:szCs w:val="26"/>
          <w:rtl/>
          <w:lang w:bidi="fa-IR"/>
        </w:rPr>
        <w:t>است و</w:t>
      </w:r>
      <w:r w:rsidR="00AD317E">
        <w:rPr>
          <w:rFonts w:cs="B Nazanin" w:hint="cs"/>
          <w:sz w:val="26"/>
          <w:szCs w:val="26"/>
          <w:rtl/>
          <w:lang w:bidi="fa-IR"/>
        </w:rPr>
        <w:t xml:space="preserve"> </w:t>
      </w:r>
      <w:r w:rsidRPr="00873412">
        <w:rPr>
          <w:rFonts w:cs="B Nazanin" w:hint="cs"/>
          <w:sz w:val="26"/>
          <w:szCs w:val="26"/>
          <w:rtl/>
          <w:lang w:bidi="fa-IR"/>
        </w:rPr>
        <w:t>نه بیمار که به این وضعیت اختلال قند ناشتا(</w:t>
      </w:r>
      <w:r w:rsidR="00F43ABE" w:rsidRPr="00873412">
        <w:rPr>
          <w:rFonts w:cs="B Nazanin"/>
          <w:sz w:val="26"/>
          <w:szCs w:val="26"/>
          <w:lang w:bidi="fa-IR"/>
        </w:rPr>
        <w:t>IFG</w:t>
      </w:r>
      <w:r w:rsidR="00F43ABE" w:rsidRPr="00873412">
        <w:rPr>
          <w:rFonts w:cs="B Nazanin" w:hint="cs"/>
          <w:sz w:val="26"/>
          <w:szCs w:val="26"/>
          <w:rtl/>
          <w:lang w:bidi="fa-IR"/>
        </w:rPr>
        <w:t xml:space="preserve">) یا وضعیت </w:t>
      </w:r>
      <w:r w:rsidR="00F43ABE" w:rsidRPr="00873412">
        <w:rPr>
          <w:rFonts w:cs="B Nazanin" w:hint="cs"/>
          <w:b/>
          <w:bCs/>
          <w:sz w:val="26"/>
          <w:szCs w:val="26"/>
          <w:rtl/>
          <w:lang w:bidi="fa-IR"/>
        </w:rPr>
        <w:t xml:space="preserve">پره دیابتی </w:t>
      </w:r>
      <w:r w:rsidR="00F43ABE" w:rsidRPr="00873412">
        <w:rPr>
          <w:rFonts w:cs="B Nazanin" w:hint="cs"/>
          <w:sz w:val="26"/>
          <w:szCs w:val="26"/>
          <w:rtl/>
          <w:lang w:bidi="fa-IR"/>
        </w:rPr>
        <w:t>می گویند.</w:t>
      </w:r>
    </w:p>
    <w:p w:rsidR="00AE0D45" w:rsidRPr="00873412" w:rsidRDefault="00F43ABE" w:rsidP="00DF60FA">
      <w:pPr>
        <w:pStyle w:val="ListParagraph"/>
        <w:numPr>
          <w:ilvl w:val="0"/>
          <w:numId w:val="23"/>
        </w:numPr>
        <w:bidi/>
        <w:spacing w:after="0"/>
        <w:jc w:val="both"/>
        <w:rPr>
          <w:rFonts w:cs="B Nazanin"/>
          <w:sz w:val="26"/>
          <w:szCs w:val="26"/>
          <w:lang w:bidi="fa-IR"/>
        </w:rPr>
      </w:pPr>
      <w:r w:rsidRPr="00873412">
        <w:rPr>
          <w:rFonts w:cs="B Nazanin" w:hint="cs"/>
          <w:sz w:val="26"/>
          <w:szCs w:val="26"/>
          <w:rtl/>
          <w:lang w:bidi="fa-IR"/>
        </w:rPr>
        <w:t>در صورتی که مقدار قند خون مساوی یا بیشتر از</w:t>
      </w:r>
      <w:r w:rsidRPr="00873412">
        <w:rPr>
          <w:rFonts w:cs="B Nazanin"/>
          <w:sz w:val="26"/>
          <w:szCs w:val="26"/>
          <w:lang w:bidi="fa-IR"/>
        </w:rPr>
        <w:t xml:space="preserve"> mg/d</w:t>
      </w:r>
      <w:r w:rsidR="00684CEA">
        <w:rPr>
          <w:rFonts w:cs="B Nazanin"/>
          <w:sz w:val="26"/>
          <w:szCs w:val="26"/>
          <w:lang w:bidi="fa-IR"/>
        </w:rPr>
        <w:t>l</w:t>
      </w:r>
      <w:r w:rsidRPr="00873412">
        <w:rPr>
          <w:rFonts w:cs="B Nazanin" w:hint="cs"/>
          <w:sz w:val="26"/>
          <w:szCs w:val="26"/>
          <w:rtl/>
          <w:lang w:bidi="fa-IR"/>
        </w:rPr>
        <w:t>126 باشد</w:t>
      </w:r>
      <w:r w:rsidR="00AD317E">
        <w:rPr>
          <w:rFonts w:cs="B Nazanin" w:hint="cs"/>
          <w:sz w:val="26"/>
          <w:szCs w:val="26"/>
          <w:rtl/>
          <w:lang w:bidi="fa-IR"/>
        </w:rPr>
        <w:t xml:space="preserve">، </w:t>
      </w:r>
      <w:r w:rsidRPr="00873412">
        <w:rPr>
          <w:rFonts w:cs="B Nazanin" w:hint="cs"/>
          <w:sz w:val="26"/>
          <w:szCs w:val="26"/>
          <w:rtl/>
          <w:lang w:bidi="fa-IR"/>
        </w:rPr>
        <w:t>آزمایش یک بار دیگر انجام می شود و</w:t>
      </w:r>
      <w:r w:rsidR="00AD317E">
        <w:rPr>
          <w:rFonts w:cs="B Nazanin" w:hint="cs"/>
          <w:sz w:val="26"/>
          <w:szCs w:val="26"/>
          <w:rtl/>
          <w:lang w:bidi="fa-IR"/>
        </w:rPr>
        <w:t xml:space="preserve"> </w:t>
      </w:r>
      <w:r w:rsidRPr="00873412">
        <w:rPr>
          <w:rFonts w:cs="B Nazanin" w:hint="cs"/>
          <w:sz w:val="26"/>
          <w:szCs w:val="26"/>
          <w:rtl/>
          <w:lang w:bidi="fa-IR"/>
        </w:rPr>
        <w:t xml:space="preserve">اگردر نوبت دوم نیز مقدارقند خون مساوی یا بیش تر از </w:t>
      </w:r>
      <w:r w:rsidRPr="00873412">
        <w:rPr>
          <w:rFonts w:cs="B Nazanin"/>
          <w:sz w:val="26"/>
          <w:szCs w:val="26"/>
          <w:lang w:bidi="fa-IR"/>
        </w:rPr>
        <w:t>mg/d</w:t>
      </w:r>
      <w:r w:rsidR="00684CEA">
        <w:rPr>
          <w:rFonts w:cs="B Nazanin"/>
          <w:sz w:val="26"/>
          <w:szCs w:val="26"/>
          <w:lang w:bidi="fa-IR"/>
        </w:rPr>
        <w:t>l</w:t>
      </w:r>
      <w:r w:rsidRPr="00873412">
        <w:rPr>
          <w:rFonts w:cs="B Nazanin" w:hint="cs"/>
          <w:sz w:val="26"/>
          <w:szCs w:val="26"/>
          <w:rtl/>
          <w:lang w:bidi="fa-IR"/>
        </w:rPr>
        <w:t xml:space="preserve">126 باشد، ابتلا به </w:t>
      </w:r>
      <w:r w:rsidRPr="00873412">
        <w:rPr>
          <w:rFonts w:cs="B Nazanin" w:hint="cs"/>
          <w:b/>
          <w:bCs/>
          <w:sz w:val="26"/>
          <w:szCs w:val="26"/>
          <w:rtl/>
          <w:lang w:bidi="fa-IR"/>
        </w:rPr>
        <w:t>دیابت</w:t>
      </w:r>
      <w:r w:rsidRPr="00873412">
        <w:rPr>
          <w:rFonts w:cs="B Nazanin" w:hint="cs"/>
          <w:sz w:val="26"/>
          <w:szCs w:val="26"/>
          <w:rtl/>
          <w:lang w:bidi="fa-IR"/>
        </w:rPr>
        <w:t xml:space="preserve"> قطعی است.</w:t>
      </w:r>
    </w:p>
    <w:p w:rsidR="005D3402" w:rsidRPr="00873412" w:rsidRDefault="005D3402"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2.اندازه گیری قند خون غیر ناشتا(</w:t>
      </w:r>
      <w:r w:rsidRPr="00873412">
        <w:rPr>
          <w:rFonts w:cs="B Titr"/>
          <w:sz w:val="26"/>
          <w:szCs w:val="26"/>
          <w:lang w:bidi="fa-IR"/>
        </w:rPr>
        <w:t>BS</w:t>
      </w:r>
      <w:r w:rsidRPr="00873412">
        <w:rPr>
          <w:rFonts w:cs="B Titr" w:hint="cs"/>
          <w:sz w:val="26"/>
          <w:szCs w:val="26"/>
          <w:rtl/>
          <w:lang w:bidi="fa-IR"/>
        </w:rPr>
        <w:t>)</w:t>
      </w:r>
    </w:p>
    <w:p w:rsidR="005D3402" w:rsidRPr="00FE6202" w:rsidRDefault="005D3402" w:rsidP="00FE6202">
      <w:pPr>
        <w:pStyle w:val="ListParagraph"/>
        <w:numPr>
          <w:ilvl w:val="0"/>
          <w:numId w:val="24"/>
        </w:numPr>
        <w:bidi/>
        <w:spacing w:after="0" w:line="360" w:lineRule="auto"/>
        <w:jc w:val="both"/>
        <w:rPr>
          <w:rFonts w:cs="B Nazanin"/>
          <w:sz w:val="26"/>
          <w:szCs w:val="26"/>
          <w:lang w:bidi="fa-IR"/>
        </w:rPr>
      </w:pPr>
      <w:r w:rsidRPr="00FE6202">
        <w:rPr>
          <w:rFonts w:cs="B Nazanin" w:hint="cs"/>
          <w:sz w:val="26"/>
          <w:szCs w:val="26"/>
          <w:rtl/>
          <w:lang w:bidi="fa-IR"/>
        </w:rPr>
        <w:t xml:space="preserve">اگر مقدار قند خون مساوی یا بیشتر از </w:t>
      </w:r>
      <w:r w:rsidRPr="00FE6202">
        <w:rPr>
          <w:rFonts w:cs="B Nazanin"/>
          <w:sz w:val="26"/>
          <w:szCs w:val="26"/>
          <w:lang w:bidi="fa-IR"/>
        </w:rPr>
        <w:t>mg/d</w:t>
      </w:r>
      <w:r w:rsidR="00684CEA" w:rsidRPr="00FE6202">
        <w:rPr>
          <w:rFonts w:cs="B Nazanin"/>
          <w:sz w:val="26"/>
          <w:szCs w:val="26"/>
          <w:lang w:bidi="fa-IR"/>
        </w:rPr>
        <w:t>l</w:t>
      </w:r>
      <w:r w:rsidRPr="00FE6202">
        <w:rPr>
          <w:rFonts w:cs="B Nazanin" w:hint="cs"/>
          <w:sz w:val="26"/>
          <w:szCs w:val="26"/>
          <w:rtl/>
          <w:lang w:bidi="fa-IR"/>
        </w:rPr>
        <w:t>200 باشد، و</w:t>
      </w:r>
      <w:r w:rsidR="00FE6202">
        <w:rPr>
          <w:rFonts w:cs="B Nazanin" w:hint="cs"/>
          <w:sz w:val="26"/>
          <w:szCs w:val="26"/>
          <w:rtl/>
          <w:lang w:bidi="fa-IR"/>
        </w:rPr>
        <w:t xml:space="preserve"> </w:t>
      </w:r>
      <w:r w:rsidRPr="00FE6202">
        <w:rPr>
          <w:rFonts w:cs="B Nazanin" w:hint="cs"/>
          <w:sz w:val="26"/>
          <w:szCs w:val="26"/>
          <w:rtl/>
          <w:lang w:bidi="fa-IR"/>
        </w:rPr>
        <w:t>علایم کلاسیک دیابت</w:t>
      </w:r>
      <w:r w:rsidR="00FE6202">
        <w:rPr>
          <w:rFonts w:cs="B Nazanin" w:hint="cs"/>
          <w:sz w:val="26"/>
          <w:szCs w:val="26"/>
          <w:rtl/>
          <w:lang w:bidi="fa-IR"/>
        </w:rPr>
        <w:t xml:space="preserve"> </w:t>
      </w:r>
      <w:r w:rsidRPr="00FE6202">
        <w:rPr>
          <w:rFonts w:cs="B Nazanin" w:hint="cs"/>
          <w:sz w:val="26"/>
          <w:szCs w:val="26"/>
          <w:rtl/>
          <w:lang w:bidi="fa-IR"/>
        </w:rPr>
        <w:t>(پرنوشی، پرادراری و پرخوری)</w:t>
      </w:r>
      <w:r w:rsidR="00FE6202">
        <w:rPr>
          <w:rFonts w:cs="B Nazanin" w:hint="cs"/>
          <w:sz w:val="26"/>
          <w:szCs w:val="26"/>
          <w:rtl/>
          <w:lang w:bidi="fa-IR"/>
        </w:rPr>
        <w:t xml:space="preserve"> </w:t>
      </w:r>
      <w:r w:rsidRPr="00FE6202">
        <w:rPr>
          <w:rFonts w:cs="B Nazanin" w:hint="cs"/>
          <w:sz w:val="26"/>
          <w:szCs w:val="26"/>
          <w:rtl/>
          <w:lang w:bidi="fa-IR"/>
        </w:rPr>
        <w:t>وجود داشته باشد، شخص آزمایش دهنده مبتلا به دیابت است.</w:t>
      </w:r>
    </w:p>
    <w:p w:rsidR="00E535B8" w:rsidRPr="00873412" w:rsidRDefault="00E535B8"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پیشگیری و</w:t>
      </w:r>
      <w:r w:rsidR="00F76DF9">
        <w:rPr>
          <w:rFonts w:cs="B Titr" w:hint="cs"/>
          <w:sz w:val="26"/>
          <w:szCs w:val="26"/>
          <w:rtl/>
          <w:lang w:bidi="fa-IR"/>
        </w:rPr>
        <w:t xml:space="preserve"> </w:t>
      </w:r>
      <w:r w:rsidRPr="00873412">
        <w:rPr>
          <w:rFonts w:cs="B Titr" w:hint="cs"/>
          <w:sz w:val="26"/>
          <w:szCs w:val="26"/>
          <w:rtl/>
          <w:lang w:bidi="fa-IR"/>
        </w:rPr>
        <w:t>غربالگری در دیابت نوع 1 و</w:t>
      </w:r>
      <w:r w:rsidR="00F76DF9">
        <w:rPr>
          <w:rFonts w:cs="B Titr" w:hint="cs"/>
          <w:sz w:val="26"/>
          <w:szCs w:val="26"/>
          <w:rtl/>
          <w:lang w:bidi="fa-IR"/>
        </w:rPr>
        <w:t xml:space="preserve"> </w:t>
      </w:r>
      <w:r w:rsidRPr="00873412">
        <w:rPr>
          <w:rFonts w:cs="B Titr" w:hint="cs"/>
          <w:sz w:val="26"/>
          <w:szCs w:val="26"/>
          <w:rtl/>
          <w:lang w:bidi="fa-IR"/>
        </w:rPr>
        <w:t>2</w:t>
      </w:r>
    </w:p>
    <w:p w:rsidR="00E535B8" w:rsidRPr="00873412" w:rsidRDefault="00E535B8" w:rsidP="00F76DF9">
      <w:pPr>
        <w:pStyle w:val="ListParagraph"/>
        <w:bidi/>
        <w:spacing w:after="0" w:line="360" w:lineRule="auto"/>
        <w:jc w:val="both"/>
        <w:rPr>
          <w:rFonts w:cs="B Nazanin"/>
          <w:sz w:val="26"/>
          <w:szCs w:val="26"/>
          <w:rtl/>
          <w:lang w:bidi="fa-IR"/>
        </w:rPr>
      </w:pPr>
      <w:r w:rsidRPr="00873412">
        <w:rPr>
          <w:rFonts w:cs="B Nazanin" w:hint="cs"/>
          <w:sz w:val="26"/>
          <w:szCs w:val="26"/>
          <w:rtl/>
          <w:lang w:bidi="fa-IR"/>
        </w:rPr>
        <w:t>دیابت یک بیماری ناتوان کننده با عوارض مزمن و</w:t>
      </w:r>
      <w:r w:rsidR="00F76DF9">
        <w:rPr>
          <w:rFonts w:cs="B Nazanin" w:hint="cs"/>
          <w:sz w:val="26"/>
          <w:szCs w:val="26"/>
          <w:rtl/>
          <w:lang w:bidi="fa-IR"/>
        </w:rPr>
        <w:t xml:space="preserve"> </w:t>
      </w:r>
      <w:r w:rsidRPr="00873412">
        <w:rPr>
          <w:rFonts w:cs="B Nazanin" w:hint="cs"/>
          <w:sz w:val="26"/>
          <w:szCs w:val="26"/>
          <w:rtl/>
          <w:lang w:bidi="fa-IR"/>
        </w:rPr>
        <w:t>پرهزینه است که بیشتر دستگاه</w:t>
      </w:r>
      <w:r w:rsidR="00F76DF9">
        <w:rPr>
          <w:rFonts w:cs="B Nazanin" w:hint="cs"/>
          <w:sz w:val="26"/>
          <w:szCs w:val="26"/>
          <w:rtl/>
          <w:lang w:bidi="fa-IR"/>
        </w:rPr>
        <w:t xml:space="preserve"> </w:t>
      </w:r>
      <w:r w:rsidRPr="00873412">
        <w:rPr>
          <w:rFonts w:cs="B Nazanin" w:hint="cs"/>
          <w:sz w:val="26"/>
          <w:szCs w:val="26"/>
          <w:rtl/>
          <w:lang w:bidi="fa-IR"/>
        </w:rPr>
        <w:t>های بدن را درگیر می کند</w:t>
      </w:r>
      <w:r w:rsidR="00F76DF9">
        <w:rPr>
          <w:rFonts w:cs="B Nazanin" w:hint="cs"/>
          <w:sz w:val="26"/>
          <w:szCs w:val="26"/>
          <w:rtl/>
          <w:lang w:bidi="fa-IR"/>
        </w:rPr>
        <w:t>.</w:t>
      </w:r>
      <w:r w:rsidRPr="00873412">
        <w:rPr>
          <w:rFonts w:cs="B Nazanin" w:hint="cs"/>
          <w:sz w:val="26"/>
          <w:szCs w:val="26"/>
          <w:rtl/>
          <w:lang w:bidi="fa-IR"/>
        </w:rPr>
        <w:t xml:space="preserve"> اهمیت انجام</w:t>
      </w:r>
      <w:r w:rsidRPr="00873412">
        <w:rPr>
          <w:rFonts w:cs="B Titr" w:hint="cs"/>
          <w:sz w:val="26"/>
          <w:szCs w:val="26"/>
          <w:rtl/>
          <w:lang w:bidi="fa-IR"/>
        </w:rPr>
        <w:t xml:space="preserve"> </w:t>
      </w:r>
      <w:r w:rsidRPr="00873412">
        <w:rPr>
          <w:rFonts w:cs="B Nazanin" w:hint="cs"/>
          <w:sz w:val="26"/>
          <w:szCs w:val="26"/>
          <w:rtl/>
          <w:lang w:bidi="fa-IR"/>
        </w:rPr>
        <w:t>اقدام هایی برای شناسایی و مراقبت دقیق دیابت به منظور پیشگیری و</w:t>
      </w:r>
      <w:r w:rsidR="00F76DF9">
        <w:rPr>
          <w:rFonts w:cs="B Nazanin" w:hint="cs"/>
          <w:sz w:val="26"/>
          <w:szCs w:val="26"/>
          <w:rtl/>
          <w:lang w:bidi="fa-IR"/>
        </w:rPr>
        <w:t xml:space="preserve"> </w:t>
      </w:r>
      <w:r w:rsidRPr="00873412">
        <w:rPr>
          <w:rFonts w:cs="B Nazanin" w:hint="cs"/>
          <w:sz w:val="26"/>
          <w:szCs w:val="26"/>
          <w:rtl/>
          <w:lang w:bidi="fa-IR"/>
        </w:rPr>
        <w:t>یا به تاخیر انداختن عوارض حاد و مزمن آن با مطالعه های متعدد ثابت شده است</w:t>
      </w:r>
      <w:r w:rsidR="00F76DF9">
        <w:rPr>
          <w:rFonts w:cs="B Nazanin" w:hint="cs"/>
          <w:sz w:val="26"/>
          <w:szCs w:val="26"/>
          <w:rtl/>
          <w:lang w:bidi="fa-IR"/>
        </w:rPr>
        <w:t>.</w:t>
      </w:r>
      <w:r w:rsidRPr="00873412">
        <w:rPr>
          <w:rFonts w:cs="B Nazanin" w:hint="cs"/>
          <w:sz w:val="26"/>
          <w:szCs w:val="26"/>
          <w:rtl/>
          <w:lang w:bidi="fa-IR"/>
        </w:rPr>
        <w:t xml:space="preserve"> </w:t>
      </w:r>
    </w:p>
    <w:p w:rsidR="00DD17A8" w:rsidRDefault="00E535B8" w:rsidP="003F30F3">
      <w:pPr>
        <w:pStyle w:val="ListParagraph"/>
        <w:bidi/>
        <w:spacing w:after="0" w:line="360" w:lineRule="auto"/>
        <w:jc w:val="both"/>
        <w:rPr>
          <w:rFonts w:cs="B Nazanin"/>
          <w:sz w:val="26"/>
          <w:szCs w:val="26"/>
          <w:rtl/>
          <w:lang w:bidi="fa-IR"/>
        </w:rPr>
      </w:pPr>
      <w:r w:rsidRPr="00873412">
        <w:rPr>
          <w:rFonts w:cs="B Nazanin" w:hint="cs"/>
          <w:b/>
          <w:bCs/>
          <w:sz w:val="26"/>
          <w:szCs w:val="26"/>
          <w:rtl/>
          <w:lang w:bidi="fa-IR"/>
        </w:rPr>
        <w:t>دیابت نوع 1:</w:t>
      </w:r>
      <w:r w:rsidRPr="00873412">
        <w:rPr>
          <w:rFonts w:cs="B Nazanin" w:hint="cs"/>
          <w:sz w:val="26"/>
          <w:szCs w:val="26"/>
          <w:rtl/>
          <w:lang w:bidi="fa-IR"/>
        </w:rPr>
        <w:t xml:space="preserve"> </w:t>
      </w:r>
    </w:p>
    <w:p w:rsidR="00E535B8" w:rsidRPr="00873412" w:rsidRDefault="00E535B8" w:rsidP="00DD17A8">
      <w:pPr>
        <w:pStyle w:val="ListParagraph"/>
        <w:bidi/>
        <w:spacing w:after="0" w:line="360" w:lineRule="auto"/>
        <w:jc w:val="both"/>
        <w:rPr>
          <w:rFonts w:cs="B Nazanin"/>
          <w:sz w:val="26"/>
          <w:szCs w:val="26"/>
          <w:rtl/>
          <w:lang w:bidi="fa-IR"/>
        </w:rPr>
      </w:pPr>
      <w:r w:rsidRPr="00873412">
        <w:rPr>
          <w:rFonts w:cs="B Nazanin" w:hint="cs"/>
          <w:sz w:val="26"/>
          <w:szCs w:val="26"/>
          <w:rtl/>
          <w:lang w:bidi="fa-IR"/>
        </w:rPr>
        <w:t>در دیابت نوع 1 علا</w:t>
      </w:r>
      <w:r w:rsidR="00DD17A8">
        <w:rPr>
          <w:rFonts w:cs="B Nazanin" w:hint="cs"/>
          <w:sz w:val="26"/>
          <w:szCs w:val="26"/>
          <w:rtl/>
          <w:lang w:bidi="fa-IR"/>
        </w:rPr>
        <w:t>ئ</w:t>
      </w:r>
      <w:r w:rsidRPr="00873412">
        <w:rPr>
          <w:rFonts w:cs="B Nazanin" w:hint="cs"/>
          <w:sz w:val="26"/>
          <w:szCs w:val="26"/>
          <w:rtl/>
          <w:lang w:bidi="fa-IR"/>
        </w:rPr>
        <w:t>م به سرعت ظاهر شده و</w:t>
      </w:r>
      <w:r w:rsidR="00DD17A8">
        <w:rPr>
          <w:rFonts w:cs="B Nazanin" w:hint="cs"/>
          <w:sz w:val="26"/>
          <w:szCs w:val="26"/>
          <w:rtl/>
          <w:lang w:bidi="fa-IR"/>
        </w:rPr>
        <w:t xml:space="preserve"> </w:t>
      </w:r>
      <w:r w:rsidRPr="00873412">
        <w:rPr>
          <w:rFonts w:cs="B Nazanin" w:hint="cs"/>
          <w:sz w:val="26"/>
          <w:szCs w:val="26"/>
          <w:rtl/>
          <w:lang w:bidi="fa-IR"/>
        </w:rPr>
        <w:t>آشکار هستند</w:t>
      </w:r>
      <w:r w:rsidR="00DD17A8">
        <w:rPr>
          <w:rFonts w:cs="B Nazanin" w:hint="cs"/>
          <w:sz w:val="26"/>
          <w:szCs w:val="26"/>
          <w:rtl/>
          <w:lang w:bidi="fa-IR"/>
        </w:rPr>
        <w:t>.</w:t>
      </w:r>
      <w:r w:rsidRPr="00873412">
        <w:rPr>
          <w:rFonts w:cs="B Nazanin" w:hint="cs"/>
          <w:sz w:val="26"/>
          <w:szCs w:val="26"/>
          <w:rtl/>
          <w:lang w:bidi="fa-IR"/>
        </w:rPr>
        <w:t xml:space="preserve"> بنابراین، علا</w:t>
      </w:r>
      <w:r w:rsidR="00DD17A8">
        <w:rPr>
          <w:rFonts w:cs="B Nazanin" w:hint="cs"/>
          <w:sz w:val="26"/>
          <w:szCs w:val="26"/>
          <w:rtl/>
          <w:lang w:bidi="fa-IR"/>
        </w:rPr>
        <w:t>ئ</w:t>
      </w:r>
      <w:r w:rsidRPr="00873412">
        <w:rPr>
          <w:rFonts w:cs="B Nazanin" w:hint="cs"/>
          <w:sz w:val="26"/>
          <w:szCs w:val="26"/>
          <w:rtl/>
          <w:lang w:bidi="fa-IR"/>
        </w:rPr>
        <w:t>م شدید بیماری علت مراجعه</w:t>
      </w:r>
      <w:r w:rsidR="00DD17A8">
        <w:rPr>
          <w:rFonts w:cs="B Nazanin" w:hint="cs"/>
          <w:sz w:val="26"/>
          <w:szCs w:val="26"/>
          <w:rtl/>
          <w:lang w:bidi="fa-IR"/>
        </w:rPr>
        <w:t xml:space="preserve"> ی</w:t>
      </w:r>
      <w:r w:rsidRPr="00873412">
        <w:rPr>
          <w:rFonts w:cs="B Nazanin" w:hint="cs"/>
          <w:sz w:val="26"/>
          <w:szCs w:val="26"/>
          <w:rtl/>
          <w:lang w:bidi="fa-IR"/>
        </w:rPr>
        <w:t xml:space="preserve"> بیمار به پزشک است که در نتیجه</w:t>
      </w:r>
      <w:r w:rsidR="00DD17A8">
        <w:rPr>
          <w:rFonts w:cs="B Nazanin" w:hint="cs"/>
          <w:sz w:val="26"/>
          <w:szCs w:val="26"/>
          <w:rtl/>
          <w:lang w:bidi="fa-IR"/>
        </w:rPr>
        <w:t>،</w:t>
      </w:r>
      <w:r w:rsidRPr="00873412">
        <w:rPr>
          <w:rFonts w:cs="B Nazanin" w:hint="cs"/>
          <w:sz w:val="26"/>
          <w:szCs w:val="26"/>
          <w:rtl/>
          <w:lang w:bidi="fa-IR"/>
        </w:rPr>
        <w:t xml:space="preserve"> احتیاج به غربالگری ندارد</w:t>
      </w:r>
      <w:r w:rsidR="00DD17A8">
        <w:rPr>
          <w:rFonts w:cs="B Nazanin" w:hint="cs"/>
          <w:sz w:val="26"/>
          <w:szCs w:val="26"/>
          <w:rtl/>
          <w:lang w:bidi="fa-IR"/>
        </w:rPr>
        <w:t>.</w:t>
      </w:r>
    </w:p>
    <w:p w:rsidR="00DD17A8" w:rsidRDefault="00E535B8" w:rsidP="003F30F3">
      <w:pPr>
        <w:pStyle w:val="ListParagraph"/>
        <w:bidi/>
        <w:spacing w:after="0" w:line="360" w:lineRule="auto"/>
        <w:jc w:val="both"/>
        <w:rPr>
          <w:rFonts w:cs="B Nazanin"/>
          <w:sz w:val="26"/>
          <w:szCs w:val="26"/>
          <w:rtl/>
          <w:lang w:bidi="fa-IR"/>
        </w:rPr>
      </w:pPr>
      <w:r w:rsidRPr="00873412">
        <w:rPr>
          <w:rFonts w:cs="B Nazanin" w:hint="cs"/>
          <w:b/>
          <w:bCs/>
          <w:sz w:val="26"/>
          <w:szCs w:val="26"/>
          <w:rtl/>
          <w:lang w:bidi="fa-IR"/>
        </w:rPr>
        <w:t>دیابت نوع2:</w:t>
      </w:r>
      <w:r w:rsidRPr="00873412">
        <w:rPr>
          <w:rFonts w:cs="B Nazanin" w:hint="cs"/>
          <w:sz w:val="26"/>
          <w:szCs w:val="26"/>
          <w:rtl/>
          <w:lang w:bidi="fa-IR"/>
        </w:rPr>
        <w:t xml:space="preserve"> </w:t>
      </w:r>
    </w:p>
    <w:p w:rsidR="00E535B8" w:rsidRPr="00873412" w:rsidRDefault="00E535B8" w:rsidP="00DD17A8">
      <w:pPr>
        <w:pStyle w:val="ListParagraph"/>
        <w:bidi/>
        <w:spacing w:after="0" w:line="360" w:lineRule="auto"/>
        <w:jc w:val="both"/>
        <w:rPr>
          <w:rFonts w:cs="B Nazanin"/>
          <w:sz w:val="26"/>
          <w:szCs w:val="26"/>
          <w:rtl/>
          <w:lang w:bidi="fa-IR"/>
        </w:rPr>
      </w:pPr>
      <w:r w:rsidRPr="00873412">
        <w:rPr>
          <w:rFonts w:cs="B Nazanin" w:hint="cs"/>
          <w:sz w:val="26"/>
          <w:szCs w:val="26"/>
          <w:rtl/>
          <w:lang w:bidi="fa-IR"/>
        </w:rPr>
        <w:t>پیشگیری و</w:t>
      </w:r>
      <w:r w:rsidR="00DD17A8">
        <w:rPr>
          <w:rFonts w:cs="B Nazanin" w:hint="cs"/>
          <w:sz w:val="26"/>
          <w:szCs w:val="26"/>
          <w:rtl/>
          <w:lang w:bidi="fa-IR"/>
        </w:rPr>
        <w:t xml:space="preserve"> </w:t>
      </w:r>
      <w:r w:rsidRPr="00873412">
        <w:rPr>
          <w:rFonts w:cs="B Nazanin" w:hint="cs"/>
          <w:sz w:val="26"/>
          <w:szCs w:val="26"/>
          <w:rtl/>
          <w:lang w:bidi="fa-IR"/>
        </w:rPr>
        <w:t>شناسایی زودرس و</w:t>
      </w:r>
      <w:r w:rsidR="00DD17A8">
        <w:rPr>
          <w:rFonts w:cs="B Nazanin" w:hint="cs"/>
          <w:sz w:val="26"/>
          <w:szCs w:val="26"/>
          <w:rtl/>
          <w:lang w:bidi="fa-IR"/>
        </w:rPr>
        <w:t xml:space="preserve"> </w:t>
      </w:r>
      <w:r w:rsidRPr="00873412">
        <w:rPr>
          <w:rFonts w:cs="B Nazanin" w:hint="cs"/>
          <w:sz w:val="26"/>
          <w:szCs w:val="26"/>
          <w:rtl/>
          <w:lang w:bidi="fa-IR"/>
        </w:rPr>
        <w:t>درمان به موقع و</w:t>
      </w:r>
      <w:r w:rsidR="00DD17A8">
        <w:rPr>
          <w:rFonts w:cs="B Nazanin" w:hint="cs"/>
          <w:sz w:val="26"/>
          <w:szCs w:val="26"/>
          <w:rtl/>
          <w:lang w:bidi="fa-IR"/>
        </w:rPr>
        <w:t xml:space="preserve"> </w:t>
      </w:r>
      <w:r w:rsidRPr="00873412">
        <w:rPr>
          <w:rFonts w:cs="B Nazanin" w:hint="cs"/>
          <w:sz w:val="26"/>
          <w:szCs w:val="26"/>
          <w:rtl/>
          <w:lang w:bidi="fa-IR"/>
        </w:rPr>
        <w:t>صحیح دیابت نوع2 به دلایل ذیل حایز اهمیت است:</w:t>
      </w:r>
    </w:p>
    <w:p w:rsidR="00EB4BE4" w:rsidRDefault="00E535B8" w:rsidP="00E92FD5">
      <w:pPr>
        <w:pStyle w:val="ListParagraph"/>
        <w:bidi/>
        <w:spacing w:after="0" w:line="360" w:lineRule="auto"/>
        <w:jc w:val="both"/>
        <w:rPr>
          <w:rFonts w:cs="B Nazanin"/>
          <w:sz w:val="26"/>
          <w:szCs w:val="26"/>
          <w:rtl/>
          <w:lang w:bidi="fa-IR"/>
        </w:rPr>
      </w:pPr>
      <w:r w:rsidRPr="00873412">
        <w:rPr>
          <w:rFonts w:cs="B Nazanin" w:hint="cs"/>
          <w:sz w:val="26"/>
          <w:szCs w:val="26"/>
          <w:rtl/>
          <w:lang w:bidi="fa-IR"/>
        </w:rPr>
        <w:lastRenderedPageBreak/>
        <w:t xml:space="preserve">در این نوع دیابت، </w:t>
      </w:r>
      <w:r w:rsidR="003D5692" w:rsidRPr="00873412">
        <w:rPr>
          <w:rFonts w:cs="B Nazanin" w:hint="cs"/>
          <w:sz w:val="26"/>
          <w:szCs w:val="26"/>
          <w:rtl/>
          <w:lang w:bidi="fa-IR"/>
        </w:rPr>
        <w:t>هیپر گلیسمی به تدریج پیشرفت می کند. این افراد اغلب بدون علامت بوده و</w:t>
      </w:r>
      <w:r w:rsidR="00E92FD5">
        <w:rPr>
          <w:rFonts w:cs="B Nazanin" w:hint="cs"/>
          <w:sz w:val="26"/>
          <w:szCs w:val="26"/>
          <w:rtl/>
          <w:lang w:bidi="fa-IR"/>
        </w:rPr>
        <w:t xml:space="preserve"> </w:t>
      </w:r>
      <w:r w:rsidR="003D5692" w:rsidRPr="00873412">
        <w:rPr>
          <w:rFonts w:cs="B Nazanin" w:hint="cs"/>
          <w:sz w:val="26"/>
          <w:szCs w:val="26"/>
          <w:rtl/>
          <w:lang w:bidi="fa-IR"/>
        </w:rPr>
        <w:t>یا علایم آنها شدید نیست و در نتیجه در بسیاری از موارد بیماری تشخیص داده نمی شود. (حدود نیمی از افراد مبتلا به دیابت از بیماری خود اطلاع ندارند و</w:t>
      </w:r>
      <w:r w:rsidR="00E92FD5">
        <w:rPr>
          <w:rFonts w:cs="B Nazanin" w:hint="cs"/>
          <w:sz w:val="26"/>
          <w:szCs w:val="26"/>
          <w:rtl/>
          <w:lang w:bidi="fa-IR"/>
        </w:rPr>
        <w:t xml:space="preserve"> </w:t>
      </w:r>
      <w:r w:rsidR="003D5692" w:rsidRPr="00873412">
        <w:rPr>
          <w:rFonts w:cs="B Nazanin" w:hint="cs"/>
          <w:sz w:val="26"/>
          <w:szCs w:val="26"/>
          <w:rtl/>
          <w:lang w:bidi="fa-IR"/>
        </w:rPr>
        <w:t>بیماری آنها تشخیص داده نشده است)</w:t>
      </w:r>
      <w:r w:rsidR="00E92FD5">
        <w:rPr>
          <w:rFonts w:cs="B Nazanin" w:hint="cs"/>
          <w:sz w:val="26"/>
          <w:szCs w:val="26"/>
          <w:rtl/>
          <w:lang w:bidi="fa-IR"/>
        </w:rPr>
        <w:t xml:space="preserve"> </w:t>
      </w:r>
      <w:r w:rsidR="003D5692" w:rsidRPr="00873412">
        <w:rPr>
          <w:rFonts w:cs="B Nazanin" w:hint="cs"/>
          <w:sz w:val="26"/>
          <w:szCs w:val="26"/>
          <w:rtl/>
          <w:lang w:bidi="fa-IR"/>
        </w:rPr>
        <w:t>در حالی که این دوران بی علامتی، اختلال متابولیک ناشی از بالا بودن قند خون وجود دارد</w:t>
      </w:r>
      <w:r w:rsidR="00E92FD5">
        <w:rPr>
          <w:rFonts w:cs="B Nazanin" w:hint="cs"/>
          <w:sz w:val="26"/>
          <w:szCs w:val="26"/>
          <w:rtl/>
          <w:lang w:bidi="fa-IR"/>
        </w:rPr>
        <w:t>.</w:t>
      </w:r>
      <w:r w:rsidR="003D5692" w:rsidRPr="00873412">
        <w:rPr>
          <w:rFonts w:cs="B Nazanin" w:hint="cs"/>
          <w:sz w:val="26"/>
          <w:szCs w:val="26"/>
          <w:rtl/>
          <w:lang w:bidi="fa-IR"/>
        </w:rPr>
        <w:t xml:space="preserve"> این افراد در معرض</w:t>
      </w:r>
      <w:r w:rsidR="00E92FD5">
        <w:rPr>
          <w:rFonts w:cs="B Nazanin" w:hint="cs"/>
          <w:sz w:val="26"/>
          <w:szCs w:val="26"/>
          <w:rtl/>
          <w:lang w:bidi="fa-IR"/>
        </w:rPr>
        <w:t xml:space="preserve"> خطر</w:t>
      </w:r>
      <w:r w:rsidR="003D5692" w:rsidRPr="00873412">
        <w:rPr>
          <w:rFonts w:cs="B Nazanin" w:hint="cs"/>
          <w:sz w:val="26"/>
          <w:szCs w:val="26"/>
          <w:rtl/>
          <w:lang w:bidi="fa-IR"/>
        </w:rPr>
        <w:t xml:space="preserve"> </w:t>
      </w:r>
      <w:r w:rsidR="0057440D" w:rsidRPr="00873412">
        <w:rPr>
          <w:rFonts w:cs="B Nazanin" w:hint="cs"/>
          <w:sz w:val="26"/>
          <w:szCs w:val="26"/>
          <w:rtl/>
          <w:lang w:bidi="fa-IR"/>
        </w:rPr>
        <w:t xml:space="preserve">بروز عوارض </w:t>
      </w:r>
      <w:r w:rsidR="006444AE">
        <w:rPr>
          <w:rFonts w:cs="B Nazanin" w:hint="cs"/>
          <w:sz w:val="26"/>
          <w:szCs w:val="26"/>
          <w:rtl/>
          <w:lang w:bidi="fa-IR"/>
        </w:rPr>
        <w:t xml:space="preserve">ماکرو و میکروواسکولار قرار دارند و معمولاً زمانی به پزشک مراجعه می کنند و از بیماری خود آگاه می شوند که به عوارض </w:t>
      </w:r>
      <w:r w:rsidR="0057440D" w:rsidRPr="00873412">
        <w:rPr>
          <w:rFonts w:cs="B Nazanin" w:hint="cs"/>
          <w:sz w:val="26"/>
          <w:szCs w:val="26"/>
          <w:rtl/>
          <w:lang w:bidi="fa-IR"/>
        </w:rPr>
        <w:t>مزمن نظیر پای دیابتی، گانگرن اندامها، سکته</w:t>
      </w:r>
      <w:r w:rsidR="006444AE">
        <w:rPr>
          <w:rFonts w:cs="B Nazanin" w:hint="cs"/>
          <w:sz w:val="26"/>
          <w:szCs w:val="26"/>
          <w:rtl/>
          <w:lang w:bidi="fa-IR"/>
        </w:rPr>
        <w:t xml:space="preserve"> ی</w:t>
      </w:r>
      <w:r w:rsidR="0057440D" w:rsidRPr="00873412">
        <w:rPr>
          <w:rFonts w:cs="B Nazanin" w:hint="cs"/>
          <w:sz w:val="26"/>
          <w:szCs w:val="26"/>
          <w:rtl/>
          <w:lang w:bidi="fa-IR"/>
        </w:rPr>
        <w:t xml:space="preserve"> قلبی یا مغزی، نارسایی کلیه و</w:t>
      </w:r>
      <w:r w:rsidR="006444AE">
        <w:rPr>
          <w:rFonts w:cs="B Nazanin" w:hint="cs"/>
          <w:sz w:val="26"/>
          <w:szCs w:val="26"/>
          <w:rtl/>
          <w:lang w:bidi="fa-IR"/>
        </w:rPr>
        <w:t xml:space="preserve"> </w:t>
      </w:r>
      <w:r w:rsidR="0057440D" w:rsidRPr="00873412">
        <w:rPr>
          <w:rFonts w:cs="B Nazanin" w:hint="cs"/>
          <w:sz w:val="26"/>
          <w:szCs w:val="26"/>
          <w:rtl/>
          <w:lang w:bidi="fa-IR"/>
        </w:rPr>
        <w:t>یا کوری دچار شده اند.</w:t>
      </w:r>
      <w:r w:rsidR="006444AE">
        <w:rPr>
          <w:rFonts w:cs="B Nazanin" w:hint="cs"/>
          <w:sz w:val="26"/>
          <w:szCs w:val="26"/>
          <w:rtl/>
          <w:lang w:bidi="fa-IR"/>
        </w:rPr>
        <w:t xml:space="preserve"> </w:t>
      </w:r>
    </w:p>
    <w:p w:rsidR="0057440D" w:rsidRPr="00873412" w:rsidRDefault="0057440D" w:rsidP="00EB4BE4">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تشخیص اختلال تحمل گلوکز، قبل از ابتلا به دیابت و اقدام جهت کنترل عوامل خطر (از جمله کاهش وزن از طریق اصلاح رژیم غذایی و</w:t>
      </w:r>
      <w:r w:rsidR="00EB4BE4">
        <w:rPr>
          <w:rFonts w:cs="B Nazanin" w:hint="cs"/>
          <w:sz w:val="26"/>
          <w:szCs w:val="26"/>
          <w:rtl/>
          <w:lang w:bidi="fa-IR"/>
        </w:rPr>
        <w:t xml:space="preserve"> </w:t>
      </w:r>
      <w:r w:rsidRPr="00873412">
        <w:rPr>
          <w:rFonts w:cs="B Nazanin" w:hint="cs"/>
          <w:sz w:val="26"/>
          <w:szCs w:val="26"/>
          <w:rtl/>
          <w:lang w:bidi="fa-IR"/>
        </w:rPr>
        <w:t>افزایش فعالیت بدنی) از بروز دیابت پیشگیری کرده و</w:t>
      </w:r>
      <w:r w:rsidR="00567787">
        <w:rPr>
          <w:rFonts w:cs="B Nazanin" w:hint="cs"/>
          <w:sz w:val="26"/>
          <w:szCs w:val="26"/>
          <w:rtl/>
          <w:lang w:bidi="fa-IR"/>
        </w:rPr>
        <w:t xml:space="preserve"> </w:t>
      </w:r>
      <w:r w:rsidRPr="00873412">
        <w:rPr>
          <w:rFonts w:cs="B Nazanin" w:hint="cs"/>
          <w:sz w:val="26"/>
          <w:szCs w:val="26"/>
          <w:rtl/>
          <w:lang w:bidi="fa-IR"/>
        </w:rPr>
        <w:t>یا حداقل بروز بیماری را به تعویق می اندازد. کنترل مناسب قند خون پس از تشخیص به موقع دیابت مانع از بروز و یا پیشرفت عوارض بیماری می شود.</w:t>
      </w:r>
    </w:p>
    <w:p w:rsidR="00D266AF" w:rsidRPr="00873412" w:rsidRDefault="0057440D"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*سیر پیش رونده و</w:t>
      </w:r>
      <w:r w:rsidR="00567787">
        <w:rPr>
          <w:rFonts w:cs="B Nazanin" w:hint="cs"/>
          <w:sz w:val="26"/>
          <w:szCs w:val="26"/>
          <w:rtl/>
          <w:lang w:bidi="fa-IR"/>
        </w:rPr>
        <w:t xml:space="preserve"> </w:t>
      </w:r>
      <w:r w:rsidRPr="00873412">
        <w:rPr>
          <w:rFonts w:cs="B Nazanin" w:hint="cs"/>
          <w:sz w:val="26"/>
          <w:szCs w:val="26"/>
          <w:rtl/>
          <w:lang w:bidi="fa-IR"/>
        </w:rPr>
        <w:t xml:space="preserve">پنهان دیابت، وجود یک روش ارزان و کارآمد برای تشخیص </w:t>
      </w:r>
      <w:r w:rsidR="00567787">
        <w:rPr>
          <w:rFonts w:cs="B Nazanin" w:hint="cs"/>
          <w:sz w:val="26"/>
          <w:szCs w:val="26"/>
          <w:rtl/>
          <w:lang w:bidi="fa-IR"/>
        </w:rPr>
        <w:t xml:space="preserve">به موقع بیماری </w:t>
      </w:r>
      <w:r w:rsidRPr="00873412">
        <w:rPr>
          <w:rFonts w:cs="B Nazanin" w:hint="cs"/>
          <w:sz w:val="26"/>
          <w:szCs w:val="26"/>
          <w:rtl/>
          <w:lang w:bidi="fa-IR"/>
        </w:rPr>
        <w:t>و امکان کنترل و</w:t>
      </w:r>
      <w:r w:rsidR="00567787">
        <w:rPr>
          <w:rFonts w:cs="B Nazanin" w:hint="cs"/>
          <w:sz w:val="26"/>
          <w:szCs w:val="26"/>
          <w:rtl/>
          <w:lang w:bidi="fa-IR"/>
        </w:rPr>
        <w:t xml:space="preserve"> </w:t>
      </w:r>
      <w:r w:rsidRPr="00873412">
        <w:rPr>
          <w:rFonts w:cs="B Nazanin" w:hint="cs"/>
          <w:sz w:val="26"/>
          <w:szCs w:val="26"/>
          <w:rtl/>
          <w:lang w:bidi="fa-IR"/>
        </w:rPr>
        <w:t>پیشگیری از پیشرفت آن، لزوم غربالگری را در افراد در معرض خطر تایید می</w:t>
      </w:r>
      <w:r w:rsidR="00052036">
        <w:rPr>
          <w:rFonts w:cs="B Nazanin" w:hint="cs"/>
          <w:sz w:val="26"/>
          <w:szCs w:val="26"/>
          <w:rtl/>
          <w:lang w:bidi="fa-IR"/>
        </w:rPr>
        <w:t xml:space="preserve"> </w:t>
      </w:r>
      <w:r w:rsidRPr="00873412">
        <w:rPr>
          <w:rFonts w:cs="B Nazanin" w:hint="cs"/>
          <w:sz w:val="26"/>
          <w:szCs w:val="26"/>
          <w:rtl/>
          <w:lang w:bidi="fa-IR"/>
        </w:rPr>
        <w:t>کن</w:t>
      </w:r>
      <w:r w:rsidR="00052036">
        <w:rPr>
          <w:rFonts w:cs="B Nazanin" w:hint="cs"/>
          <w:sz w:val="26"/>
          <w:szCs w:val="26"/>
          <w:rtl/>
          <w:lang w:bidi="fa-IR"/>
        </w:rPr>
        <w:t>ن</w:t>
      </w:r>
      <w:r w:rsidRPr="00873412">
        <w:rPr>
          <w:rFonts w:cs="B Nazanin" w:hint="cs"/>
          <w:sz w:val="26"/>
          <w:szCs w:val="26"/>
          <w:rtl/>
          <w:lang w:bidi="fa-IR"/>
        </w:rPr>
        <w:t>د.</w:t>
      </w:r>
    </w:p>
    <w:p w:rsidR="0057440D" w:rsidRPr="00873412" w:rsidRDefault="0057440D"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چه کسانی در معرض خطر ابتلا به دیابت هستند؟</w:t>
      </w:r>
    </w:p>
    <w:p w:rsidR="0057440D" w:rsidRPr="00873412" w:rsidRDefault="0057440D"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تمام زنان و مردان بالای 30 سال که حداقل یکی از مشخصات زیر را داشته باشند در معرض خطر ابتلا به دیابت هستند:</w:t>
      </w:r>
    </w:p>
    <w:p w:rsidR="0057440D" w:rsidRPr="00873412" w:rsidRDefault="0057440D"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افرادی که اضافه وزن دارند و</w:t>
      </w:r>
      <w:r w:rsidR="001F76D6">
        <w:rPr>
          <w:rFonts w:cs="B Nazanin" w:hint="cs"/>
          <w:sz w:val="26"/>
          <w:szCs w:val="26"/>
          <w:rtl/>
          <w:lang w:bidi="fa-IR"/>
        </w:rPr>
        <w:t xml:space="preserve"> </w:t>
      </w:r>
      <w:r w:rsidRPr="00873412">
        <w:rPr>
          <w:rFonts w:cs="B Nazanin" w:hint="cs"/>
          <w:sz w:val="26"/>
          <w:szCs w:val="26"/>
          <w:rtl/>
          <w:lang w:bidi="fa-IR"/>
        </w:rPr>
        <w:t xml:space="preserve">یا چاق هستند (طبق نوموگرام </w:t>
      </w:r>
      <w:r w:rsidRPr="00873412">
        <w:rPr>
          <w:rFonts w:cs="B Nazanin"/>
          <w:sz w:val="26"/>
          <w:szCs w:val="26"/>
          <w:lang w:bidi="fa-IR"/>
        </w:rPr>
        <w:t>BMI</w:t>
      </w:r>
      <w:r w:rsidRPr="00873412">
        <w:rPr>
          <w:rFonts w:cs="B Nazanin" w:hint="cs"/>
          <w:sz w:val="26"/>
          <w:szCs w:val="26"/>
          <w:rtl/>
          <w:lang w:bidi="fa-IR"/>
        </w:rPr>
        <w:t>)</w:t>
      </w:r>
    </w:p>
    <w:p w:rsidR="0057440D" w:rsidRPr="00873412" w:rsidRDefault="0057440D"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افرادی که پدر، مادر، خواهر و</w:t>
      </w:r>
      <w:r w:rsidR="001F76D6">
        <w:rPr>
          <w:rFonts w:cs="B Nazanin" w:hint="cs"/>
          <w:sz w:val="26"/>
          <w:szCs w:val="26"/>
          <w:rtl/>
          <w:lang w:bidi="fa-IR"/>
        </w:rPr>
        <w:t xml:space="preserve"> </w:t>
      </w:r>
      <w:r w:rsidRPr="00873412">
        <w:rPr>
          <w:rFonts w:cs="B Nazanin" w:hint="cs"/>
          <w:sz w:val="26"/>
          <w:szCs w:val="26"/>
          <w:rtl/>
          <w:lang w:bidi="fa-IR"/>
        </w:rPr>
        <w:t>یا برادر آنها سابقه</w:t>
      </w:r>
      <w:r w:rsidR="001F76D6">
        <w:rPr>
          <w:rFonts w:cs="B Nazanin" w:hint="cs"/>
          <w:sz w:val="26"/>
          <w:szCs w:val="26"/>
          <w:rtl/>
          <w:lang w:bidi="fa-IR"/>
        </w:rPr>
        <w:t xml:space="preserve"> ی</w:t>
      </w:r>
      <w:r w:rsidRPr="00873412">
        <w:rPr>
          <w:rFonts w:cs="B Nazanin" w:hint="cs"/>
          <w:sz w:val="26"/>
          <w:szCs w:val="26"/>
          <w:rtl/>
          <w:lang w:bidi="fa-IR"/>
        </w:rPr>
        <w:t xml:space="preserve"> ابتلا به دیابت دارند</w:t>
      </w:r>
      <w:r w:rsidR="001F76D6">
        <w:rPr>
          <w:rFonts w:cs="B Nazanin" w:hint="cs"/>
          <w:sz w:val="26"/>
          <w:szCs w:val="26"/>
          <w:rtl/>
          <w:lang w:bidi="fa-IR"/>
        </w:rPr>
        <w:t>.</w:t>
      </w:r>
      <w:r w:rsidRPr="00873412">
        <w:rPr>
          <w:rFonts w:cs="B Nazanin" w:hint="cs"/>
          <w:sz w:val="26"/>
          <w:szCs w:val="26"/>
          <w:rtl/>
          <w:lang w:bidi="fa-IR"/>
        </w:rPr>
        <w:t xml:space="preserve"> </w:t>
      </w:r>
    </w:p>
    <w:p w:rsidR="0057440D" w:rsidRPr="00873412" w:rsidRDefault="0057440D"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افرادی که فشارخون ماکزیمم ( یا حداکثر) مساوی و</w:t>
      </w:r>
      <w:r w:rsidR="001F76D6">
        <w:rPr>
          <w:rFonts w:cs="B Nazanin" w:hint="cs"/>
          <w:sz w:val="26"/>
          <w:szCs w:val="26"/>
          <w:rtl/>
          <w:lang w:bidi="fa-IR"/>
        </w:rPr>
        <w:t xml:space="preserve"> </w:t>
      </w:r>
      <w:r w:rsidRPr="00873412">
        <w:rPr>
          <w:rFonts w:cs="B Nazanin" w:hint="cs"/>
          <w:sz w:val="26"/>
          <w:szCs w:val="26"/>
          <w:rtl/>
          <w:lang w:bidi="fa-IR"/>
        </w:rPr>
        <w:t>یا بیش</w:t>
      </w:r>
      <w:r w:rsidR="001F76D6">
        <w:rPr>
          <w:rFonts w:cs="B Nazanin" w:hint="cs"/>
          <w:sz w:val="26"/>
          <w:szCs w:val="26"/>
          <w:rtl/>
          <w:lang w:bidi="fa-IR"/>
        </w:rPr>
        <w:t xml:space="preserve"> </w:t>
      </w:r>
      <w:r w:rsidRPr="00873412">
        <w:rPr>
          <w:rFonts w:cs="B Nazanin" w:hint="cs"/>
          <w:sz w:val="26"/>
          <w:szCs w:val="26"/>
          <w:rtl/>
          <w:lang w:bidi="fa-IR"/>
        </w:rPr>
        <w:t xml:space="preserve">تر از </w:t>
      </w:r>
      <w:r w:rsidR="00501808" w:rsidRPr="00873412">
        <w:rPr>
          <w:rFonts w:cs="B Nazanin"/>
          <w:sz w:val="26"/>
          <w:szCs w:val="26"/>
          <w:lang w:bidi="fa-IR"/>
        </w:rPr>
        <w:t>mmHg</w:t>
      </w:r>
      <w:r w:rsidR="00501808" w:rsidRPr="00873412">
        <w:rPr>
          <w:rFonts w:cs="B Nazanin" w:hint="cs"/>
          <w:sz w:val="26"/>
          <w:szCs w:val="26"/>
          <w:rtl/>
          <w:lang w:bidi="fa-IR"/>
        </w:rPr>
        <w:t xml:space="preserve">140 و فشارخون مینیمم ( یا حداقل )مساوی یا بیشتر از </w:t>
      </w:r>
      <w:r w:rsidR="00501808" w:rsidRPr="00873412">
        <w:rPr>
          <w:rFonts w:cs="B Nazanin"/>
          <w:sz w:val="26"/>
          <w:szCs w:val="26"/>
          <w:lang w:bidi="fa-IR"/>
        </w:rPr>
        <w:t>mmHg</w:t>
      </w:r>
      <w:r w:rsidR="00501808" w:rsidRPr="00873412">
        <w:rPr>
          <w:rFonts w:cs="B Nazanin" w:hint="cs"/>
          <w:sz w:val="26"/>
          <w:szCs w:val="26"/>
          <w:rtl/>
          <w:lang w:bidi="fa-IR"/>
        </w:rPr>
        <w:t>90 دارند (</w:t>
      </w:r>
      <w:r w:rsidR="00501808" w:rsidRPr="00873412">
        <w:rPr>
          <w:rFonts w:cs="B Nazanin"/>
          <w:sz w:val="26"/>
          <w:szCs w:val="26"/>
          <w:lang w:bidi="fa-IR"/>
        </w:rPr>
        <w:t>mmHg</w:t>
      </w:r>
      <w:r w:rsidR="00501808" w:rsidRPr="00873412">
        <w:rPr>
          <w:rFonts w:cs="B Nazanin" w:hint="cs"/>
          <w:sz w:val="26"/>
          <w:szCs w:val="26"/>
          <w:rtl/>
          <w:lang w:bidi="fa-IR"/>
        </w:rPr>
        <w:t>90/140 &lt; ).</w:t>
      </w:r>
    </w:p>
    <w:p w:rsidR="00501808" w:rsidRPr="00873412" w:rsidRDefault="00501808"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زنانی که سابقه دو</w:t>
      </w:r>
      <w:r w:rsidR="001F76D6">
        <w:rPr>
          <w:rFonts w:cs="B Nazanin" w:hint="cs"/>
          <w:sz w:val="26"/>
          <w:szCs w:val="26"/>
          <w:rtl/>
          <w:lang w:bidi="fa-IR"/>
        </w:rPr>
        <w:t xml:space="preserve"> </w:t>
      </w:r>
      <w:r w:rsidRPr="00873412">
        <w:rPr>
          <w:rFonts w:cs="B Nazanin" w:hint="cs"/>
          <w:sz w:val="26"/>
          <w:szCs w:val="26"/>
          <w:rtl/>
          <w:lang w:bidi="fa-IR"/>
        </w:rPr>
        <w:t>بار یا بیش</w:t>
      </w:r>
      <w:r w:rsidR="001F76D6">
        <w:rPr>
          <w:rFonts w:cs="B Nazanin" w:hint="cs"/>
          <w:sz w:val="26"/>
          <w:szCs w:val="26"/>
          <w:rtl/>
          <w:lang w:bidi="fa-IR"/>
        </w:rPr>
        <w:t xml:space="preserve"> </w:t>
      </w:r>
      <w:r w:rsidRPr="00873412">
        <w:rPr>
          <w:rFonts w:cs="B Nazanin" w:hint="cs"/>
          <w:sz w:val="26"/>
          <w:szCs w:val="26"/>
          <w:rtl/>
          <w:lang w:bidi="fa-IR"/>
        </w:rPr>
        <w:t>تر سقط خود به خودی ( بدون علت مشخص</w:t>
      </w:r>
      <w:r w:rsidR="001F76D6">
        <w:rPr>
          <w:rFonts w:cs="B Nazanin" w:hint="cs"/>
          <w:sz w:val="26"/>
          <w:szCs w:val="26"/>
          <w:rtl/>
          <w:lang w:bidi="fa-IR"/>
        </w:rPr>
        <w:t>)</w:t>
      </w:r>
      <w:r w:rsidRPr="00873412">
        <w:rPr>
          <w:rFonts w:cs="B Nazanin" w:hint="cs"/>
          <w:sz w:val="26"/>
          <w:szCs w:val="26"/>
          <w:rtl/>
          <w:lang w:bidi="fa-IR"/>
        </w:rPr>
        <w:t xml:space="preserve"> و</w:t>
      </w:r>
      <w:r w:rsidR="001F76D6">
        <w:rPr>
          <w:rFonts w:cs="B Nazanin" w:hint="cs"/>
          <w:sz w:val="26"/>
          <w:szCs w:val="26"/>
          <w:rtl/>
          <w:lang w:bidi="fa-IR"/>
        </w:rPr>
        <w:t xml:space="preserve"> </w:t>
      </w:r>
      <w:r w:rsidRPr="00873412">
        <w:rPr>
          <w:rFonts w:cs="B Nazanin" w:hint="cs"/>
          <w:sz w:val="26"/>
          <w:szCs w:val="26"/>
          <w:rtl/>
          <w:lang w:bidi="fa-IR"/>
        </w:rPr>
        <w:t>یا سابقه</w:t>
      </w:r>
      <w:r w:rsidR="001F76D6">
        <w:rPr>
          <w:rFonts w:cs="B Nazanin" w:hint="cs"/>
          <w:sz w:val="26"/>
          <w:szCs w:val="26"/>
          <w:rtl/>
          <w:lang w:bidi="fa-IR"/>
        </w:rPr>
        <w:t xml:space="preserve"> ی</w:t>
      </w:r>
      <w:r w:rsidRPr="00873412">
        <w:rPr>
          <w:rFonts w:cs="B Nazanin" w:hint="cs"/>
          <w:sz w:val="26"/>
          <w:szCs w:val="26"/>
          <w:rtl/>
          <w:lang w:bidi="fa-IR"/>
        </w:rPr>
        <w:t xml:space="preserve"> مرده زایی و یا سابقه</w:t>
      </w:r>
      <w:r w:rsidR="001F76D6">
        <w:rPr>
          <w:rFonts w:cs="B Nazanin" w:hint="cs"/>
          <w:sz w:val="26"/>
          <w:szCs w:val="26"/>
          <w:rtl/>
          <w:lang w:bidi="fa-IR"/>
        </w:rPr>
        <w:t xml:space="preserve"> ی</w:t>
      </w:r>
      <w:r w:rsidRPr="00873412">
        <w:rPr>
          <w:rFonts w:cs="B Nazanin" w:hint="cs"/>
          <w:sz w:val="26"/>
          <w:szCs w:val="26"/>
          <w:rtl/>
          <w:lang w:bidi="fa-IR"/>
        </w:rPr>
        <w:t xml:space="preserve"> به دنیا آوردن نوزاد با وزن بیش از </w:t>
      </w:r>
      <w:r w:rsidRPr="00873412">
        <w:rPr>
          <w:rFonts w:cs="B Nazanin"/>
          <w:sz w:val="26"/>
          <w:szCs w:val="26"/>
          <w:lang w:bidi="fa-IR"/>
        </w:rPr>
        <w:t>kg</w:t>
      </w:r>
      <w:r w:rsidRPr="00873412">
        <w:rPr>
          <w:rFonts w:cs="B Nazanin" w:hint="cs"/>
          <w:sz w:val="26"/>
          <w:szCs w:val="26"/>
          <w:rtl/>
          <w:lang w:bidi="fa-IR"/>
        </w:rPr>
        <w:t>4 دار</w:t>
      </w:r>
      <w:r w:rsidR="001F76D6">
        <w:rPr>
          <w:rFonts w:cs="B Nazanin" w:hint="cs"/>
          <w:sz w:val="26"/>
          <w:szCs w:val="26"/>
          <w:rtl/>
          <w:lang w:bidi="fa-IR"/>
        </w:rPr>
        <w:t>ن</w:t>
      </w:r>
      <w:r w:rsidRPr="00873412">
        <w:rPr>
          <w:rFonts w:cs="B Nazanin" w:hint="cs"/>
          <w:sz w:val="26"/>
          <w:szCs w:val="26"/>
          <w:rtl/>
          <w:lang w:bidi="fa-IR"/>
        </w:rPr>
        <w:t>د</w:t>
      </w:r>
      <w:r w:rsidR="001F76D6">
        <w:rPr>
          <w:rFonts w:cs="B Nazanin" w:hint="cs"/>
          <w:sz w:val="26"/>
          <w:szCs w:val="26"/>
          <w:rtl/>
          <w:lang w:bidi="fa-IR"/>
        </w:rPr>
        <w:t>.</w:t>
      </w:r>
      <w:r w:rsidRPr="00873412">
        <w:rPr>
          <w:rFonts w:cs="B Nazanin" w:hint="cs"/>
          <w:sz w:val="26"/>
          <w:szCs w:val="26"/>
          <w:rtl/>
          <w:lang w:bidi="fa-IR"/>
        </w:rPr>
        <w:t xml:space="preserve"> </w:t>
      </w:r>
    </w:p>
    <w:p w:rsidR="00501808" w:rsidRPr="00873412" w:rsidRDefault="00501808"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زنانی که در یکی از بارداری های قبلی خود سابقه</w:t>
      </w:r>
      <w:r w:rsidR="001F76D6">
        <w:rPr>
          <w:rFonts w:cs="B Nazanin" w:hint="cs"/>
          <w:sz w:val="26"/>
          <w:szCs w:val="26"/>
          <w:rtl/>
          <w:lang w:bidi="fa-IR"/>
        </w:rPr>
        <w:t xml:space="preserve"> ی</w:t>
      </w:r>
      <w:r w:rsidRPr="00873412">
        <w:rPr>
          <w:rFonts w:cs="B Nazanin" w:hint="cs"/>
          <w:sz w:val="26"/>
          <w:szCs w:val="26"/>
          <w:rtl/>
          <w:lang w:bidi="fa-IR"/>
        </w:rPr>
        <w:t xml:space="preserve"> دیابت بارداری دارند.</w:t>
      </w:r>
    </w:p>
    <w:p w:rsidR="00501808" w:rsidRPr="00873412" w:rsidRDefault="00501808"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زنان باردار ( در هر گروه سنی).</w:t>
      </w:r>
    </w:p>
    <w:p w:rsidR="00501808" w:rsidRPr="00873412" w:rsidRDefault="00501808" w:rsidP="003F30F3">
      <w:pPr>
        <w:pStyle w:val="ListParagraph"/>
        <w:bidi/>
        <w:spacing w:after="0" w:line="360" w:lineRule="auto"/>
        <w:ind w:left="1080"/>
        <w:jc w:val="both"/>
        <w:rPr>
          <w:rFonts w:cs="B Titr"/>
          <w:sz w:val="26"/>
          <w:szCs w:val="26"/>
          <w:rtl/>
          <w:lang w:bidi="fa-IR"/>
        </w:rPr>
      </w:pPr>
      <w:r w:rsidRPr="00873412">
        <w:rPr>
          <w:rFonts w:cs="B Titr" w:hint="cs"/>
          <w:sz w:val="26"/>
          <w:szCs w:val="26"/>
          <w:rtl/>
          <w:lang w:bidi="fa-IR"/>
        </w:rPr>
        <w:t xml:space="preserve">آموزش های لازم برای افراد مبتلا به دیابت </w:t>
      </w:r>
    </w:p>
    <w:p w:rsidR="00501808" w:rsidRPr="00873412" w:rsidRDefault="00501808" w:rsidP="003F30F3">
      <w:pPr>
        <w:pStyle w:val="ListParagraph"/>
        <w:bidi/>
        <w:spacing w:after="0" w:line="360" w:lineRule="auto"/>
        <w:ind w:left="1080"/>
        <w:jc w:val="both"/>
        <w:rPr>
          <w:rFonts w:cs="B Nazanin"/>
          <w:sz w:val="26"/>
          <w:szCs w:val="26"/>
          <w:rtl/>
          <w:lang w:bidi="fa-IR"/>
        </w:rPr>
      </w:pPr>
      <w:r w:rsidRPr="00873412">
        <w:rPr>
          <w:rFonts w:cs="B Nazanin" w:hint="cs"/>
          <w:sz w:val="26"/>
          <w:szCs w:val="26"/>
          <w:rtl/>
          <w:lang w:bidi="fa-IR"/>
        </w:rPr>
        <w:t>در ابتدا بیمار باید بداند که کنترل دقیق قند خون چه اهمیتی دارد و در هر بار ملاقات، نکته های زیر به او آموزش داده می شود:</w:t>
      </w:r>
    </w:p>
    <w:p w:rsidR="00501808" w:rsidRPr="00873412" w:rsidRDefault="00501808"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کنترل وزن</w:t>
      </w:r>
    </w:p>
    <w:p w:rsidR="00501808"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برنامه غذایی</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ورزش و</w:t>
      </w:r>
      <w:r w:rsidR="001943E2">
        <w:rPr>
          <w:rFonts w:cs="B Nazanin" w:hint="cs"/>
          <w:sz w:val="26"/>
          <w:szCs w:val="26"/>
          <w:rtl/>
          <w:lang w:bidi="fa-IR"/>
        </w:rPr>
        <w:t xml:space="preserve"> </w:t>
      </w:r>
      <w:r w:rsidRPr="00873412">
        <w:rPr>
          <w:rFonts w:cs="B Nazanin" w:hint="cs"/>
          <w:sz w:val="26"/>
          <w:szCs w:val="26"/>
          <w:rtl/>
          <w:lang w:bidi="fa-IR"/>
        </w:rPr>
        <w:t xml:space="preserve">فعالیت های بدنی </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مراقبت از پا</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ترک مصرف دخانیات</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lastRenderedPageBreak/>
        <w:t>نحوه مصرف داروهای تجویز شده</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نکته هایی که فرد مبتلا به دیابت در هنگام ابتلا به سایر بیماریها باید رعایت کند</w:t>
      </w:r>
    </w:p>
    <w:p w:rsidR="00412849" w:rsidRPr="00DF60FA" w:rsidRDefault="00F46AFA" w:rsidP="001943E2">
      <w:pPr>
        <w:bidi/>
        <w:spacing w:after="0" w:line="360" w:lineRule="auto"/>
        <w:ind w:left="1080"/>
        <w:jc w:val="both"/>
        <w:rPr>
          <w:rFonts w:cs="B Nazanin"/>
          <w:b/>
          <w:bCs/>
          <w:color w:val="C00000"/>
          <w:sz w:val="26"/>
          <w:szCs w:val="26"/>
          <w:rtl/>
          <w:lang w:bidi="fa-IR"/>
        </w:rPr>
      </w:pPr>
      <w:r w:rsidRPr="00DF60FA">
        <w:rPr>
          <w:rFonts w:cs="B Nazanin" w:hint="cs"/>
          <w:b/>
          <w:bCs/>
          <w:color w:val="C00000"/>
          <w:sz w:val="26"/>
          <w:szCs w:val="26"/>
          <w:rtl/>
          <w:lang w:bidi="fa-IR"/>
        </w:rPr>
        <w:t>کنترل وزن</w:t>
      </w:r>
    </w:p>
    <w:p w:rsidR="00F46AFA" w:rsidRPr="006E5C41" w:rsidRDefault="006E5C41" w:rsidP="006E5C41">
      <w:pPr>
        <w:bidi/>
        <w:spacing w:after="0" w:line="360" w:lineRule="auto"/>
        <w:jc w:val="both"/>
        <w:rPr>
          <w:rFonts w:cs="B Nazanin"/>
          <w:sz w:val="26"/>
          <w:szCs w:val="26"/>
          <w:lang w:bidi="fa-IR"/>
        </w:rPr>
      </w:pPr>
      <w:r>
        <w:rPr>
          <w:rFonts w:cs="B Nazanin" w:hint="cs"/>
          <w:sz w:val="26"/>
          <w:szCs w:val="26"/>
          <w:rtl/>
          <w:lang w:bidi="fa-IR"/>
        </w:rPr>
        <w:t xml:space="preserve">          </w:t>
      </w:r>
      <w:r w:rsidR="00F46AFA" w:rsidRPr="006E5C41">
        <w:rPr>
          <w:rFonts w:cs="B Nazanin" w:hint="cs"/>
          <w:sz w:val="26"/>
          <w:szCs w:val="26"/>
          <w:rtl/>
          <w:lang w:bidi="fa-IR"/>
        </w:rPr>
        <w:t>از هر 10 نفر مبتلا به دیابت نوع 2 معمولا</w:t>
      </w:r>
      <w:r>
        <w:rPr>
          <w:rFonts w:cs="B Nazanin" w:hint="cs"/>
          <w:sz w:val="26"/>
          <w:szCs w:val="26"/>
          <w:rtl/>
          <w:lang w:bidi="fa-IR"/>
        </w:rPr>
        <w:t>ً</w:t>
      </w:r>
      <w:r w:rsidR="00F46AFA" w:rsidRPr="006E5C41">
        <w:rPr>
          <w:rFonts w:cs="B Nazanin" w:hint="cs"/>
          <w:sz w:val="26"/>
          <w:szCs w:val="26"/>
          <w:rtl/>
          <w:lang w:bidi="fa-IR"/>
        </w:rPr>
        <w:t xml:space="preserve"> 8 نفر آنها چاق هستند و</w:t>
      </w:r>
      <w:r>
        <w:rPr>
          <w:rFonts w:cs="B Nazanin" w:hint="cs"/>
          <w:sz w:val="26"/>
          <w:szCs w:val="26"/>
          <w:rtl/>
          <w:lang w:bidi="fa-IR"/>
        </w:rPr>
        <w:t xml:space="preserve"> </w:t>
      </w:r>
      <w:r w:rsidR="00F46AFA" w:rsidRPr="006E5C41">
        <w:rPr>
          <w:rFonts w:cs="B Nazanin" w:hint="cs"/>
          <w:sz w:val="26"/>
          <w:szCs w:val="26"/>
          <w:rtl/>
          <w:lang w:bidi="fa-IR"/>
        </w:rPr>
        <w:t>نیاز به کاهش وزن دارند. بنابراین، فرد مبتلا به دیابت باید همیشه وزن خود را در حد طبیعی نگه دارد</w:t>
      </w:r>
      <w:r>
        <w:rPr>
          <w:rFonts w:cs="B Nazanin" w:hint="cs"/>
          <w:sz w:val="26"/>
          <w:szCs w:val="26"/>
          <w:rtl/>
          <w:lang w:bidi="fa-IR"/>
        </w:rPr>
        <w:t>.</w:t>
      </w:r>
      <w:r w:rsidR="00F46AFA" w:rsidRPr="006E5C41">
        <w:rPr>
          <w:rFonts w:cs="B Nazanin" w:hint="cs"/>
          <w:sz w:val="26"/>
          <w:szCs w:val="26"/>
          <w:rtl/>
          <w:lang w:bidi="fa-IR"/>
        </w:rPr>
        <w:t xml:space="preserve"> برای تعیین وزن استاندارد از نمودار نمایه توده ی بدنی استفاده می شود.</w:t>
      </w:r>
    </w:p>
    <w:p w:rsidR="00D266AF" w:rsidRPr="00D76D9A" w:rsidRDefault="00D266AF" w:rsidP="003F30F3">
      <w:pPr>
        <w:pStyle w:val="ListParagraph"/>
        <w:bidi/>
        <w:spacing w:after="0" w:line="360" w:lineRule="auto"/>
        <w:ind w:left="1440"/>
        <w:jc w:val="both"/>
        <w:rPr>
          <w:rFonts w:cs="B Nazanin"/>
          <w:sz w:val="16"/>
          <w:szCs w:val="16"/>
          <w:rtl/>
          <w:lang w:bidi="fa-IR"/>
        </w:rPr>
      </w:pPr>
    </w:p>
    <w:tbl>
      <w:tblPr>
        <w:tblStyle w:val="TableGrid"/>
        <w:bidiVisual/>
        <w:tblW w:w="0" w:type="auto"/>
        <w:tblInd w:w="3375" w:type="dxa"/>
        <w:tblLook w:val="04A0" w:firstRow="1" w:lastRow="0" w:firstColumn="1" w:lastColumn="0" w:noHBand="0" w:noVBand="1"/>
      </w:tblPr>
      <w:tblGrid>
        <w:gridCol w:w="4382"/>
      </w:tblGrid>
      <w:tr w:rsidR="00F46AFA" w:rsidRPr="00873412" w:rsidTr="00F46AFA">
        <w:trPr>
          <w:trHeight w:val="1738"/>
        </w:trPr>
        <w:tc>
          <w:tcPr>
            <w:tcW w:w="4382" w:type="dxa"/>
          </w:tcPr>
          <w:p w:rsidR="00F46AFA" w:rsidRPr="006E5C41" w:rsidRDefault="00F46AFA" w:rsidP="003F30F3">
            <w:pPr>
              <w:pStyle w:val="ListParagraph"/>
              <w:bidi/>
              <w:spacing w:line="360" w:lineRule="auto"/>
              <w:ind w:left="0"/>
              <w:jc w:val="both"/>
              <w:rPr>
                <w:rFonts w:cs="B Nazanin"/>
                <w:b/>
                <w:bCs/>
                <w:sz w:val="26"/>
                <w:szCs w:val="26"/>
                <w:rtl/>
                <w:lang w:bidi="fa-IR"/>
              </w:rPr>
            </w:pPr>
            <w:r w:rsidRPr="006E5C41">
              <w:rPr>
                <w:rFonts w:cs="B Nazanin" w:hint="cs"/>
                <w:b/>
                <w:bCs/>
                <w:sz w:val="26"/>
                <w:szCs w:val="26"/>
                <w:rtl/>
                <w:lang w:bidi="fa-IR"/>
              </w:rPr>
              <w:t>طبقه بندی نمایه توده ی بدنی</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9/24-5/18= وزن طبیعی</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9/29-25= اضافه وزن</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9/34-30=</w:t>
            </w:r>
            <w:r w:rsidR="006E5C41">
              <w:rPr>
                <w:rFonts w:cs="B Nazanin" w:hint="cs"/>
                <w:sz w:val="26"/>
                <w:szCs w:val="26"/>
                <w:rtl/>
                <w:lang w:bidi="fa-IR"/>
              </w:rPr>
              <w:t xml:space="preserve"> </w:t>
            </w:r>
            <w:r w:rsidRPr="00873412">
              <w:rPr>
                <w:rFonts w:cs="B Nazanin" w:hint="cs"/>
                <w:sz w:val="26"/>
                <w:szCs w:val="26"/>
                <w:rtl/>
                <w:lang w:bidi="fa-IR"/>
              </w:rPr>
              <w:t>چاقی متوسط(چاقی درجه یک)</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9/39-35=</w:t>
            </w:r>
            <w:r w:rsidR="006E5C41">
              <w:rPr>
                <w:rFonts w:cs="B Nazanin" w:hint="cs"/>
                <w:sz w:val="26"/>
                <w:szCs w:val="26"/>
                <w:rtl/>
                <w:lang w:bidi="fa-IR"/>
              </w:rPr>
              <w:t xml:space="preserve"> </w:t>
            </w:r>
            <w:r w:rsidRPr="00873412">
              <w:rPr>
                <w:rFonts w:cs="B Nazanin" w:hint="cs"/>
                <w:sz w:val="26"/>
                <w:szCs w:val="26"/>
                <w:rtl/>
                <w:lang w:bidi="fa-IR"/>
              </w:rPr>
              <w:t>چاقی شدید(چاقی درجه دو)</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40 به بالا = چاقی خیلی شدید (چاقی درجه سه)</w:t>
            </w:r>
          </w:p>
        </w:tc>
      </w:tr>
    </w:tbl>
    <w:p w:rsidR="00D266AF" w:rsidRPr="00D76D9A" w:rsidRDefault="00D266AF" w:rsidP="003F30F3">
      <w:pPr>
        <w:bidi/>
        <w:spacing w:after="0" w:line="360" w:lineRule="auto"/>
        <w:jc w:val="both"/>
        <w:rPr>
          <w:rFonts w:cs="B Titr"/>
          <w:color w:val="C00000"/>
          <w:sz w:val="16"/>
          <w:szCs w:val="16"/>
          <w:lang w:bidi="fa-IR"/>
        </w:rPr>
      </w:pPr>
    </w:p>
    <w:p w:rsidR="006E56D2" w:rsidRPr="00D76D9A" w:rsidRDefault="006E56D2" w:rsidP="00D76D9A">
      <w:pPr>
        <w:bidi/>
        <w:spacing w:after="0" w:line="360" w:lineRule="auto"/>
        <w:jc w:val="center"/>
        <w:rPr>
          <w:rFonts w:cs="B Titr"/>
          <w:color w:val="C00000"/>
          <w:sz w:val="26"/>
          <w:szCs w:val="26"/>
          <w:rtl/>
          <w:lang w:bidi="fa-IR"/>
        </w:rPr>
      </w:pPr>
      <w:r w:rsidRPr="00D76D9A">
        <w:rPr>
          <w:rFonts w:cs="B Titr" w:hint="cs"/>
          <w:color w:val="C00000"/>
          <w:sz w:val="26"/>
          <w:szCs w:val="26"/>
          <w:rtl/>
          <w:lang w:bidi="fa-IR"/>
        </w:rPr>
        <w:t>فصل چهارم: پیشگیری و کنترل اختلال چربی های خون</w:t>
      </w:r>
    </w:p>
    <w:p w:rsidR="00801B08" w:rsidRPr="00873412" w:rsidRDefault="00801B08" w:rsidP="003F30F3">
      <w:pPr>
        <w:bidi/>
        <w:spacing w:after="0" w:line="360" w:lineRule="auto"/>
        <w:jc w:val="both"/>
        <w:rPr>
          <w:rFonts w:cs="B Titr"/>
          <w:sz w:val="26"/>
          <w:szCs w:val="26"/>
          <w:rtl/>
          <w:lang w:bidi="fa-IR"/>
        </w:rPr>
      </w:pPr>
      <w:r w:rsidRPr="00873412">
        <w:rPr>
          <w:rFonts w:cs="B Titr" w:hint="cs"/>
          <w:sz w:val="26"/>
          <w:szCs w:val="26"/>
          <w:rtl/>
          <w:lang w:bidi="fa-IR"/>
        </w:rPr>
        <w:t>مقدمه</w:t>
      </w:r>
    </w:p>
    <w:p w:rsidR="006E5C41" w:rsidRDefault="00801B08" w:rsidP="006E5C41">
      <w:pPr>
        <w:bidi/>
        <w:spacing w:after="0" w:line="360" w:lineRule="auto"/>
        <w:jc w:val="both"/>
        <w:rPr>
          <w:rFonts w:cs="B Nazanin"/>
          <w:sz w:val="26"/>
          <w:szCs w:val="26"/>
          <w:rtl/>
          <w:lang w:bidi="fa-IR"/>
        </w:rPr>
      </w:pPr>
      <w:r w:rsidRPr="00873412">
        <w:rPr>
          <w:rFonts w:cs="B Nazanin" w:hint="cs"/>
          <w:sz w:val="26"/>
          <w:szCs w:val="26"/>
          <w:rtl/>
          <w:lang w:bidi="fa-IR"/>
        </w:rPr>
        <w:t>آترواسکلروز شریانی ( تصلب شرایین) که زمینه ساز ایجاد مهم ترین نوع از بیماری های قلبی وعروقی است، ب</w:t>
      </w:r>
      <w:r w:rsidR="006E5C41">
        <w:rPr>
          <w:rFonts w:cs="B Nazanin" w:hint="cs"/>
          <w:sz w:val="26"/>
          <w:szCs w:val="26"/>
          <w:rtl/>
          <w:lang w:bidi="fa-IR"/>
        </w:rPr>
        <w:t xml:space="preserve">ه </w:t>
      </w:r>
      <w:r w:rsidRPr="00873412">
        <w:rPr>
          <w:rFonts w:cs="B Nazanin" w:hint="cs"/>
          <w:sz w:val="26"/>
          <w:szCs w:val="26"/>
          <w:rtl/>
          <w:lang w:bidi="fa-IR"/>
        </w:rPr>
        <w:t>تدریج و</w:t>
      </w:r>
      <w:r w:rsidR="006E5C41">
        <w:rPr>
          <w:rFonts w:cs="B Nazanin" w:hint="cs"/>
          <w:sz w:val="26"/>
          <w:szCs w:val="26"/>
          <w:rtl/>
          <w:lang w:bidi="fa-IR"/>
        </w:rPr>
        <w:t xml:space="preserve"> </w:t>
      </w:r>
      <w:r w:rsidRPr="00873412">
        <w:rPr>
          <w:rFonts w:cs="B Nazanin" w:hint="cs"/>
          <w:sz w:val="26"/>
          <w:szCs w:val="26"/>
          <w:rtl/>
          <w:lang w:bidi="fa-IR"/>
        </w:rPr>
        <w:t>در طول سالهای عمر، در اثر ضخیم شدن، نامنظم شدن و</w:t>
      </w:r>
      <w:r w:rsidR="006E5C41">
        <w:rPr>
          <w:rFonts w:cs="B Nazanin" w:hint="cs"/>
          <w:sz w:val="26"/>
          <w:szCs w:val="26"/>
          <w:rtl/>
          <w:lang w:bidi="fa-IR"/>
        </w:rPr>
        <w:t xml:space="preserve"> </w:t>
      </w:r>
      <w:r w:rsidRPr="00873412">
        <w:rPr>
          <w:rFonts w:cs="B Nazanin" w:hint="cs"/>
          <w:sz w:val="26"/>
          <w:szCs w:val="26"/>
          <w:rtl/>
          <w:lang w:bidi="fa-IR"/>
        </w:rPr>
        <w:t>سخت شدن لایه های داخلی دیواره شریان ها ایجاد می شود. این پدیده فرایند پیچیده ای دارد که در ایجاد آن عواملی از جمله رسوب چربی وکلسترول در جدار داخلی رگ</w:t>
      </w:r>
      <w:r w:rsidR="006E5C41">
        <w:rPr>
          <w:rFonts w:cs="B Nazanin" w:hint="cs"/>
          <w:sz w:val="26"/>
          <w:szCs w:val="26"/>
          <w:rtl/>
          <w:lang w:bidi="fa-IR"/>
        </w:rPr>
        <w:t xml:space="preserve"> </w:t>
      </w:r>
      <w:r w:rsidRPr="00873412">
        <w:rPr>
          <w:rFonts w:cs="B Nazanin" w:hint="cs"/>
          <w:sz w:val="26"/>
          <w:szCs w:val="26"/>
          <w:rtl/>
          <w:lang w:bidi="fa-IR"/>
        </w:rPr>
        <w:t>ها و</w:t>
      </w:r>
      <w:r w:rsidR="006E5C41">
        <w:rPr>
          <w:rFonts w:cs="B Nazanin" w:hint="cs"/>
          <w:sz w:val="26"/>
          <w:szCs w:val="26"/>
          <w:rtl/>
          <w:lang w:bidi="fa-IR"/>
        </w:rPr>
        <w:t xml:space="preserve"> </w:t>
      </w:r>
      <w:r w:rsidRPr="00873412">
        <w:rPr>
          <w:rFonts w:cs="B Nazanin" w:hint="cs"/>
          <w:sz w:val="26"/>
          <w:szCs w:val="26"/>
          <w:rtl/>
          <w:lang w:bidi="fa-IR"/>
        </w:rPr>
        <w:t>التهاب رگ</w:t>
      </w:r>
      <w:r w:rsidR="006E5C41">
        <w:rPr>
          <w:rFonts w:cs="B Nazanin" w:hint="cs"/>
          <w:sz w:val="26"/>
          <w:szCs w:val="26"/>
          <w:rtl/>
          <w:lang w:bidi="fa-IR"/>
        </w:rPr>
        <w:t xml:space="preserve"> </w:t>
      </w:r>
      <w:r w:rsidRPr="00873412">
        <w:rPr>
          <w:rFonts w:cs="B Nazanin" w:hint="cs"/>
          <w:sz w:val="26"/>
          <w:szCs w:val="26"/>
          <w:rtl/>
          <w:lang w:bidi="fa-IR"/>
        </w:rPr>
        <w:t>ها نقش دار</w:t>
      </w:r>
      <w:r w:rsidR="006E5C41">
        <w:rPr>
          <w:rFonts w:cs="B Nazanin" w:hint="cs"/>
          <w:sz w:val="26"/>
          <w:szCs w:val="26"/>
          <w:rtl/>
          <w:lang w:bidi="fa-IR"/>
        </w:rPr>
        <w:t>ن</w:t>
      </w:r>
      <w:r w:rsidRPr="00873412">
        <w:rPr>
          <w:rFonts w:cs="B Nazanin" w:hint="cs"/>
          <w:sz w:val="26"/>
          <w:szCs w:val="26"/>
          <w:rtl/>
          <w:lang w:bidi="fa-IR"/>
        </w:rPr>
        <w:t>د</w:t>
      </w:r>
      <w:r w:rsidR="006E5C41">
        <w:rPr>
          <w:rFonts w:cs="B Nazanin" w:hint="cs"/>
          <w:sz w:val="26"/>
          <w:szCs w:val="26"/>
          <w:rtl/>
          <w:lang w:bidi="fa-IR"/>
        </w:rPr>
        <w:t>.</w:t>
      </w:r>
      <w:r w:rsidRPr="00873412">
        <w:rPr>
          <w:rFonts w:cs="B Nazanin" w:hint="cs"/>
          <w:sz w:val="26"/>
          <w:szCs w:val="26"/>
          <w:rtl/>
          <w:lang w:bidi="fa-IR"/>
        </w:rPr>
        <w:t xml:space="preserve"> پیشرفت آترواسکلروز شریان منجر به تنگی شریان شده و جریان عبور</w:t>
      </w:r>
      <w:r w:rsidR="006E5C41">
        <w:rPr>
          <w:rFonts w:cs="B Nazanin" w:hint="cs"/>
          <w:sz w:val="26"/>
          <w:szCs w:val="26"/>
          <w:rtl/>
          <w:lang w:bidi="fa-IR"/>
        </w:rPr>
        <w:t xml:space="preserve"> خون</w:t>
      </w:r>
      <w:r w:rsidRPr="00873412">
        <w:rPr>
          <w:rFonts w:cs="B Nazanin" w:hint="cs"/>
          <w:sz w:val="26"/>
          <w:szCs w:val="26"/>
          <w:rtl/>
          <w:lang w:bidi="fa-IR"/>
        </w:rPr>
        <w:t xml:space="preserve"> از آن به کندی صورت گرفته و</w:t>
      </w:r>
      <w:r w:rsidR="006E5C41">
        <w:rPr>
          <w:rFonts w:cs="B Nazanin" w:hint="cs"/>
          <w:sz w:val="26"/>
          <w:szCs w:val="26"/>
          <w:rtl/>
          <w:lang w:bidi="fa-IR"/>
        </w:rPr>
        <w:t xml:space="preserve"> </w:t>
      </w:r>
      <w:r w:rsidRPr="00873412">
        <w:rPr>
          <w:rFonts w:cs="B Nazanin" w:hint="cs"/>
          <w:sz w:val="26"/>
          <w:szCs w:val="26"/>
          <w:rtl/>
          <w:lang w:bidi="fa-IR"/>
        </w:rPr>
        <w:t>کاهش پیدا می کند،</w:t>
      </w:r>
      <w:r w:rsidR="006E5C41">
        <w:rPr>
          <w:rFonts w:cs="B Nazanin" w:hint="cs"/>
          <w:sz w:val="26"/>
          <w:szCs w:val="26"/>
          <w:rtl/>
          <w:lang w:bidi="fa-IR"/>
        </w:rPr>
        <w:t xml:space="preserve"> </w:t>
      </w:r>
      <w:r w:rsidRPr="00873412">
        <w:rPr>
          <w:rFonts w:cs="B Nazanin" w:hint="cs"/>
          <w:sz w:val="26"/>
          <w:szCs w:val="26"/>
          <w:rtl/>
          <w:lang w:bidi="fa-IR"/>
        </w:rPr>
        <w:t>در این حالت احتمال پارگی لایه داخلی شریان وجود دارد که</w:t>
      </w:r>
      <w:r w:rsidR="006E5C41">
        <w:rPr>
          <w:rFonts w:cs="B Nazanin" w:hint="cs"/>
          <w:sz w:val="26"/>
          <w:szCs w:val="26"/>
          <w:rtl/>
          <w:lang w:bidi="fa-IR"/>
        </w:rPr>
        <w:t xml:space="preserve"> </w:t>
      </w:r>
      <w:r w:rsidRPr="00873412">
        <w:rPr>
          <w:rFonts w:cs="B Nazanin" w:hint="cs"/>
          <w:sz w:val="26"/>
          <w:szCs w:val="26"/>
          <w:rtl/>
          <w:lang w:bidi="fa-IR"/>
        </w:rPr>
        <w:t>آغازی برای ایجاد لخته و بدنبال</w:t>
      </w:r>
      <w:r w:rsidR="006E5C41">
        <w:rPr>
          <w:rFonts w:cs="B Nazanin" w:hint="cs"/>
          <w:sz w:val="26"/>
          <w:szCs w:val="26"/>
          <w:rtl/>
          <w:lang w:bidi="fa-IR"/>
        </w:rPr>
        <w:t xml:space="preserve"> </w:t>
      </w:r>
      <w:r w:rsidRPr="00873412">
        <w:rPr>
          <w:rFonts w:cs="B Nazanin" w:hint="cs"/>
          <w:sz w:val="26"/>
          <w:szCs w:val="26"/>
          <w:rtl/>
          <w:lang w:bidi="fa-IR"/>
        </w:rPr>
        <w:t>آن سکته های قلبی و مغزی است.</w:t>
      </w:r>
    </w:p>
    <w:p w:rsidR="000C0629" w:rsidRDefault="00801B08" w:rsidP="000C0629">
      <w:pPr>
        <w:bidi/>
        <w:spacing w:after="0" w:line="360" w:lineRule="auto"/>
        <w:jc w:val="both"/>
        <w:rPr>
          <w:rFonts w:cs="B Nazanin"/>
          <w:sz w:val="26"/>
          <w:szCs w:val="26"/>
          <w:rtl/>
          <w:lang w:bidi="fa-IR"/>
        </w:rPr>
      </w:pPr>
      <w:r w:rsidRPr="00873412">
        <w:rPr>
          <w:rFonts w:cs="B Nazanin" w:hint="cs"/>
          <w:sz w:val="26"/>
          <w:szCs w:val="26"/>
          <w:rtl/>
          <w:lang w:bidi="fa-IR"/>
        </w:rPr>
        <w:t>سکته قلبی، ناشی از آن</w:t>
      </w:r>
      <w:r w:rsidR="000C0629">
        <w:rPr>
          <w:rFonts w:cs="B Nazanin" w:hint="cs"/>
          <w:sz w:val="26"/>
          <w:szCs w:val="26"/>
          <w:rtl/>
          <w:lang w:bidi="fa-IR"/>
        </w:rPr>
        <w:t>،</w:t>
      </w:r>
      <w:r w:rsidRPr="00873412">
        <w:rPr>
          <w:rFonts w:cs="B Nazanin" w:hint="cs"/>
          <w:sz w:val="26"/>
          <w:szCs w:val="26"/>
          <w:rtl/>
          <w:lang w:bidi="fa-IR"/>
        </w:rPr>
        <w:t xml:space="preserve"> سکته مغزی، بیماری شریان های اندام های محیطی ( دست ها و</w:t>
      </w:r>
      <w:r w:rsidR="000C0629">
        <w:rPr>
          <w:rFonts w:cs="B Nazanin" w:hint="cs"/>
          <w:sz w:val="26"/>
          <w:szCs w:val="26"/>
          <w:rtl/>
          <w:lang w:bidi="fa-IR"/>
        </w:rPr>
        <w:t xml:space="preserve"> </w:t>
      </w:r>
      <w:r w:rsidRPr="00873412">
        <w:rPr>
          <w:rFonts w:cs="B Nazanin" w:hint="cs"/>
          <w:sz w:val="26"/>
          <w:szCs w:val="26"/>
          <w:rtl/>
          <w:lang w:bidi="fa-IR"/>
        </w:rPr>
        <w:t>پاها)، دارای عوامل خطر مشترکی هستند، ولی تاثیر این عوامل در ایجاد تمام آنها، به خصوص سکته قلبی، یکسان نیست. کلسترول خون بالا نسبت به سایر عوامل خطر بیماریهای قلبی عروقی نقش بیشتری در ایجاد آترواسکلروز عروق کرونر قلب و سکته های قلبی دارد و</w:t>
      </w:r>
      <w:r w:rsidR="000C0629">
        <w:rPr>
          <w:rFonts w:cs="B Nazanin" w:hint="cs"/>
          <w:sz w:val="26"/>
          <w:szCs w:val="26"/>
          <w:rtl/>
          <w:lang w:bidi="fa-IR"/>
        </w:rPr>
        <w:t xml:space="preserve"> </w:t>
      </w:r>
      <w:r w:rsidRPr="00873412">
        <w:rPr>
          <w:rFonts w:cs="B Nazanin" w:hint="cs"/>
          <w:sz w:val="26"/>
          <w:szCs w:val="26"/>
          <w:rtl/>
          <w:lang w:bidi="fa-IR"/>
        </w:rPr>
        <w:t xml:space="preserve">در سکته های مغزی فشارخون بالا </w:t>
      </w:r>
      <w:r w:rsidR="000A548B" w:rsidRPr="00873412">
        <w:rPr>
          <w:rFonts w:cs="B Nazanin" w:hint="cs"/>
          <w:sz w:val="26"/>
          <w:szCs w:val="26"/>
          <w:rtl/>
          <w:lang w:bidi="fa-IR"/>
        </w:rPr>
        <w:t>نقش عمده ای را ایفا</w:t>
      </w:r>
      <w:r w:rsidR="000C0629">
        <w:rPr>
          <w:rFonts w:cs="B Nazanin" w:hint="cs"/>
          <w:sz w:val="26"/>
          <w:szCs w:val="26"/>
          <w:rtl/>
          <w:lang w:bidi="fa-IR"/>
        </w:rPr>
        <w:t>ء</w:t>
      </w:r>
      <w:r w:rsidR="000A548B" w:rsidRPr="00873412">
        <w:rPr>
          <w:rFonts w:cs="B Nazanin" w:hint="cs"/>
          <w:sz w:val="26"/>
          <w:szCs w:val="26"/>
          <w:rtl/>
          <w:lang w:bidi="fa-IR"/>
        </w:rPr>
        <w:t xml:space="preserve"> می کند. بیماری دیابت </w:t>
      </w:r>
      <w:r w:rsidR="000C0629">
        <w:rPr>
          <w:rFonts w:cs="B Nazanin" w:hint="cs"/>
          <w:sz w:val="26"/>
          <w:szCs w:val="26"/>
          <w:rtl/>
          <w:lang w:bidi="fa-IR"/>
        </w:rPr>
        <w:t>و</w:t>
      </w:r>
      <w:r w:rsidR="000A548B" w:rsidRPr="00873412">
        <w:rPr>
          <w:rFonts w:cs="B Nazanin" w:hint="cs"/>
          <w:sz w:val="26"/>
          <w:szCs w:val="26"/>
          <w:rtl/>
          <w:lang w:bidi="fa-IR"/>
        </w:rPr>
        <w:t xml:space="preserve"> مصرف دخانیات رابطه زیادی با بیماری آترواسکلروز شریان های اندام های محیطی دارند. </w:t>
      </w:r>
    </w:p>
    <w:p w:rsidR="000C0629" w:rsidRDefault="000A548B" w:rsidP="000C0629">
      <w:pPr>
        <w:bidi/>
        <w:spacing w:after="0" w:line="360" w:lineRule="auto"/>
        <w:jc w:val="both"/>
        <w:rPr>
          <w:rFonts w:cs="B Nazanin"/>
          <w:sz w:val="26"/>
          <w:szCs w:val="26"/>
          <w:rtl/>
          <w:lang w:bidi="fa-IR"/>
        </w:rPr>
      </w:pPr>
      <w:r w:rsidRPr="00873412">
        <w:rPr>
          <w:rFonts w:cs="B Nazanin" w:hint="cs"/>
          <w:sz w:val="26"/>
          <w:szCs w:val="26"/>
          <w:rtl/>
          <w:lang w:bidi="fa-IR"/>
        </w:rPr>
        <w:t>عوامل خطر قابل اصلاحی که در ایجاد بیماری قلبی موثر هستند شامل افزایش کلسترول خون، فشارخون بالا، مصرف سیگار، کم تحرکی، بیماری دیابت و</w:t>
      </w:r>
      <w:r w:rsidR="000C0629">
        <w:rPr>
          <w:rFonts w:cs="B Nazanin" w:hint="cs"/>
          <w:sz w:val="26"/>
          <w:szCs w:val="26"/>
          <w:rtl/>
          <w:lang w:bidi="fa-IR"/>
        </w:rPr>
        <w:t xml:space="preserve"> </w:t>
      </w:r>
      <w:r w:rsidRPr="00873412">
        <w:rPr>
          <w:rFonts w:cs="B Nazanin" w:hint="cs"/>
          <w:sz w:val="26"/>
          <w:szCs w:val="26"/>
          <w:rtl/>
          <w:lang w:bidi="fa-IR"/>
        </w:rPr>
        <w:t xml:space="preserve">چاقی می باشند. </w:t>
      </w:r>
    </w:p>
    <w:p w:rsidR="00F337F5" w:rsidRPr="00873412" w:rsidRDefault="000A548B" w:rsidP="003F2729">
      <w:pPr>
        <w:bidi/>
        <w:spacing w:after="0" w:line="360" w:lineRule="auto"/>
        <w:jc w:val="both"/>
        <w:rPr>
          <w:rFonts w:cs="B Nazanin"/>
          <w:sz w:val="26"/>
          <w:szCs w:val="26"/>
          <w:rtl/>
          <w:lang w:bidi="fa-IR"/>
        </w:rPr>
      </w:pPr>
      <w:r w:rsidRPr="00873412">
        <w:rPr>
          <w:rFonts w:cs="B Nazanin" w:hint="cs"/>
          <w:sz w:val="26"/>
          <w:szCs w:val="26"/>
          <w:rtl/>
          <w:lang w:bidi="fa-IR"/>
        </w:rPr>
        <w:lastRenderedPageBreak/>
        <w:t>باید توجه داشت که عوامل خطر بیماری عروق کرونر قلب به صورت تجمعی عمل کرده و</w:t>
      </w:r>
      <w:r w:rsidR="003F2729">
        <w:rPr>
          <w:rFonts w:cs="B Nazanin" w:hint="cs"/>
          <w:sz w:val="26"/>
          <w:szCs w:val="26"/>
          <w:rtl/>
          <w:lang w:bidi="fa-IR"/>
        </w:rPr>
        <w:t xml:space="preserve"> </w:t>
      </w:r>
      <w:r w:rsidRPr="00873412">
        <w:rPr>
          <w:rFonts w:cs="B Nazanin" w:hint="cs"/>
          <w:sz w:val="26"/>
          <w:szCs w:val="26"/>
          <w:rtl/>
          <w:lang w:bidi="fa-IR"/>
        </w:rPr>
        <w:t>به نظر می رسد که هریک از مبتلایان به این بیماریها دارای بیش از یک عامل خطر می باشند. هر اندازه که نقش یک عامل خطر در ایجاد بیماری های قلبی بیشتر باشد، احتمال ابتلا</w:t>
      </w:r>
      <w:r w:rsidR="003F2729">
        <w:rPr>
          <w:rFonts w:cs="B Nazanin" w:hint="cs"/>
          <w:sz w:val="26"/>
          <w:szCs w:val="26"/>
          <w:rtl/>
          <w:lang w:bidi="fa-IR"/>
        </w:rPr>
        <w:t>ء</w:t>
      </w:r>
      <w:r w:rsidRPr="00873412">
        <w:rPr>
          <w:rFonts w:cs="B Nazanin" w:hint="cs"/>
          <w:sz w:val="26"/>
          <w:szCs w:val="26"/>
          <w:rtl/>
          <w:lang w:bidi="fa-IR"/>
        </w:rPr>
        <w:t xml:space="preserve"> به این بیماری ها نیز بیشتر خواهد بود. </w:t>
      </w:r>
      <w:r w:rsidR="003F2729">
        <w:rPr>
          <w:rFonts w:cs="B Nazanin" w:hint="cs"/>
          <w:sz w:val="26"/>
          <w:szCs w:val="26"/>
          <w:rtl/>
          <w:lang w:bidi="fa-IR"/>
        </w:rPr>
        <w:t xml:space="preserve">علاوه براین وقتی که چند عامل خطر به طور همزمان وارد عمل شوند، احتمال مبتلا شدن به بیماری نیز بیشتر خواهد بود. </w:t>
      </w:r>
      <w:r w:rsidRPr="00873412">
        <w:rPr>
          <w:rFonts w:cs="B Nazanin" w:hint="cs"/>
          <w:sz w:val="26"/>
          <w:szCs w:val="26"/>
          <w:rtl/>
          <w:lang w:bidi="fa-IR"/>
        </w:rPr>
        <w:t>نقش مشترک وهمزمان عوامل خطری مثل فشارخون بالا، سیگا</w:t>
      </w:r>
      <w:r w:rsidR="003F2729">
        <w:rPr>
          <w:rFonts w:cs="B Nazanin" w:hint="cs"/>
          <w:sz w:val="26"/>
          <w:szCs w:val="26"/>
          <w:rtl/>
          <w:lang w:bidi="fa-IR"/>
        </w:rPr>
        <w:t>ر</w:t>
      </w:r>
      <w:r w:rsidRPr="00873412">
        <w:rPr>
          <w:rFonts w:cs="B Nazanin" w:hint="cs"/>
          <w:sz w:val="26"/>
          <w:szCs w:val="26"/>
          <w:rtl/>
          <w:lang w:bidi="fa-IR"/>
        </w:rPr>
        <w:t xml:space="preserve"> کشیدن و بالا بودن میزان کلسترول سرم، در ایجاد انواع شدید بیماری</w:t>
      </w:r>
      <w:r w:rsidR="003F2729">
        <w:rPr>
          <w:rFonts w:cs="B Nazanin" w:hint="cs"/>
          <w:sz w:val="26"/>
          <w:szCs w:val="26"/>
          <w:rtl/>
          <w:lang w:bidi="fa-IR"/>
        </w:rPr>
        <w:t xml:space="preserve"> </w:t>
      </w:r>
      <w:r w:rsidRPr="00873412">
        <w:rPr>
          <w:rFonts w:cs="B Nazanin" w:hint="cs"/>
          <w:sz w:val="26"/>
          <w:szCs w:val="26"/>
          <w:rtl/>
          <w:lang w:bidi="fa-IR"/>
        </w:rPr>
        <w:t xml:space="preserve">های قلب و عروق ثابت شده است. </w:t>
      </w:r>
    </w:p>
    <w:p w:rsidR="000A548B" w:rsidRPr="00873412" w:rsidRDefault="000A548B" w:rsidP="003F30F3">
      <w:pPr>
        <w:bidi/>
        <w:spacing w:after="0" w:line="360" w:lineRule="auto"/>
        <w:jc w:val="both"/>
        <w:rPr>
          <w:rFonts w:cs="B Titr"/>
          <w:sz w:val="26"/>
          <w:szCs w:val="26"/>
          <w:rtl/>
          <w:lang w:bidi="fa-IR"/>
        </w:rPr>
      </w:pPr>
      <w:r w:rsidRPr="00873412">
        <w:rPr>
          <w:rFonts w:cs="B Titr" w:hint="cs"/>
          <w:sz w:val="26"/>
          <w:szCs w:val="26"/>
          <w:rtl/>
          <w:lang w:bidi="fa-IR"/>
        </w:rPr>
        <w:t>تعریف اختلال چربی های خون:</w:t>
      </w:r>
    </w:p>
    <w:p w:rsidR="00FB16FC" w:rsidRDefault="000A548B" w:rsidP="003F30F3">
      <w:pPr>
        <w:bidi/>
        <w:spacing w:after="0" w:line="360" w:lineRule="auto"/>
        <w:jc w:val="both"/>
        <w:rPr>
          <w:rFonts w:cs="B Nazanin"/>
          <w:sz w:val="26"/>
          <w:szCs w:val="26"/>
          <w:rtl/>
          <w:lang w:bidi="fa-IR"/>
        </w:rPr>
      </w:pPr>
      <w:r w:rsidRPr="00873412">
        <w:rPr>
          <w:rFonts w:cs="B Nazanin" w:hint="cs"/>
          <w:sz w:val="26"/>
          <w:szCs w:val="26"/>
          <w:rtl/>
          <w:lang w:bidi="fa-IR"/>
        </w:rPr>
        <w:t xml:space="preserve">اختلال </w:t>
      </w:r>
      <w:r w:rsidR="00F337F5" w:rsidRPr="00873412">
        <w:rPr>
          <w:rFonts w:cs="B Nazanin" w:hint="cs"/>
          <w:sz w:val="26"/>
          <w:szCs w:val="26"/>
          <w:rtl/>
          <w:lang w:bidi="fa-IR"/>
        </w:rPr>
        <w:t>چ</w:t>
      </w:r>
      <w:r w:rsidRPr="00873412">
        <w:rPr>
          <w:rFonts w:cs="B Nazanin" w:hint="cs"/>
          <w:sz w:val="26"/>
          <w:szCs w:val="26"/>
          <w:rtl/>
          <w:lang w:bidi="fa-IR"/>
        </w:rPr>
        <w:t>ربی های خون جزو شایع ترین اختلالات تغذیه ای به شمار می آیند که به اشکال مختلف مثل بالا بودن کلسترول خون، بالا</w:t>
      </w:r>
      <w:r w:rsidR="00FB16FC">
        <w:rPr>
          <w:rFonts w:cs="B Nazanin" w:hint="cs"/>
          <w:sz w:val="26"/>
          <w:szCs w:val="26"/>
          <w:rtl/>
          <w:lang w:bidi="fa-IR"/>
        </w:rPr>
        <w:t xml:space="preserve"> </w:t>
      </w:r>
      <w:r w:rsidRPr="00873412">
        <w:rPr>
          <w:rFonts w:cs="B Nazanin" w:hint="cs"/>
          <w:sz w:val="26"/>
          <w:szCs w:val="26"/>
          <w:rtl/>
          <w:lang w:bidi="fa-IR"/>
        </w:rPr>
        <w:t>بودن تری گلیسرید</w:t>
      </w:r>
      <w:r w:rsidR="00F337F5" w:rsidRPr="00873412">
        <w:rPr>
          <w:rFonts w:cs="B Nazanin" w:hint="cs"/>
          <w:sz w:val="26"/>
          <w:szCs w:val="26"/>
          <w:rtl/>
          <w:lang w:bidi="fa-IR"/>
        </w:rPr>
        <w:t xml:space="preserve"> و</w:t>
      </w:r>
      <w:r w:rsidR="00FB16FC">
        <w:rPr>
          <w:rFonts w:cs="B Nazanin" w:hint="cs"/>
          <w:sz w:val="26"/>
          <w:szCs w:val="26"/>
          <w:rtl/>
          <w:lang w:bidi="fa-IR"/>
        </w:rPr>
        <w:t xml:space="preserve"> </w:t>
      </w:r>
      <w:r w:rsidR="00F337F5" w:rsidRPr="00873412">
        <w:rPr>
          <w:rFonts w:cs="B Nazanin" w:hint="cs"/>
          <w:sz w:val="26"/>
          <w:szCs w:val="26"/>
          <w:rtl/>
          <w:lang w:bidi="fa-IR"/>
        </w:rPr>
        <w:t>بالا بودن</w:t>
      </w:r>
      <w:r w:rsidR="00F337F5" w:rsidRPr="00873412">
        <w:rPr>
          <w:rFonts w:cs="B Nazanin"/>
          <w:sz w:val="26"/>
          <w:szCs w:val="26"/>
          <w:lang w:bidi="fa-IR"/>
        </w:rPr>
        <w:t>LDL</w:t>
      </w:r>
      <w:r w:rsidR="00F337F5" w:rsidRPr="00873412">
        <w:rPr>
          <w:rFonts w:cs="B Nazanin" w:hint="cs"/>
          <w:sz w:val="26"/>
          <w:szCs w:val="26"/>
          <w:rtl/>
          <w:lang w:bidi="fa-IR"/>
        </w:rPr>
        <w:t xml:space="preserve">(کلسترول بد)یا پایین بودن </w:t>
      </w:r>
      <w:r w:rsidR="00F337F5" w:rsidRPr="00873412">
        <w:rPr>
          <w:rFonts w:cs="B Nazanin"/>
          <w:sz w:val="26"/>
          <w:szCs w:val="26"/>
          <w:lang w:bidi="fa-IR"/>
        </w:rPr>
        <w:t>HDL</w:t>
      </w:r>
      <w:r w:rsidR="00F337F5" w:rsidRPr="00873412">
        <w:rPr>
          <w:rFonts w:cs="B Nazanin" w:hint="cs"/>
          <w:sz w:val="26"/>
          <w:szCs w:val="26"/>
          <w:rtl/>
          <w:lang w:bidi="fa-IR"/>
        </w:rPr>
        <w:t>(کلسترول خوب) قابل بررسی هستند</w:t>
      </w:r>
      <w:r w:rsidR="00FB16FC">
        <w:rPr>
          <w:rFonts w:cs="B Nazanin" w:hint="cs"/>
          <w:sz w:val="26"/>
          <w:szCs w:val="26"/>
          <w:rtl/>
          <w:lang w:bidi="fa-IR"/>
        </w:rPr>
        <w:t>.</w:t>
      </w:r>
    </w:p>
    <w:p w:rsidR="00D266AF" w:rsidRPr="00873412" w:rsidRDefault="00F337F5" w:rsidP="00FB16FC">
      <w:pPr>
        <w:bidi/>
        <w:spacing w:after="0" w:line="360" w:lineRule="auto"/>
        <w:jc w:val="both"/>
        <w:rPr>
          <w:rFonts w:cs="B Nazanin"/>
          <w:sz w:val="26"/>
          <w:szCs w:val="26"/>
          <w:lang w:bidi="fa-IR"/>
        </w:rPr>
      </w:pPr>
      <w:r w:rsidRPr="00873412">
        <w:rPr>
          <w:rFonts w:cs="B Nazanin" w:hint="cs"/>
          <w:sz w:val="26"/>
          <w:szCs w:val="26"/>
          <w:rtl/>
          <w:lang w:bidi="fa-IR"/>
        </w:rPr>
        <w:t xml:space="preserve"> افزایش چربی خون همراه با بیماری هایی مانند کم کاری تیروئید، بعضی از بیماری</w:t>
      </w:r>
      <w:r w:rsidR="00FB16FC">
        <w:rPr>
          <w:rFonts w:cs="B Nazanin" w:hint="cs"/>
          <w:sz w:val="26"/>
          <w:szCs w:val="26"/>
          <w:rtl/>
          <w:lang w:bidi="fa-IR"/>
        </w:rPr>
        <w:t xml:space="preserve"> </w:t>
      </w:r>
      <w:r w:rsidRPr="00873412">
        <w:rPr>
          <w:rFonts w:cs="B Nazanin" w:hint="cs"/>
          <w:sz w:val="26"/>
          <w:szCs w:val="26"/>
          <w:rtl/>
          <w:lang w:bidi="fa-IR"/>
        </w:rPr>
        <w:t>های کبدی و</w:t>
      </w:r>
      <w:r w:rsidR="00FB16FC">
        <w:rPr>
          <w:rFonts w:cs="B Nazanin" w:hint="cs"/>
          <w:sz w:val="26"/>
          <w:szCs w:val="26"/>
          <w:rtl/>
          <w:lang w:bidi="fa-IR"/>
        </w:rPr>
        <w:t xml:space="preserve"> </w:t>
      </w:r>
      <w:r w:rsidRPr="00873412">
        <w:rPr>
          <w:rFonts w:cs="B Nazanin" w:hint="cs"/>
          <w:sz w:val="26"/>
          <w:szCs w:val="26"/>
          <w:rtl/>
          <w:lang w:bidi="fa-IR"/>
        </w:rPr>
        <w:t>کلیوی، بیماری های قند(دیابت)، نارسایی مزمن کلیه، چاقی، بعضی از عفونت ها، اعتیاد به الکل، ایدز و</w:t>
      </w:r>
      <w:r w:rsidR="00FB16FC">
        <w:rPr>
          <w:rFonts w:cs="B Nazanin" w:hint="cs"/>
          <w:sz w:val="26"/>
          <w:szCs w:val="26"/>
          <w:rtl/>
          <w:lang w:bidi="fa-IR"/>
        </w:rPr>
        <w:t xml:space="preserve"> </w:t>
      </w:r>
      <w:r w:rsidRPr="00873412">
        <w:rPr>
          <w:rFonts w:cs="B Nazanin" w:hint="cs"/>
          <w:sz w:val="26"/>
          <w:szCs w:val="26"/>
          <w:rtl/>
          <w:lang w:bidi="fa-IR"/>
        </w:rPr>
        <w:t>... دیده می شود. همچنین افزایش چربی خون ممکن است علامت بیماری دیگری نبوده و</w:t>
      </w:r>
      <w:r w:rsidR="00FB16FC">
        <w:rPr>
          <w:rFonts w:cs="B Nazanin" w:hint="cs"/>
          <w:sz w:val="26"/>
          <w:szCs w:val="26"/>
          <w:rtl/>
          <w:lang w:bidi="fa-IR"/>
        </w:rPr>
        <w:t xml:space="preserve"> </w:t>
      </w:r>
      <w:r w:rsidRPr="00873412">
        <w:rPr>
          <w:rFonts w:cs="B Nazanin" w:hint="cs"/>
          <w:sz w:val="26"/>
          <w:szCs w:val="26"/>
          <w:rtl/>
          <w:lang w:bidi="fa-IR"/>
        </w:rPr>
        <w:t>بیمار به صورت اولیه دچار آن شود. برای تشخیص بالا بودن چربی خون با</w:t>
      </w:r>
      <w:r w:rsidR="00FB16FC">
        <w:rPr>
          <w:rFonts w:cs="B Nazanin" w:hint="cs"/>
          <w:sz w:val="26"/>
          <w:szCs w:val="26"/>
          <w:rtl/>
          <w:lang w:bidi="fa-IR"/>
        </w:rPr>
        <w:t>ید</w:t>
      </w:r>
      <w:r w:rsidRPr="00873412">
        <w:rPr>
          <w:rFonts w:cs="B Nazanin" w:hint="cs"/>
          <w:sz w:val="26"/>
          <w:szCs w:val="26"/>
          <w:rtl/>
          <w:lang w:bidi="fa-IR"/>
        </w:rPr>
        <w:t xml:space="preserve"> </w:t>
      </w:r>
      <w:r w:rsidR="00FB16FC">
        <w:rPr>
          <w:rFonts w:cs="B Nazanin" w:hint="cs"/>
          <w:sz w:val="26"/>
          <w:szCs w:val="26"/>
          <w:rtl/>
          <w:lang w:bidi="fa-IR"/>
        </w:rPr>
        <w:t>آ</w:t>
      </w:r>
      <w:r w:rsidRPr="00873412">
        <w:rPr>
          <w:rFonts w:cs="B Nazanin" w:hint="cs"/>
          <w:sz w:val="26"/>
          <w:szCs w:val="26"/>
          <w:rtl/>
          <w:lang w:bidi="fa-IR"/>
        </w:rPr>
        <w:t>زمایش خون انجام شود.</w:t>
      </w:r>
    </w:p>
    <w:p w:rsidR="00B434FF" w:rsidRPr="00873412" w:rsidRDefault="00B434FF" w:rsidP="003F30F3">
      <w:pPr>
        <w:bidi/>
        <w:spacing w:after="0" w:line="360" w:lineRule="auto"/>
        <w:jc w:val="both"/>
        <w:rPr>
          <w:rFonts w:cs="B Titr"/>
          <w:sz w:val="26"/>
          <w:szCs w:val="26"/>
          <w:rtl/>
          <w:lang w:bidi="fa-IR"/>
        </w:rPr>
      </w:pPr>
      <w:r w:rsidRPr="00873412">
        <w:rPr>
          <w:rFonts w:cs="B Titr" w:hint="cs"/>
          <w:sz w:val="26"/>
          <w:szCs w:val="26"/>
          <w:rtl/>
          <w:lang w:bidi="fa-IR"/>
        </w:rPr>
        <w:t>علائم چربی خون بالا</w:t>
      </w:r>
    </w:p>
    <w:p w:rsidR="00F556A1" w:rsidRPr="00873412" w:rsidRDefault="00B434FF" w:rsidP="00E549CE">
      <w:pPr>
        <w:bidi/>
        <w:spacing w:after="0" w:line="360" w:lineRule="auto"/>
        <w:jc w:val="both"/>
        <w:rPr>
          <w:rFonts w:cs="B Nazanin"/>
          <w:sz w:val="26"/>
          <w:szCs w:val="26"/>
          <w:rtl/>
          <w:lang w:bidi="fa-IR"/>
        </w:rPr>
      </w:pPr>
      <w:r w:rsidRPr="00873412">
        <w:rPr>
          <w:rFonts w:cs="B Nazanin" w:hint="cs"/>
          <w:sz w:val="26"/>
          <w:szCs w:val="26"/>
          <w:rtl/>
          <w:lang w:bidi="fa-IR"/>
        </w:rPr>
        <w:t>کلسترول بالا معمولاً هیچ علامتی ندارد،</w:t>
      </w:r>
      <w:r w:rsidR="00E549CE">
        <w:rPr>
          <w:rFonts w:cs="B Nazanin" w:hint="cs"/>
          <w:sz w:val="26"/>
          <w:szCs w:val="26"/>
          <w:rtl/>
          <w:lang w:bidi="fa-IR"/>
        </w:rPr>
        <w:t xml:space="preserve"> </w:t>
      </w:r>
      <w:r w:rsidRPr="00873412">
        <w:rPr>
          <w:rFonts w:cs="B Nazanin" w:hint="cs"/>
          <w:sz w:val="26"/>
          <w:szCs w:val="26"/>
          <w:rtl/>
          <w:lang w:bidi="fa-IR"/>
        </w:rPr>
        <w:t>مگر در مواردی که بسیار بیشتر از حد طبیعی باشد.(که معمولا</w:t>
      </w:r>
      <w:r w:rsidR="00E549CE">
        <w:rPr>
          <w:rFonts w:cs="B Nazanin" w:hint="cs"/>
          <w:sz w:val="26"/>
          <w:szCs w:val="26"/>
          <w:rtl/>
          <w:lang w:bidi="fa-IR"/>
        </w:rPr>
        <w:t>ً</w:t>
      </w:r>
      <w:r w:rsidRPr="00873412">
        <w:rPr>
          <w:rFonts w:cs="B Nazanin" w:hint="cs"/>
          <w:sz w:val="26"/>
          <w:szCs w:val="26"/>
          <w:rtl/>
          <w:lang w:bidi="fa-IR"/>
        </w:rPr>
        <w:t xml:space="preserve"> با سرگیجه همراه است). در تعداد کمی از بیماران ممکن است حلقه سفید رنگی دور سیاهی چشم و یا رسوبات زرد رنگ </w:t>
      </w:r>
      <w:r w:rsidR="00E549CE">
        <w:rPr>
          <w:rFonts w:cs="B Nazanin" w:hint="cs"/>
          <w:sz w:val="26"/>
          <w:szCs w:val="26"/>
          <w:rtl/>
          <w:lang w:bidi="fa-IR"/>
        </w:rPr>
        <w:t xml:space="preserve">چربی را </w:t>
      </w:r>
      <w:r w:rsidRPr="00873412">
        <w:rPr>
          <w:rFonts w:cs="B Nazanin" w:hint="cs"/>
          <w:sz w:val="26"/>
          <w:szCs w:val="26"/>
          <w:rtl/>
          <w:lang w:bidi="fa-IR"/>
        </w:rPr>
        <w:t>در روی پلک ببینیم. این رسوبات چربی ممکن است بعضاً برروی زانو ، آرنج، کف دست، مفاصل انگشتان و</w:t>
      </w:r>
      <w:r w:rsidR="00E549CE">
        <w:rPr>
          <w:rFonts w:cs="B Nazanin" w:hint="cs"/>
          <w:sz w:val="26"/>
          <w:szCs w:val="26"/>
          <w:rtl/>
          <w:lang w:bidi="fa-IR"/>
        </w:rPr>
        <w:t xml:space="preserve"> </w:t>
      </w:r>
      <w:r w:rsidRPr="00873412">
        <w:rPr>
          <w:rFonts w:cs="B Nazanin" w:hint="cs"/>
          <w:sz w:val="26"/>
          <w:szCs w:val="26"/>
          <w:rtl/>
          <w:lang w:bidi="fa-IR"/>
        </w:rPr>
        <w:t>یا پاشنه پا نیز دیده شوند</w:t>
      </w:r>
      <w:r w:rsidR="00E549CE">
        <w:rPr>
          <w:rFonts w:cs="B Nazanin" w:hint="cs"/>
          <w:sz w:val="26"/>
          <w:szCs w:val="26"/>
          <w:rtl/>
          <w:lang w:bidi="fa-IR"/>
        </w:rPr>
        <w:t xml:space="preserve"> </w:t>
      </w:r>
      <w:r w:rsidRPr="00873412">
        <w:rPr>
          <w:rFonts w:cs="B Nazanin" w:hint="cs"/>
          <w:sz w:val="26"/>
          <w:szCs w:val="26"/>
          <w:rtl/>
          <w:lang w:bidi="fa-IR"/>
        </w:rPr>
        <w:t>که در این موارد باید به فکر ارثی بودن بیمار بود و</w:t>
      </w:r>
      <w:r w:rsidR="00E549CE">
        <w:rPr>
          <w:rFonts w:cs="B Nazanin" w:hint="cs"/>
          <w:sz w:val="26"/>
          <w:szCs w:val="26"/>
          <w:rtl/>
          <w:lang w:bidi="fa-IR"/>
        </w:rPr>
        <w:t xml:space="preserve"> </w:t>
      </w:r>
      <w:r w:rsidRPr="00873412">
        <w:rPr>
          <w:rFonts w:cs="B Nazanin" w:hint="cs"/>
          <w:sz w:val="26"/>
          <w:szCs w:val="26"/>
          <w:rtl/>
          <w:lang w:bidi="fa-IR"/>
        </w:rPr>
        <w:t>تمام افراد خانواده را مورد بررسی و آزمایش دقیق قرار داد.</w:t>
      </w:r>
      <w:r w:rsidR="00E549CE">
        <w:rPr>
          <w:rFonts w:cs="B Nazanin" w:hint="cs"/>
          <w:sz w:val="26"/>
          <w:szCs w:val="26"/>
          <w:rtl/>
          <w:lang w:bidi="fa-IR"/>
        </w:rPr>
        <w:t xml:space="preserve"> </w:t>
      </w:r>
      <w:r w:rsidRPr="00873412">
        <w:rPr>
          <w:rFonts w:cs="B Nazanin" w:hint="cs"/>
          <w:sz w:val="26"/>
          <w:szCs w:val="26"/>
          <w:rtl/>
          <w:lang w:bidi="fa-IR"/>
        </w:rPr>
        <w:t>بر خلاف تصور بسیاری از افراد قبل از ایجاد</w:t>
      </w:r>
      <w:r w:rsidR="00E549CE">
        <w:rPr>
          <w:rFonts w:cs="B Nazanin" w:hint="cs"/>
          <w:sz w:val="26"/>
          <w:szCs w:val="26"/>
          <w:rtl/>
          <w:lang w:bidi="fa-IR"/>
        </w:rPr>
        <w:t xml:space="preserve"> </w:t>
      </w:r>
      <w:r w:rsidRPr="00873412">
        <w:rPr>
          <w:rFonts w:cs="B Nazanin" w:hint="cs"/>
          <w:sz w:val="26"/>
          <w:szCs w:val="26"/>
          <w:rtl/>
          <w:lang w:bidi="fa-IR"/>
        </w:rPr>
        <w:t>عوارض وخیم مثل سکته قلبی یا مغزی هیچ علامتی ایجاد نمی کند. علائمی چون سرگیجه، احساس خستگی و غیره هیچ ارتباط مستقمی با بالا بودن چربی های خون ندارد. بنابراین تنها راه تشخیص بموقع این عامل خطر مهم، اندازه گیری سطح چربی های خون از طریق آزمایش خون است. در سالهای اخیر علاوه بر مقدار کلسترول تام وتری گلی</w:t>
      </w:r>
      <w:r w:rsidR="00DF106B" w:rsidRPr="00873412">
        <w:rPr>
          <w:rFonts w:cs="B Nazanin" w:hint="cs"/>
          <w:sz w:val="26"/>
          <w:szCs w:val="26"/>
          <w:rtl/>
          <w:lang w:bidi="fa-IR"/>
        </w:rPr>
        <w:t>سرید</w:t>
      </w:r>
      <w:r w:rsidR="00E549CE">
        <w:rPr>
          <w:rFonts w:cs="B Nazanin" w:hint="cs"/>
          <w:sz w:val="26"/>
          <w:szCs w:val="26"/>
          <w:rtl/>
          <w:lang w:bidi="fa-IR"/>
        </w:rPr>
        <w:t>،</w:t>
      </w:r>
      <w:r w:rsidR="00DF106B" w:rsidRPr="00873412">
        <w:rPr>
          <w:rFonts w:cs="B Nazanin" w:hint="cs"/>
          <w:sz w:val="26"/>
          <w:szCs w:val="26"/>
          <w:rtl/>
          <w:lang w:bidi="fa-IR"/>
        </w:rPr>
        <w:t xml:space="preserve"> مقدار کلسترول خوب و</w:t>
      </w:r>
      <w:r w:rsidR="00E549CE">
        <w:rPr>
          <w:rFonts w:cs="B Nazanin" w:hint="cs"/>
          <w:sz w:val="26"/>
          <w:szCs w:val="26"/>
          <w:rtl/>
          <w:lang w:bidi="fa-IR"/>
        </w:rPr>
        <w:t xml:space="preserve"> </w:t>
      </w:r>
      <w:r w:rsidR="00DF106B" w:rsidRPr="00873412">
        <w:rPr>
          <w:rFonts w:cs="B Nazanin" w:hint="cs"/>
          <w:sz w:val="26"/>
          <w:szCs w:val="26"/>
          <w:rtl/>
          <w:lang w:bidi="fa-IR"/>
        </w:rPr>
        <w:t>بد را که ارزش بیشتری دارند نیز برای تعیین شدت خطر بروز بیماری فلبی عروقی اندازه گیری می کنند. سطح مطلوب یا مورد قبول چربی های خون بر</w:t>
      </w:r>
      <w:r w:rsidR="00E549CE">
        <w:rPr>
          <w:rFonts w:cs="B Nazanin" w:hint="cs"/>
          <w:sz w:val="26"/>
          <w:szCs w:val="26"/>
          <w:rtl/>
          <w:lang w:bidi="fa-IR"/>
        </w:rPr>
        <w:t xml:space="preserve"> </w:t>
      </w:r>
      <w:r w:rsidR="00DF106B" w:rsidRPr="00873412">
        <w:rPr>
          <w:rFonts w:cs="B Nazanin" w:hint="cs"/>
          <w:sz w:val="26"/>
          <w:szCs w:val="26"/>
          <w:rtl/>
          <w:lang w:bidi="fa-IR"/>
        </w:rPr>
        <w:t>حسب وجود عوامل مختلف از جمله سابقه بیماری قلبی عروقی متفاوت است و</w:t>
      </w:r>
      <w:r w:rsidR="00AE4C8B">
        <w:rPr>
          <w:rFonts w:cs="B Nazanin" w:hint="cs"/>
          <w:sz w:val="26"/>
          <w:szCs w:val="26"/>
          <w:rtl/>
          <w:lang w:bidi="fa-IR"/>
        </w:rPr>
        <w:t xml:space="preserve"> </w:t>
      </w:r>
      <w:r w:rsidR="00DF106B" w:rsidRPr="00873412">
        <w:rPr>
          <w:rFonts w:cs="B Nazanin" w:hint="cs"/>
          <w:sz w:val="26"/>
          <w:szCs w:val="26"/>
          <w:rtl/>
          <w:lang w:bidi="fa-IR"/>
        </w:rPr>
        <w:t>تعیین آن بر عهده پزشک است.</w:t>
      </w:r>
    </w:p>
    <w:p w:rsidR="00AF70CF" w:rsidRPr="00873412" w:rsidRDefault="00AF70CF" w:rsidP="003F30F3">
      <w:pPr>
        <w:bidi/>
        <w:spacing w:after="0" w:line="360" w:lineRule="auto"/>
        <w:jc w:val="both"/>
        <w:rPr>
          <w:rFonts w:cs="B Titr"/>
          <w:sz w:val="26"/>
          <w:szCs w:val="26"/>
          <w:rtl/>
          <w:lang w:bidi="fa-IR"/>
        </w:rPr>
      </w:pPr>
      <w:r w:rsidRPr="00873412">
        <w:rPr>
          <w:rFonts w:cs="B Titr" w:hint="cs"/>
          <w:sz w:val="26"/>
          <w:szCs w:val="26"/>
          <w:rtl/>
          <w:lang w:bidi="fa-IR"/>
        </w:rPr>
        <w:t xml:space="preserve">عوامل </w:t>
      </w:r>
      <w:r w:rsidR="006E411F" w:rsidRPr="00873412">
        <w:rPr>
          <w:rFonts w:cs="B Titr" w:hint="cs"/>
          <w:sz w:val="26"/>
          <w:szCs w:val="26"/>
          <w:rtl/>
          <w:lang w:bidi="fa-IR"/>
        </w:rPr>
        <w:t>موثر</w:t>
      </w:r>
      <w:r w:rsidR="00E704FB">
        <w:rPr>
          <w:rFonts w:cs="B Titr" w:hint="cs"/>
          <w:sz w:val="26"/>
          <w:szCs w:val="26"/>
          <w:rtl/>
          <w:lang w:bidi="fa-IR"/>
        </w:rPr>
        <w:t xml:space="preserve"> </w:t>
      </w:r>
      <w:r w:rsidR="006E411F" w:rsidRPr="00873412">
        <w:rPr>
          <w:rFonts w:cs="B Titr" w:hint="cs"/>
          <w:sz w:val="26"/>
          <w:szCs w:val="26"/>
          <w:rtl/>
          <w:lang w:bidi="fa-IR"/>
        </w:rPr>
        <w:t>بر</w:t>
      </w:r>
      <w:r w:rsidRPr="00873412">
        <w:rPr>
          <w:rFonts w:cs="B Titr" w:hint="cs"/>
          <w:sz w:val="26"/>
          <w:szCs w:val="26"/>
          <w:rtl/>
          <w:lang w:bidi="fa-IR"/>
        </w:rPr>
        <w:t xml:space="preserve"> اختلال چربی های خون</w:t>
      </w:r>
    </w:p>
    <w:p w:rsidR="00AF70CF" w:rsidRPr="00DF60FA" w:rsidRDefault="00AF70CF" w:rsidP="004B4F01">
      <w:pPr>
        <w:bidi/>
        <w:spacing w:after="0" w:line="360" w:lineRule="auto"/>
        <w:ind w:left="720" w:hanging="720"/>
        <w:jc w:val="both"/>
        <w:rPr>
          <w:rFonts w:cs="B Nazanin"/>
          <w:b/>
          <w:bCs/>
          <w:sz w:val="26"/>
          <w:szCs w:val="26"/>
          <w:rtl/>
          <w:lang w:bidi="fa-IR"/>
        </w:rPr>
      </w:pPr>
      <w:r w:rsidRPr="00873412">
        <w:rPr>
          <w:rFonts w:cs="B Nazanin" w:hint="cs"/>
          <w:sz w:val="26"/>
          <w:szCs w:val="26"/>
          <w:rtl/>
          <w:lang w:bidi="fa-IR"/>
        </w:rPr>
        <w:t xml:space="preserve">در برخی </w:t>
      </w:r>
      <w:r w:rsidR="006E411F" w:rsidRPr="00873412">
        <w:rPr>
          <w:rFonts w:cs="B Nazanin" w:hint="cs"/>
          <w:sz w:val="26"/>
          <w:szCs w:val="26"/>
          <w:rtl/>
          <w:lang w:bidi="fa-IR"/>
        </w:rPr>
        <w:t>از بیماران</w:t>
      </w:r>
      <w:r w:rsidR="00AE4C8B">
        <w:rPr>
          <w:rFonts w:cs="B Nazanin" w:hint="cs"/>
          <w:sz w:val="26"/>
          <w:szCs w:val="26"/>
          <w:rtl/>
          <w:lang w:bidi="fa-IR"/>
        </w:rPr>
        <w:t xml:space="preserve"> عامل</w:t>
      </w:r>
      <w:r w:rsidR="006E411F" w:rsidRPr="00873412">
        <w:rPr>
          <w:rFonts w:cs="B Nazanin" w:hint="cs"/>
          <w:sz w:val="26"/>
          <w:szCs w:val="26"/>
          <w:rtl/>
          <w:lang w:bidi="fa-IR"/>
        </w:rPr>
        <w:t xml:space="preserve"> اختلال در چربی های خون</w:t>
      </w:r>
      <w:r w:rsidR="00A25F4D" w:rsidRPr="00873412">
        <w:rPr>
          <w:rFonts w:cs="B Nazanin" w:hint="cs"/>
          <w:sz w:val="26"/>
          <w:szCs w:val="26"/>
          <w:rtl/>
          <w:lang w:bidi="fa-IR"/>
        </w:rPr>
        <w:t>،</w:t>
      </w:r>
      <w:r w:rsidR="006E411F" w:rsidRPr="00873412">
        <w:rPr>
          <w:rFonts w:cs="B Nazanin" w:hint="cs"/>
          <w:sz w:val="26"/>
          <w:szCs w:val="26"/>
          <w:rtl/>
          <w:lang w:bidi="fa-IR"/>
        </w:rPr>
        <w:t xml:space="preserve"> </w:t>
      </w:r>
      <w:r w:rsidR="00A25F4D" w:rsidRPr="00873412">
        <w:rPr>
          <w:rFonts w:cs="B Nazanin" w:hint="cs"/>
          <w:sz w:val="26"/>
          <w:szCs w:val="26"/>
          <w:rtl/>
          <w:lang w:bidi="fa-IR"/>
        </w:rPr>
        <w:t>وجود بیماری های دیگری مانند بیماریهای گوارشی، اختلال در کار کبد یا کلیه، کم کاری غده یروئید و</w:t>
      </w:r>
      <w:r w:rsidR="00AE4C8B">
        <w:rPr>
          <w:rFonts w:cs="B Nazanin" w:hint="cs"/>
          <w:sz w:val="26"/>
          <w:szCs w:val="26"/>
          <w:rtl/>
          <w:lang w:bidi="fa-IR"/>
        </w:rPr>
        <w:t xml:space="preserve"> </w:t>
      </w:r>
      <w:r w:rsidR="00A25F4D" w:rsidRPr="00873412">
        <w:rPr>
          <w:rFonts w:cs="B Nazanin" w:hint="cs"/>
          <w:sz w:val="26"/>
          <w:szCs w:val="26"/>
          <w:rtl/>
          <w:lang w:bidi="fa-IR"/>
        </w:rPr>
        <w:t>بیماری دیابت است. در گروهی از بیماران مسائل ارثی و</w:t>
      </w:r>
      <w:r w:rsidR="00AE4C8B">
        <w:rPr>
          <w:rFonts w:cs="B Nazanin" w:hint="cs"/>
          <w:sz w:val="26"/>
          <w:szCs w:val="26"/>
          <w:rtl/>
          <w:lang w:bidi="fa-IR"/>
        </w:rPr>
        <w:t xml:space="preserve"> </w:t>
      </w:r>
      <w:r w:rsidR="00A25F4D" w:rsidRPr="00873412">
        <w:rPr>
          <w:rFonts w:cs="B Nazanin" w:hint="cs"/>
          <w:sz w:val="26"/>
          <w:szCs w:val="26"/>
          <w:rtl/>
          <w:lang w:bidi="fa-IR"/>
        </w:rPr>
        <w:t xml:space="preserve">سابقه خانوادگی نقش دارد. اختلالات چربی خون اغلب در افراد چاق و با سابقه بیماری دیابت همراه است، اما در برخی افراد لاغر نیز به دلیل سابقه خانوادگی اختلالات </w:t>
      </w:r>
      <w:r w:rsidR="00A25F4D" w:rsidRPr="00873412">
        <w:rPr>
          <w:rFonts w:cs="B Nazanin" w:hint="cs"/>
          <w:sz w:val="26"/>
          <w:szCs w:val="26"/>
          <w:rtl/>
          <w:lang w:bidi="fa-IR"/>
        </w:rPr>
        <w:lastRenderedPageBreak/>
        <w:t>چربی دیده می شود. در بسیاری از بیماران نیز علت زمینه ای آن هنوز مشخص نشده است</w:t>
      </w:r>
      <w:r w:rsidR="004B4F01">
        <w:rPr>
          <w:rFonts w:cs="B Nazanin" w:hint="cs"/>
          <w:sz w:val="26"/>
          <w:szCs w:val="26"/>
          <w:rtl/>
          <w:lang w:bidi="fa-IR"/>
        </w:rPr>
        <w:t>.</w:t>
      </w:r>
      <w:r w:rsidR="00A25F4D" w:rsidRPr="00873412">
        <w:rPr>
          <w:rFonts w:cs="B Nazanin" w:hint="cs"/>
          <w:sz w:val="26"/>
          <w:szCs w:val="26"/>
          <w:rtl/>
          <w:lang w:bidi="fa-IR"/>
        </w:rPr>
        <w:t xml:space="preserve"> </w:t>
      </w:r>
      <w:r w:rsidR="00A25F4D" w:rsidRPr="00DF60FA">
        <w:rPr>
          <w:rFonts w:cs="B Nazanin" w:hint="cs"/>
          <w:b/>
          <w:bCs/>
          <w:sz w:val="26"/>
          <w:szCs w:val="26"/>
          <w:rtl/>
          <w:lang w:bidi="fa-IR"/>
        </w:rPr>
        <w:t>اما علت زمینه ای هرچه باشد وجود عوامل زیر می تواند سبب اختلال در چربی های خون و</w:t>
      </w:r>
      <w:r w:rsidR="004B4F01" w:rsidRPr="00DF60FA">
        <w:rPr>
          <w:rFonts w:cs="B Nazanin" w:hint="cs"/>
          <w:b/>
          <w:bCs/>
          <w:sz w:val="26"/>
          <w:szCs w:val="26"/>
          <w:rtl/>
          <w:lang w:bidi="fa-IR"/>
        </w:rPr>
        <w:t xml:space="preserve"> </w:t>
      </w:r>
      <w:r w:rsidR="00A25F4D" w:rsidRPr="00DF60FA">
        <w:rPr>
          <w:rFonts w:cs="B Nazanin" w:hint="cs"/>
          <w:b/>
          <w:bCs/>
          <w:sz w:val="26"/>
          <w:szCs w:val="26"/>
          <w:rtl/>
          <w:lang w:bidi="fa-IR"/>
        </w:rPr>
        <w:t xml:space="preserve">تشدید بیماری شود: </w:t>
      </w:r>
    </w:p>
    <w:p w:rsidR="00A25F4D" w:rsidRPr="00873412" w:rsidRDefault="00A25F4D" w:rsidP="003F30F3">
      <w:pPr>
        <w:pStyle w:val="ListParagraph"/>
        <w:numPr>
          <w:ilvl w:val="0"/>
          <w:numId w:val="10"/>
        </w:numPr>
        <w:bidi/>
        <w:spacing w:after="0" w:line="360" w:lineRule="auto"/>
        <w:jc w:val="both"/>
        <w:rPr>
          <w:rFonts w:cs="B Nazanin"/>
          <w:b/>
          <w:bCs/>
          <w:sz w:val="26"/>
          <w:szCs w:val="26"/>
          <w:lang w:bidi="fa-IR"/>
        </w:rPr>
      </w:pPr>
      <w:r w:rsidRPr="00873412">
        <w:rPr>
          <w:rFonts w:cs="B Nazanin" w:hint="cs"/>
          <w:b/>
          <w:bCs/>
          <w:sz w:val="26"/>
          <w:szCs w:val="26"/>
          <w:rtl/>
          <w:lang w:bidi="fa-IR"/>
        </w:rPr>
        <w:t>وراثت:</w:t>
      </w:r>
      <w:r w:rsidRPr="00873412">
        <w:rPr>
          <w:rFonts w:cs="B Nazanin" w:hint="cs"/>
          <w:sz w:val="26"/>
          <w:szCs w:val="26"/>
          <w:rtl/>
          <w:lang w:bidi="fa-IR"/>
        </w:rPr>
        <w:t xml:space="preserve"> اگر</w:t>
      </w:r>
      <w:r w:rsidR="00DF60FA">
        <w:rPr>
          <w:rFonts w:cs="B Nazanin" w:hint="cs"/>
          <w:sz w:val="26"/>
          <w:szCs w:val="26"/>
          <w:rtl/>
          <w:lang w:bidi="fa-IR"/>
        </w:rPr>
        <w:t xml:space="preserve"> </w:t>
      </w:r>
      <w:r w:rsidRPr="00873412">
        <w:rPr>
          <w:rFonts w:cs="B Nazanin" w:hint="cs"/>
          <w:sz w:val="26"/>
          <w:szCs w:val="26"/>
          <w:rtl/>
          <w:lang w:bidi="fa-IR"/>
        </w:rPr>
        <w:t>پدر و</w:t>
      </w:r>
      <w:r w:rsidR="00972635">
        <w:rPr>
          <w:rFonts w:cs="B Nazanin" w:hint="cs"/>
          <w:sz w:val="26"/>
          <w:szCs w:val="26"/>
          <w:rtl/>
          <w:lang w:bidi="fa-IR"/>
        </w:rPr>
        <w:t xml:space="preserve"> </w:t>
      </w:r>
      <w:r w:rsidRPr="00873412">
        <w:rPr>
          <w:rFonts w:cs="B Nazanin" w:hint="cs"/>
          <w:sz w:val="26"/>
          <w:szCs w:val="26"/>
          <w:rtl/>
          <w:lang w:bidi="fa-IR"/>
        </w:rPr>
        <w:t>مادر فرد سطوح بالای چربی خون داشته باشند، شانس فرد نیز برای داشتن کلسترول بالا افزایش می یابد</w:t>
      </w:r>
      <w:r w:rsidR="00972635">
        <w:rPr>
          <w:rFonts w:cs="B Nazanin" w:hint="cs"/>
          <w:sz w:val="26"/>
          <w:szCs w:val="26"/>
          <w:rtl/>
          <w:lang w:bidi="fa-IR"/>
        </w:rPr>
        <w:t>.</w:t>
      </w:r>
      <w:r w:rsidRPr="00873412">
        <w:rPr>
          <w:rFonts w:cs="B Nazanin" w:hint="cs"/>
          <w:sz w:val="26"/>
          <w:szCs w:val="26"/>
          <w:rtl/>
          <w:lang w:bidi="fa-IR"/>
        </w:rPr>
        <w:t xml:space="preserve"> لذا اعضای خانواده نیز از نظر چربی خون باید بررسی گردند.</w:t>
      </w:r>
    </w:p>
    <w:p w:rsidR="00A25F4D" w:rsidRPr="00873412" w:rsidRDefault="00A25F4D" w:rsidP="00972635">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سن و</w:t>
      </w:r>
      <w:r w:rsidR="00DF60FA">
        <w:rPr>
          <w:rFonts w:cs="B Nazanin" w:hint="cs"/>
          <w:b/>
          <w:bCs/>
          <w:sz w:val="26"/>
          <w:szCs w:val="26"/>
          <w:rtl/>
          <w:lang w:bidi="fa-IR"/>
        </w:rPr>
        <w:t xml:space="preserve"> </w:t>
      </w:r>
      <w:r w:rsidRPr="00873412">
        <w:rPr>
          <w:rFonts w:cs="B Nazanin" w:hint="cs"/>
          <w:b/>
          <w:bCs/>
          <w:sz w:val="26"/>
          <w:szCs w:val="26"/>
          <w:rtl/>
          <w:lang w:bidi="fa-IR"/>
        </w:rPr>
        <w:t xml:space="preserve">جنس: </w:t>
      </w:r>
      <w:r w:rsidRPr="00873412">
        <w:rPr>
          <w:rFonts w:cs="B Nazanin" w:hint="cs"/>
          <w:sz w:val="26"/>
          <w:szCs w:val="26"/>
          <w:rtl/>
          <w:lang w:bidi="fa-IR"/>
        </w:rPr>
        <w:t>در کلیه افراد با افزایش سن سطح چربی خون افزایش می یابد. همچنین در حالت کلی، زنها در سن قبل از یائسگی میزان کلسترول کمتری نسبت به مردان دارند، در حالی که بعد از سن یائسگی این میزان در حد قابل ملاحظه ای افزایش می</w:t>
      </w:r>
      <w:r w:rsidR="00972635">
        <w:rPr>
          <w:rFonts w:cs="B Nazanin" w:hint="cs"/>
          <w:sz w:val="26"/>
          <w:szCs w:val="26"/>
          <w:rtl/>
          <w:lang w:bidi="fa-IR"/>
        </w:rPr>
        <w:t xml:space="preserve"> ی</w:t>
      </w:r>
      <w:r w:rsidRPr="00873412">
        <w:rPr>
          <w:rFonts w:cs="B Nazanin" w:hint="cs"/>
          <w:sz w:val="26"/>
          <w:szCs w:val="26"/>
          <w:rtl/>
          <w:lang w:bidi="fa-IR"/>
        </w:rPr>
        <w:t>ابد.</w:t>
      </w:r>
    </w:p>
    <w:p w:rsidR="00A25F4D" w:rsidRPr="00873412" w:rsidRDefault="00A25F4D" w:rsidP="00CD26B2">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وزن:</w:t>
      </w:r>
      <w:r w:rsidRPr="00873412">
        <w:rPr>
          <w:rFonts w:cs="B Nazanin" w:hint="cs"/>
          <w:sz w:val="26"/>
          <w:szCs w:val="26"/>
          <w:rtl/>
          <w:lang w:bidi="fa-IR"/>
        </w:rPr>
        <w:t xml:space="preserve"> اگر چه زندگی کم تحرک کنونی در نگاه اول آسان تر و</w:t>
      </w:r>
      <w:r w:rsidR="00CD26B2">
        <w:rPr>
          <w:rFonts w:cs="B Nazanin" w:hint="cs"/>
          <w:sz w:val="26"/>
          <w:szCs w:val="26"/>
          <w:rtl/>
          <w:lang w:bidi="fa-IR"/>
        </w:rPr>
        <w:t xml:space="preserve"> </w:t>
      </w:r>
      <w:r w:rsidRPr="00873412">
        <w:rPr>
          <w:rFonts w:cs="B Nazanin" w:hint="cs"/>
          <w:sz w:val="26"/>
          <w:szCs w:val="26"/>
          <w:rtl/>
          <w:lang w:bidi="fa-IR"/>
        </w:rPr>
        <w:t>مناسب تر از قبل به نظر می رسد، اما اثرات طولانی مدت آن می تواند بسیار مهلک باشد و</w:t>
      </w:r>
      <w:r w:rsidR="00CD26B2">
        <w:rPr>
          <w:rFonts w:cs="B Nazanin" w:hint="cs"/>
          <w:sz w:val="26"/>
          <w:szCs w:val="26"/>
          <w:rtl/>
          <w:lang w:bidi="fa-IR"/>
        </w:rPr>
        <w:t xml:space="preserve"> </w:t>
      </w:r>
      <w:r w:rsidRPr="00873412">
        <w:rPr>
          <w:rFonts w:cs="B Nazanin" w:hint="cs"/>
          <w:sz w:val="26"/>
          <w:szCs w:val="26"/>
          <w:rtl/>
          <w:lang w:bidi="fa-IR"/>
        </w:rPr>
        <w:t>اضافه وزن ناشی از آن نقش بسیار مهمی در افزایش چربی خون ایجاد می کند.</w:t>
      </w:r>
    </w:p>
    <w:p w:rsidR="00A25F4D" w:rsidRPr="00873412" w:rsidRDefault="00A25F4D" w:rsidP="00CD26B2">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رژیم غدایی:</w:t>
      </w:r>
      <w:r w:rsidR="00CD26B2">
        <w:rPr>
          <w:rFonts w:cs="B Nazanin" w:hint="cs"/>
          <w:b/>
          <w:bCs/>
          <w:sz w:val="26"/>
          <w:szCs w:val="26"/>
          <w:rtl/>
          <w:lang w:bidi="fa-IR"/>
        </w:rPr>
        <w:t xml:space="preserve"> </w:t>
      </w:r>
      <w:r w:rsidR="001625C7" w:rsidRPr="00873412">
        <w:rPr>
          <w:rFonts w:cs="B Nazanin" w:hint="cs"/>
          <w:sz w:val="26"/>
          <w:szCs w:val="26"/>
          <w:rtl/>
          <w:lang w:bidi="fa-IR"/>
        </w:rPr>
        <w:t xml:space="preserve">استفاده از غذاهایی با چربی اشباع شده حیوانی باعث افزایش کلسترول </w:t>
      </w:r>
      <w:r w:rsidR="007C4F3A" w:rsidRPr="00873412">
        <w:rPr>
          <w:rFonts w:cs="B Nazanin" w:hint="cs"/>
          <w:sz w:val="26"/>
          <w:szCs w:val="26"/>
          <w:rtl/>
          <w:lang w:bidi="fa-IR"/>
        </w:rPr>
        <w:t xml:space="preserve">و استفاده از چربی های اشباع شده گیاهی باعث کاهش آن می شود. مصرف منظم الکل نیز با اختلال چربی خون همراه </w:t>
      </w:r>
      <w:r w:rsidR="00483217" w:rsidRPr="00873412">
        <w:rPr>
          <w:rFonts w:cs="B Nazanin" w:hint="cs"/>
          <w:sz w:val="26"/>
          <w:szCs w:val="26"/>
          <w:rtl/>
          <w:lang w:bidi="fa-IR"/>
        </w:rPr>
        <w:t xml:space="preserve">است و باعث کاهش </w:t>
      </w:r>
      <w:r w:rsidR="00483217" w:rsidRPr="00873412">
        <w:rPr>
          <w:rFonts w:cs="B Nazanin"/>
          <w:sz w:val="26"/>
          <w:szCs w:val="26"/>
          <w:lang w:bidi="fa-IR"/>
        </w:rPr>
        <w:t>HDL</w:t>
      </w:r>
      <w:r w:rsidR="00CD26B2">
        <w:rPr>
          <w:rFonts w:cs="B Nazanin" w:hint="cs"/>
          <w:sz w:val="26"/>
          <w:szCs w:val="26"/>
          <w:rtl/>
          <w:lang w:bidi="fa-IR"/>
        </w:rPr>
        <w:t xml:space="preserve"> </w:t>
      </w:r>
      <w:r w:rsidR="00483217" w:rsidRPr="00873412">
        <w:rPr>
          <w:rFonts w:cs="B Nazanin" w:hint="cs"/>
          <w:sz w:val="26"/>
          <w:szCs w:val="26"/>
          <w:rtl/>
          <w:lang w:bidi="fa-IR"/>
        </w:rPr>
        <w:t>و</w:t>
      </w:r>
      <w:r w:rsidR="00CD26B2">
        <w:rPr>
          <w:rFonts w:cs="B Nazanin" w:hint="cs"/>
          <w:sz w:val="26"/>
          <w:szCs w:val="26"/>
          <w:rtl/>
          <w:lang w:bidi="fa-IR"/>
        </w:rPr>
        <w:t xml:space="preserve"> </w:t>
      </w:r>
      <w:r w:rsidR="00483217" w:rsidRPr="00873412">
        <w:rPr>
          <w:rFonts w:cs="B Nazanin" w:hint="cs"/>
          <w:sz w:val="26"/>
          <w:szCs w:val="26"/>
          <w:rtl/>
          <w:lang w:bidi="fa-IR"/>
        </w:rPr>
        <w:t>افزایش</w:t>
      </w:r>
      <w:r w:rsidR="00483217" w:rsidRPr="00873412">
        <w:rPr>
          <w:rFonts w:cs="B Nazanin"/>
          <w:sz w:val="26"/>
          <w:szCs w:val="26"/>
          <w:lang w:bidi="fa-IR"/>
        </w:rPr>
        <w:t>LDL</w:t>
      </w:r>
      <w:r w:rsidR="00CD26B2">
        <w:rPr>
          <w:rFonts w:cs="B Nazanin"/>
          <w:sz w:val="26"/>
          <w:szCs w:val="26"/>
          <w:lang w:bidi="fa-IR"/>
        </w:rPr>
        <w:t xml:space="preserve"> </w:t>
      </w:r>
      <w:r w:rsidR="00483217" w:rsidRPr="00873412">
        <w:rPr>
          <w:rFonts w:cs="B Nazanin" w:hint="cs"/>
          <w:sz w:val="26"/>
          <w:szCs w:val="26"/>
          <w:rtl/>
          <w:lang w:bidi="fa-IR"/>
        </w:rPr>
        <w:t xml:space="preserve"> و تری گلیسرید می </w:t>
      </w:r>
      <w:r w:rsidR="00CD26B2">
        <w:rPr>
          <w:rFonts w:cs="B Nazanin" w:hint="cs"/>
          <w:sz w:val="26"/>
          <w:szCs w:val="26"/>
          <w:rtl/>
          <w:lang w:bidi="fa-IR"/>
        </w:rPr>
        <w:t>گرد</w:t>
      </w:r>
      <w:r w:rsidR="00483217" w:rsidRPr="00873412">
        <w:rPr>
          <w:rFonts w:cs="B Nazanin" w:hint="cs"/>
          <w:sz w:val="26"/>
          <w:szCs w:val="26"/>
          <w:rtl/>
          <w:lang w:bidi="fa-IR"/>
        </w:rPr>
        <w:t>د.</w:t>
      </w:r>
    </w:p>
    <w:p w:rsidR="00483217" w:rsidRPr="00873412" w:rsidRDefault="00483217" w:rsidP="00CD26B2">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تحرک جسمانی:</w:t>
      </w:r>
      <w:r w:rsidRPr="00873412">
        <w:rPr>
          <w:rFonts w:cs="B Nazanin" w:hint="cs"/>
          <w:sz w:val="26"/>
          <w:szCs w:val="26"/>
          <w:rtl/>
          <w:lang w:bidi="fa-IR"/>
        </w:rPr>
        <w:t xml:space="preserve"> زندگی کم تحرک باعث اختلال چربی خون، و ورزش منظم باعث کاهش آن می گردد.</w:t>
      </w:r>
    </w:p>
    <w:p w:rsidR="00483217" w:rsidRPr="00873412" w:rsidRDefault="00483217" w:rsidP="003F30F3">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سیگار:</w:t>
      </w:r>
      <w:r w:rsidRPr="00873412">
        <w:rPr>
          <w:rFonts w:cs="B Nazanin" w:hint="cs"/>
          <w:sz w:val="26"/>
          <w:szCs w:val="26"/>
          <w:rtl/>
          <w:lang w:bidi="fa-IR"/>
        </w:rPr>
        <w:t xml:space="preserve"> سیگار از طریق کاهش میزان </w:t>
      </w:r>
      <w:r w:rsidRPr="00873412">
        <w:rPr>
          <w:rFonts w:cs="B Nazanin"/>
          <w:sz w:val="26"/>
          <w:szCs w:val="26"/>
          <w:lang w:bidi="fa-IR"/>
        </w:rPr>
        <w:t>HDL</w:t>
      </w:r>
      <w:r w:rsidR="00CD26B2">
        <w:rPr>
          <w:rFonts w:cs="B Nazanin" w:hint="cs"/>
          <w:sz w:val="26"/>
          <w:szCs w:val="26"/>
          <w:rtl/>
          <w:lang w:bidi="fa-IR"/>
        </w:rPr>
        <w:t xml:space="preserve"> </w:t>
      </w:r>
      <w:r w:rsidRPr="00873412">
        <w:rPr>
          <w:rFonts w:cs="B Nazanin" w:hint="cs"/>
          <w:sz w:val="26"/>
          <w:szCs w:val="26"/>
          <w:rtl/>
          <w:lang w:bidi="fa-IR"/>
        </w:rPr>
        <w:t>باعث اختلال چربی خون می گردد.</w:t>
      </w:r>
    </w:p>
    <w:p w:rsidR="00483217" w:rsidRDefault="00483217" w:rsidP="00CD26B2">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سایر بیماری ها:</w:t>
      </w:r>
      <w:r w:rsidRPr="00873412">
        <w:rPr>
          <w:rFonts w:cs="B Nazanin" w:hint="cs"/>
          <w:sz w:val="26"/>
          <w:szCs w:val="26"/>
          <w:rtl/>
          <w:lang w:bidi="fa-IR"/>
        </w:rPr>
        <w:t xml:space="preserve"> برخی بیماری ها مثل دیابت، کم کاری تیروئید، بیماری های کلیوی و</w:t>
      </w:r>
      <w:r w:rsidR="00CD26B2">
        <w:rPr>
          <w:rFonts w:cs="B Nazanin" w:hint="cs"/>
          <w:sz w:val="26"/>
          <w:szCs w:val="26"/>
          <w:rtl/>
          <w:lang w:bidi="fa-IR"/>
        </w:rPr>
        <w:t xml:space="preserve"> </w:t>
      </w:r>
      <w:r w:rsidRPr="00873412">
        <w:rPr>
          <w:rFonts w:cs="B Nazanin" w:hint="cs"/>
          <w:sz w:val="26"/>
          <w:szCs w:val="26"/>
          <w:rtl/>
          <w:lang w:bidi="fa-IR"/>
        </w:rPr>
        <w:t>کبدی باعث اختلال چربی خون می شود، لذا در این بیماران کنترل دقیق چربی خون توسط پزشک الزامی می باشد. افزایش چربی های خون (کلسترول و</w:t>
      </w:r>
      <w:r w:rsidR="00CD26B2">
        <w:rPr>
          <w:rFonts w:cs="B Nazanin" w:hint="cs"/>
          <w:sz w:val="26"/>
          <w:szCs w:val="26"/>
          <w:rtl/>
          <w:lang w:bidi="fa-IR"/>
        </w:rPr>
        <w:t xml:space="preserve"> </w:t>
      </w:r>
      <w:r w:rsidRPr="00873412">
        <w:rPr>
          <w:rFonts w:cs="B Nazanin" w:hint="cs"/>
          <w:sz w:val="26"/>
          <w:szCs w:val="26"/>
          <w:rtl/>
          <w:lang w:bidi="fa-IR"/>
        </w:rPr>
        <w:t>تری گلیسرید) می تواند منجر به کبد چرب شود. تغییر در شیوه زندگی می تواند به کاهش چربی های خون کمک کند.</w:t>
      </w:r>
    </w:p>
    <w:p w:rsidR="00DA6D2D" w:rsidRPr="00873412" w:rsidRDefault="00DA6D2D" w:rsidP="00DA6D2D">
      <w:pPr>
        <w:pStyle w:val="ListParagraph"/>
        <w:bidi/>
        <w:spacing w:after="0" w:line="360" w:lineRule="auto"/>
        <w:jc w:val="both"/>
        <w:rPr>
          <w:rFonts w:cs="B Nazanin"/>
          <w:sz w:val="26"/>
          <w:szCs w:val="26"/>
          <w:lang w:bidi="fa-IR"/>
        </w:rPr>
      </w:pPr>
    </w:p>
    <w:p w:rsidR="00483217" w:rsidRPr="00873412" w:rsidRDefault="00483217"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نحوه شناسایی اختلال چربی های خون</w:t>
      </w:r>
    </w:p>
    <w:p w:rsidR="00CD26B2" w:rsidRDefault="00483217"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آزمایش چربی خون شامل اندازه گیری کلسترول تام</w:t>
      </w:r>
      <w:r w:rsidR="00210B4B" w:rsidRPr="00873412">
        <w:rPr>
          <w:rFonts w:cs="B Nazanin" w:hint="cs"/>
          <w:sz w:val="26"/>
          <w:szCs w:val="26"/>
          <w:rtl/>
          <w:lang w:bidi="fa-IR"/>
        </w:rPr>
        <w:t>، کلسترول</w:t>
      </w:r>
      <w:r w:rsidR="00210B4B" w:rsidRPr="00873412">
        <w:rPr>
          <w:rFonts w:cs="B Nazanin"/>
          <w:sz w:val="26"/>
          <w:szCs w:val="26"/>
          <w:lang w:bidi="fa-IR"/>
        </w:rPr>
        <w:t>HDL</w:t>
      </w:r>
      <w:r w:rsidR="00210B4B" w:rsidRPr="00873412">
        <w:rPr>
          <w:rFonts w:cs="B Nazanin" w:hint="cs"/>
          <w:sz w:val="26"/>
          <w:szCs w:val="26"/>
          <w:rtl/>
          <w:lang w:bidi="fa-IR"/>
        </w:rPr>
        <w:t>، کلسترول</w:t>
      </w:r>
      <w:r w:rsidR="00210B4B" w:rsidRPr="00873412">
        <w:rPr>
          <w:rFonts w:cs="B Nazanin"/>
          <w:sz w:val="26"/>
          <w:szCs w:val="26"/>
          <w:lang w:bidi="fa-IR"/>
        </w:rPr>
        <w:t>LDL</w:t>
      </w:r>
      <w:r w:rsidR="00CD26B2">
        <w:rPr>
          <w:rFonts w:cs="B Nazanin" w:hint="cs"/>
          <w:sz w:val="26"/>
          <w:szCs w:val="26"/>
          <w:rtl/>
          <w:lang w:bidi="fa-IR"/>
        </w:rPr>
        <w:t xml:space="preserve"> </w:t>
      </w:r>
      <w:r w:rsidR="00210B4B" w:rsidRPr="00873412">
        <w:rPr>
          <w:rFonts w:cs="B Nazanin" w:hint="cs"/>
          <w:sz w:val="26"/>
          <w:szCs w:val="26"/>
          <w:rtl/>
          <w:lang w:bidi="fa-IR"/>
        </w:rPr>
        <w:t>و تری گلیسرید می شود. میزان کلسترول و تری گلیسرید خون معمولاً به واحد میلی گرم در دسی لیتر در خون اندازه گیری می شود.</w:t>
      </w:r>
      <w:r w:rsidR="00A018DF" w:rsidRPr="00873412">
        <w:rPr>
          <w:rFonts w:cs="B Nazanin" w:hint="cs"/>
          <w:sz w:val="26"/>
          <w:szCs w:val="26"/>
          <w:rtl/>
          <w:lang w:bidi="fa-IR"/>
        </w:rPr>
        <w:t xml:space="preserve"> </w:t>
      </w:r>
    </w:p>
    <w:p w:rsidR="00483217" w:rsidRDefault="00A018DF" w:rsidP="00CD26B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در برنامه ایراپن برای افراد بالای 30 سال که حداقل یک علامت خطر دارند</w:t>
      </w:r>
      <w:r w:rsidR="00CD26B2">
        <w:rPr>
          <w:rFonts w:cs="B Nazanin" w:hint="cs"/>
          <w:sz w:val="26"/>
          <w:szCs w:val="26"/>
          <w:rtl/>
          <w:lang w:bidi="fa-IR"/>
        </w:rPr>
        <w:t>،</w:t>
      </w:r>
      <w:r w:rsidRPr="00873412">
        <w:rPr>
          <w:rFonts w:cs="B Nazanin" w:hint="cs"/>
          <w:sz w:val="26"/>
          <w:szCs w:val="26"/>
          <w:rtl/>
          <w:lang w:bidi="fa-IR"/>
        </w:rPr>
        <w:t xml:space="preserve"> آزمایش کلسترول تام( ناشتا یا غیر ناشتا) انجام می شود و</w:t>
      </w:r>
      <w:r w:rsidR="00CD26B2">
        <w:rPr>
          <w:rFonts w:cs="B Nazanin" w:hint="cs"/>
          <w:sz w:val="26"/>
          <w:szCs w:val="26"/>
          <w:rtl/>
          <w:lang w:bidi="fa-IR"/>
        </w:rPr>
        <w:t xml:space="preserve"> </w:t>
      </w:r>
      <w:r w:rsidRPr="00873412">
        <w:rPr>
          <w:rFonts w:cs="B Nazanin" w:hint="cs"/>
          <w:sz w:val="26"/>
          <w:szCs w:val="26"/>
          <w:rtl/>
          <w:lang w:bidi="fa-IR"/>
        </w:rPr>
        <w:t>براساس نتیجه آن و ابتلا به دیابت، مصرف دخانیات، میزان فشار خون و گروه سنی و</w:t>
      </w:r>
      <w:r w:rsidR="00CD26B2">
        <w:rPr>
          <w:rFonts w:cs="B Nazanin" w:hint="cs"/>
          <w:sz w:val="26"/>
          <w:szCs w:val="26"/>
          <w:rtl/>
          <w:lang w:bidi="fa-IR"/>
        </w:rPr>
        <w:t xml:space="preserve"> </w:t>
      </w:r>
      <w:r w:rsidRPr="00873412">
        <w:rPr>
          <w:rFonts w:cs="B Nazanin" w:hint="cs"/>
          <w:sz w:val="26"/>
          <w:szCs w:val="26"/>
          <w:rtl/>
          <w:lang w:bidi="fa-IR"/>
        </w:rPr>
        <w:t>جنس، احتمال بروز یک حادثه کشنده یا غیرکشنده قلبی در ده سال آینده تعیین می شود.</w:t>
      </w:r>
      <w:r w:rsidR="00CD26B2">
        <w:rPr>
          <w:rFonts w:cs="B Nazanin" w:hint="cs"/>
          <w:sz w:val="26"/>
          <w:szCs w:val="26"/>
          <w:rtl/>
          <w:lang w:bidi="fa-IR"/>
        </w:rPr>
        <w:t xml:space="preserve"> </w:t>
      </w:r>
      <w:r w:rsidRPr="00873412">
        <w:rPr>
          <w:rFonts w:cs="B Nazanin" w:hint="cs"/>
          <w:sz w:val="26"/>
          <w:szCs w:val="26"/>
          <w:rtl/>
          <w:lang w:bidi="fa-IR"/>
        </w:rPr>
        <w:t>در صورتی که کلسترول تام بیش از 200 میلی گرم در دسی لیتر باشد</w:t>
      </w:r>
      <w:r w:rsidR="00CD26B2">
        <w:rPr>
          <w:rFonts w:cs="B Nazanin" w:hint="cs"/>
          <w:sz w:val="26"/>
          <w:szCs w:val="26"/>
          <w:rtl/>
          <w:lang w:bidi="fa-IR"/>
        </w:rPr>
        <w:t>،</w:t>
      </w:r>
      <w:r w:rsidRPr="00873412">
        <w:rPr>
          <w:rFonts w:cs="B Nazanin" w:hint="cs"/>
          <w:sz w:val="26"/>
          <w:szCs w:val="26"/>
          <w:rtl/>
          <w:lang w:bidi="fa-IR"/>
        </w:rPr>
        <w:t xml:space="preserve"> فرد به پزشک ارجاع می شود.</w:t>
      </w:r>
    </w:p>
    <w:p w:rsidR="00DF60FA" w:rsidRPr="00873412" w:rsidRDefault="00DF60FA" w:rsidP="00DF60FA">
      <w:pPr>
        <w:pStyle w:val="ListParagraph"/>
        <w:bidi/>
        <w:spacing w:after="0" w:line="360" w:lineRule="auto"/>
        <w:jc w:val="both"/>
        <w:rPr>
          <w:rFonts w:cs="B Nazanin"/>
          <w:sz w:val="26"/>
          <w:szCs w:val="26"/>
          <w:rtl/>
          <w:lang w:bidi="fa-IR"/>
        </w:rPr>
      </w:pPr>
    </w:p>
    <w:p w:rsidR="00A018DF" w:rsidRPr="00873412" w:rsidRDefault="00A018DF"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lastRenderedPageBreak/>
        <w:t>نکات لازم قبل از نمونه گیری جهت اندازه گیری چربی خون</w:t>
      </w:r>
    </w:p>
    <w:p w:rsidR="00A018DF" w:rsidRPr="00873412" w:rsidRDefault="00A018DF" w:rsidP="00CD26B2">
      <w:pPr>
        <w:pStyle w:val="ListParagraph"/>
        <w:numPr>
          <w:ilvl w:val="0"/>
          <w:numId w:val="11"/>
        </w:numPr>
        <w:bidi/>
        <w:spacing w:after="0" w:line="360" w:lineRule="auto"/>
        <w:jc w:val="both"/>
        <w:rPr>
          <w:rFonts w:cs="B Nazanin"/>
          <w:sz w:val="26"/>
          <w:szCs w:val="26"/>
          <w:lang w:bidi="fa-IR"/>
        </w:rPr>
      </w:pPr>
      <w:r w:rsidRPr="00873412">
        <w:rPr>
          <w:rFonts w:cs="B Nazanin" w:hint="cs"/>
          <w:sz w:val="26"/>
          <w:szCs w:val="26"/>
          <w:rtl/>
          <w:lang w:bidi="fa-IR"/>
        </w:rPr>
        <w:t>حداقل 12ساعت قبل از نمونه گیری خون</w:t>
      </w:r>
      <w:r w:rsidR="00CD26B2">
        <w:rPr>
          <w:rFonts w:cs="B Nazanin" w:hint="cs"/>
          <w:sz w:val="26"/>
          <w:szCs w:val="26"/>
          <w:rtl/>
          <w:lang w:bidi="fa-IR"/>
        </w:rPr>
        <w:t>،</w:t>
      </w:r>
      <w:r w:rsidRPr="00873412">
        <w:rPr>
          <w:rFonts w:cs="B Nazanin" w:hint="cs"/>
          <w:sz w:val="26"/>
          <w:szCs w:val="26"/>
          <w:rtl/>
          <w:lang w:bidi="fa-IR"/>
        </w:rPr>
        <w:t xml:space="preserve"> به منظور حذف اثر چربی موجود در غذا و افزایش دقت آزمایش</w:t>
      </w:r>
      <w:r w:rsidR="00CD26B2">
        <w:rPr>
          <w:rFonts w:cs="B Nazanin" w:hint="cs"/>
          <w:sz w:val="26"/>
          <w:szCs w:val="26"/>
          <w:rtl/>
          <w:lang w:bidi="fa-IR"/>
        </w:rPr>
        <w:t>،</w:t>
      </w:r>
      <w:r w:rsidRPr="00873412">
        <w:rPr>
          <w:rFonts w:cs="B Nazanin" w:hint="cs"/>
          <w:sz w:val="26"/>
          <w:szCs w:val="26"/>
          <w:rtl/>
          <w:lang w:bidi="fa-IR"/>
        </w:rPr>
        <w:t xml:space="preserve"> از خوردن غذا و</w:t>
      </w:r>
      <w:r w:rsidR="00CD26B2">
        <w:rPr>
          <w:rFonts w:cs="B Nazanin" w:hint="cs"/>
          <w:sz w:val="26"/>
          <w:szCs w:val="26"/>
          <w:rtl/>
          <w:lang w:bidi="fa-IR"/>
        </w:rPr>
        <w:t xml:space="preserve"> </w:t>
      </w:r>
      <w:r w:rsidRPr="00873412">
        <w:rPr>
          <w:rFonts w:cs="B Nazanin" w:hint="cs"/>
          <w:sz w:val="26"/>
          <w:szCs w:val="26"/>
          <w:rtl/>
          <w:lang w:bidi="fa-IR"/>
        </w:rPr>
        <w:t>مایعات ( به غیراز آب )خودداری شود.</w:t>
      </w:r>
    </w:p>
    <w:p w:rsidR="00A018DF" w:rsidRPr="00873412" w:rsidRDefault="00A018DF" w:rsidP="003F30F3">
      <w:pPr>
        <w:pStyle w:val="ListParagraph"/>
        <w:numPr>
          <w:ilvl w:val="0"/>
          <w:numId w:val="11"/>
        </w:numPr>
        <w:bidi/>
        <w:spacing w:after="0" w:line="360" w:lineRule="auto"/>
        <w:jc w:val="both"/>
        <w:rPr>
          <w:rFonts w:cs="B Nazanin"/>
          <w:sz w:val="26"/>
          <w:szCs w:val="26"/>
          <w:lang w:bidi="fa-IR"/>
        </w:rPr>
      </w:pPr>
      <w:r w:rsidRPr="00873412">
        <w:rPr>
          <w:rFonts w:cs="B Nazanin" w:hint="cs"/>
          <w:sz w:val="26"/>
          <w:szCs w:val="26"/>
          <w:rtl/>
          <w:lang w:bidi="fa-IR"/>
        </w:rPr>
        <w:t>قبل از نمونه گیری باید استراحت کافی داشته</w:t>
      </w:r>
      <w:r w:rsidR="00CD26B2">
        <w:rPr>
          <w:rFonts w:cs="B Nazanin" w:hint="cs"/>
          <w:sz w:val="26"/>
          <w:szCs w:val="26"/>
          <w:rtl/>
          <w:lang w:bidi="fa-IR"/>
        </w:rPr>
        <w:t xml:space="preserve"> </w:t>
      </w:r>
      <w:r w:rsidRPr="00873412">
        <w:rPr>
          <w:rFonts w:cs="B Nazanin" w:hint="cs"/>
          <w:sz w:val="26"/>
          <w:szCs w:val="26"/>
          <w:rtl/>
          <w:lang w:bidi="fa-IR"/>
        </w:rPr>
        <w:t>و</w:t>
      </w:r>
      <w:r w:rsidR="00CD26B2">
        <w:rPr>
          <w:rFonts w:cs="B Nazanin" w:hint="cs"/>
          <w:sz w:val="26"/>
          <w:szCs w:val="26"/>
          <w:rtl/>
          <w:lang w:bidi="fa-IR"/>
        </w:rPr>
        <w:t xml:space="preserve"> </w:t>
      </w:r>
      <w:r w:rsidRPr="00873412">
        <w:rPr>
          <w:rFonts w:cs="B Nazanin" w:hint="cs"/>
          <w:sz w:val="26"/>
          <w:szCs w:val="26"/>
          <w:rtl/>
          <w:lang w:bidi="fa-IR"/>
        </w:rPr>
        <w:t>از ورزش کردن اجتناب کرد.</w:t>
      </w:r>
    </w:p>
    <w:p w:rsidR="00846AA2" w:rsidRPr="00873412" w:rsidRDefault="00A018DF" w:rsidP="003F30F3">
      <w:pPr>
        <w:pStyle w:val="ListParagraph"/>
        <w:numPr>
          <w:ilvl w:val="0"/>
          <w:numId w:val="11"/>
        </w:numPr>
        <w:bidi/>
        <w:spacing w:after="0" w:line="360" w:lineRule="auto"/>
        <w:jc w:val="both"/>
        <w:rPr>
          <w:rFonts w:cs="B Nazanin"/>
          <w:sz w:val="26"/>
          <w:szCs w:val="26"/>
          <w:rtl/>
          <w:lang w:bidi="fa-IR"/>
        </w:rPr>
      </w:pPr>
      <w:r w:rsidRPr="00873412">
        <w:rPr>
          <w:rFonts w:cs="B Nazanin" w:hint="cs"/>
          <w:sz w:val="26"/>
          <w:szCs w:val="26"/>
          <w:rtl/>
          <w:lang w:bidi="fa-IR"/>
        </w:rPr>
        <w:t>جراحی اخیر، برخی درمان های دارویی، حاملگی وبرخی بیماریها می توانند نتیجه آزمایش را دستخوش تغییر قرار دهند.</w:t>
      </w:r>
    </w:p>
    <w:p w:rsidR="00846AA2" w:rsidRPr="00CD26B2" w:rsidRDefault="00846AA2" w:rsidP="00CD26B2">
      <w:pPr>
        <w:bidi/>
        <w:spacing w:after="0" w:line="360" w:lineRule="auto"/>
        <w:jc w:val="center"/>
        <w:rPr>
          <w:rFonts w:cs="B Nazanin"/>
          <w:b/>
          <w:bCs/>
          <w:sz w:val="26"/>
          <w:szCs w:val="26"/>
          <w:rtl/>
          <w:lang w:bidi="fa-IR"/>
        </w:rPr>
      </w:pPr>
      <w:r w:rsidRPr="00CD26B2">
        <w:rPr>
          <w:rFonts w:cs="B Nazanin" w:hint="cs"/>
          <w:b/>
          <w:bCs/>
          <w:sz w:val="26"/>
          <w:szCs w:val="26"/>
          <w:rtl/>
          <w:lang w:bidi="fa-IR"/>
        </w:rPr>
        <w:t>محدوده مطلوب برای چربی های خون</w:t>
      </w:r>
    </w:p>
    <w:tbl>
      <w:tblPr>
        <w:tblStyle w:val="TableGrid"/>
        <w:tblpPr w:leftFromText="180" w:rightFromText="180" w:vertAnchor="text" w:horzAnchor="margin" w:tblpXSpec="center" w:tblpY="121"/>
        <w:bidiVisual/>
        <w:tblW w:w="0" w:type="auto"/>
        <w:tblLook w:val="04A0" w:firstRow="1" w:lastRow="0" w:firstColumn="1" w:lastColumn="0" w:noHBand="0" w:noVBand="1"/>
      </w:tblPr>
      <w:tblGrid>
        <w:gridCol w:w="4668"/>
        <w:gridCol w:w="4962"/>
      </w:tblGrid>
      <w:tr w:rsidR="00CD26B2" w:rsidRPr="00DF60FA" w:rsidTr="00851BAC">
        <w:tc>
          <w:tcPr>
            <w:tcW w:w="4668" w:type="dxa"/>
            <w:shd w:val="clear" w:color="auto" w:fill="9BBB59" w:themeFill="accent3"/>
            <w:vAlign w:val="center"/>
          </w:tcPr>
          <w:p w:rsidR="00CD26B2" w:rsidRPr="00DF60FA" w:rsidRDefault="00CD26B2" w:rsidP="00CD26B2">
            <w:pPr>
              <w:pStyle w:val="ListParagraph"/>
              <w:bidi/>
              <w:spacing w:line="360" w:lineRule="auto"/>
              <w:ind w:left="0"/>
              <w:jc w:val="center"/>
              <w:rPr>
                <w:rFonts w:cs="B Nazanin"/>
                <w:b/>
                <w:bCs/>
                <w:sz w:val="24"/>
                <w:szCs w:val="24"/>
                <w:rtl/>
                <w:lang w:bidi="fa-IR"/>
              </w:rPr>
            </w:pPr>
            <w:r w:rsidRPr="00DF60FA">
              <w:rPr>
                <w:rFonts w:cs="B Nazanin" w:hint="cs"/>
                <w:b/>
                <w:bCs/>
                <w:sz w:val="24"/>
                <w:szCs w:val="24"/>
                <w:rtl/>
                <w:lang w:bidi="fa-IR"/>
              </w:rPr>
              <w:t>چربی های خون</w:t>
            </w:r>
          </w:p>
        </w:tc>
        <w:tc>
          <w:tcPr>
            <w:tcW w:w="4962" w:type="dxa"/>
            <w:shd w:val="clear" w:color="auto" w:fill="9BBB59" w:themeFill="accent3"/>
            <w:vAlign w:val="center"/>
          </w:tcPr>
          <w:p w:rsidR="00CD26B2" w:rsidRPr="00DF60FA" w:rsidRDefault="00CD26B2" w:rsidP="00CD26B2">
            <w:pPr>
              <w:pStyle w:val="ListParagraph"/>
              <w:bidi/>
              <w:spacing w:line="360" w:lineRule="auto"/>
              <w:ind w:left="0"/>
              <w:jc w:val="center"/>
              <w:rPr>
                <w:rFonts w:cs="B Nazanin"/>
                <w:b/>
                <w:bCs/>
                <w:sz w:val="24"/>
                <w:szCs w:val="24"/>
                <w:rtl/>
                <w:lang w:bidi="fa-IR"/>
              </w:rPr>
            </w:pPr>
            <w:r w:rsidRPr="00DF60FA">
              <w:rPr>
                <w:rFonts w:cs="B Nazanin" w:hint="cs"/>
                <w:b/>
                <w:bCs/>
                <w:sz w:val="24"/>
                <w:szCs w:val="24"/>
                <w:rtl/>
                <w:lang w:bidi="fa-IR"/>
              </w:rPr>
              <w:t>مقدار قابل قبول</w:t>
            </w:r>
          </w:p>
        </w:tc>
      </w:tr>
      <w:tr w:rsidR="00CD26B2" w:rsidRPr="00DF60FA" w:rsidTr="00851BAC">
        <w:tc>
          <w:tcPr>
            <w:tcW w:w="4668" w:type="dxa"/>
          </w:tcPr>
          <w:p w:rsidR="00851BAC"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تری گلسیرید</w:t>
            </w:r>
            <w:r w:rsidRPr="00DF60FA">
              <w:rPr>
                <w:rFonts w:cs="B Nazanin"/>
                <w:lang w:bidi="fa-IR"/>
              </w:rPr>
              <w:t>TG</w:t>
            </w:r>
          </w:p>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(میلی گرم در دسی لیتر)</w:t>
            </w:r>
            <w:r w:rsidRPr="00DF60FA">
              <w:rPr>
                <w:rFonts w:cs="B Nazanin"/>
                <w:lang w:bidi="fa-IR"/>
              </w:rPr>
              <w:t>mg/d</w:t>
            </w:r>
            <w:r w:rsidR="00851BAC" w:rsidRPr="00DF60FA">
              <w:rPr>
                <w:rFonts w:cs="B Nazanin"/>
                <w:lang w:bidi="fa-IR"/>
              </w:rPr>
              <w:t>l</w:t>
            </w:r>
          </w:p>
        </w:tc>
        <w:tc>
          <w:tcPr>
            <w:tcW w:w="4962"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150&gt;</w:t>
            </w:r>
          </w:p>
        </w:tc>
      </w:tr>
      <w:tr w:rsidR="00CD26B2" w:rsidRPr="00DF60FA" w:rsidTr="00851BAC">
        <w:tc>
          <w:tcPr>
            <w:tcW w:w="4668"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کلسترول تام</w:t>
            </w:r>
            <w:r w:rsidRPr="00DF60FA">
              <w:rPr>
                <w:rFonts w:cs="B Nazanin"/>
                <w:lang w:bidi="fa-IR"/>
              </w:rPr>
              <w:t>Total cholesterol</w:t>
            </w:r>
            <w:r w:rsidRPr="00DF60FA">
              <w:rPr>
                <w:rFonts w:cs="B Nazanin" w:hint="cs"/>
                <w:rtl/>
                <w:lang w:bidi="fa-IR"/>
              </w:rPr>
              <w:t>(میلی گرم در دسی لیتر)</w:t>
            </w:r>
          </w:p>
        </w:tc>
        <w:tc>
          <w:tcPr>
            <w:tcW w:w="4962"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200&gt;</w:t>
            </w:r>
          </w:p>
        </w:tc>
      </w:tr>
      <w:tr w:rsidR="00CD26B2" w:rsidRPr="00DF60FA" w:rsidTr="00851BAC">
        <w:tc>
          <w:tcPr>
            <w:tcW w:w="4668"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lang w:bidi="fa-IR"/>
              </w:rPr>
              <w:t>LDL</w:t>
            </w:r>
            <w:r w:rsidRPr="00DF60FA">
              <w:rPr>
                <w:rFonts w:cs="B Nazanin" w:hint="cs"/>
                <w:rtl/>
                <w:lang w:bidi="fa-IR"/>
              </w:rPr>
              <w:t>(میلی گرم در دسی لیتر)</w:t>
            </w:r>
          </w:p>
        </w:tc>
        <w:tc>
          <w:tcPr>
            <w:tcW w:w="4962"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براساس میزان خطر 10 ساله سکته های قلبی و</w:t>
            </w:r>
            <w:r w:rsidR="00851BAC" w:rsidRPr="00DF60FA">
              <w:rPr>
                <w:rFonts w:cs="B Nazanin" w:hint="cs"/>
                <w:rtl/>
                <w:lang w:bidi="fa-IR"/>
              </w:rPr>
              <w:t xml:space="preserve"> </w:t>
            </w:r>
            <w:r w:rsidRPr="00DF60FA">
              <w:rPr>
                <w:rFonts w:cs="B Nazanin" w:hint="cs"/>
                <w:rtl/>
                <w:lang w:bidi="fa-IR"/>
              </w:rPr>
              <w:t>مغزی و ابتلا به بیماری های قلبی عروقی، محدوده مطلوب تعیین می گردد.</w:t>
            </w:r>
          </w:p>
        </w:tc>
      </w:tr>
      <w:tr w:rsidR="00CD26B2" w:rsidRPr="00DF60FA" w:rsidTr="00851BAC">
        <w:tc>
          <w:tcPr>
            <w:tcW w:w="4668"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lang w:bidi="fa-IR"/>
              </w:rPr>
              <w:t>HDL</w:t>
            </w:r>
            <w:r w:rsidRPr="00DF60FA">
              <w:rPr>
                <w:rFonts w:cs="B Nazanin" w:hint="cs"/>
                <w:rtl/>
                <w:lang w:bidi="fa-IR"/>
              </w:rPr>
              <w:t>(میلی گرم در دسی لیتر)</w:t>
            </w:r>
          </w:p>
        </w:tc>
        <w:tc>
          <w:tcPr>
            <w:tcW w:w="4962" w:type="dxa"/>
          </w:tcPr>
          <w:p w:rsidR="00CD26B2" w:rsidRPr="00DF60FA" w:rsidRDefault="00CD26B2" w:rsidP="004502E8">
            <w:pPr>
              <w:pStyle w:val="ListParagraph"/>
              <w:bidi/>
              <w:spacing w:line="360" w:lineRule="auto"/>
              <w:ind w:left="0"/>
              <w:jc w:val="center"/>
              <w:rPr>
                <w:rFonts w:cs="B Nazanin"/>
                <w:rtl/>
                <w:lang w:bidi="fa-IR"/>
              </w:rPr>
            </w:pPr>
            <w:r w:rsidRPr="00DF60FA">
              <w:rPr>
                <w:rFonts w:cs="B Nazanin" w:hint="cs"/>
                <w:rtl/>
                <w:lang w:bidi="fa-IR"/>
              </w:rPr>
              <w:t>40</w:t>
            </w:r>
            <w:r w:rsidR="004502E8" w:rsidRPr="00DF60FA">
              <w:rPr>
                <w:rFonts w:ascii="Times New Roman" w:hAnsi="Times New Roman" w:cs="Times New Roman"/>
                <w:rtl/>
                <w:lang w:bidi="fa-IR"/>
              </w:rPr>
              <w:t>≤</w:t>
            </w:r>
            <w:r w:rsidR="004502E8" w:rsidRPr="00DF60FA">
              <w:rPr>
                <w:rFonts w:cs="B Nazanin" w:hint="cs"/>
                <w:rtl/>
                <w:lang w:bidi="fa-IR"/>
              </w:rPr>
              <w:t xml:space="preserve"> </w:t>
            </w:r>
            <w:r w:rsidRPr="00DF60FA">
              <w:rPr>
                <w:rFonts w:cs="B Nazanin" w:hint="cs"/>
                <w:rtl/>
                <w:lang w:bidi="fa-IR"/>
              </w:rPr>
              <w:t>در مردان و 50</w:t>
            </w:r>
            <w:r w:rsidR="004502E8" w:rsidRPr="00DF60FA">
              <w:rPr>
                <w:rFonts w:ascii="Times New Roman" w:hAnsi="Times New Roman" w:cs="Times New Roman"/>
                <w:rtl/>
                <w:lang w:bidi="fa-IR"/>
              </w:rPr>
              <w:t>≤</w:t>
            </w:r>
            <w:r w:rsidRPr="00DF60FA">
              <w:rPr>
                <w:rFonts w:cs="B Nazanin" w:hint="cs"/>
                <w:rtl/>
                <w:lang w:bidi="fa-IR"/>
              </w:rPr>
              <w:t xml:space="preserve">  در زنان</w:t>
            </w:r>
          </w:p>
        </w:tc>
      </w:tr>
    </w:tbl>
    <w:p w:rsidR="00B83DB7" w:rsidRDefault="00B83DB7" w:rsidP="00DA6D2D">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p>
    <w:p w:rsidR="00B83DB7" w:rsidRDefault="00B83DB7" w:rsidP="00B83DB7">
      <w:pPr>
        <w:pStyle w:val="ListParagraph"/>
        <w:bidi/>
        <w:spacing w:after="0" w:line="360" w:lineRule="auto"/>
        <w:jc w:val="center"/>
        <w:rPr>
          <w:rFonts w:cs="B Titr"/>
          <w:color w:val="C00000"/>
          <w:sz w:val="28"/>
          <w:szCs w:val="28"/>
          <w:lang w:bidi="fa-IR"/>
        </w:rPr>
      </w:pPr>
      <w:bookmarkStart w:id="0" w:name="_GoBack"/>
      <w:bookmarkEnd w:id="0"/>
    </w:p>
    <w:sectPr w:rsidR="00B83DB7" w:rsidSect="00C72F61">
      <w:footerReference w:type="default" r:id="rId9"/>
      <w:pgSz w:w="11907" w:h="16839" w:code="9"/>
      <w:pgMar w:top="720" w:right="720" w:bottom="720" w:left="720" w:header="720" w:footer="7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35" w:rsidRDefault="00640235" w:rsidP="005256A2">
      <w:pPr>
        <w:spacing w:after="0" w:line="240" w:lineRule="auto"/>
      </w:pPr>
      <w:r>
        <w:separator/>
      </w:r>
    </w:p>
  </w:endnote>
  <w:endnote w:type="continuationSeparator" w:id="0">
    <w:p w:rsidR="00640235" w:rsidRDefault="00640235" w:rsidP="0052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PT.Traff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FA" w:rsidRDefault="00DF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35" w:rsidRDefault="00640235" w:rsidP="005256A2">
      <w:pPr>
        <w:spacing w:after="0" w:line="240" w:lineRule="auto"/>
      </w:pPr>
      <w:r>
        <w:separator/>
      </w:r>
    </w:p>
  </w:footnote>
  <w:footnote w:type="continuationSeparator" w:id="0">
    <w:p w:rsidR="00640235" w:rsidRDefault="00640235" w:rsidP="00525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0E"/>
    <w:multiLevelType w:val="hybridMultilevel"/>
    <w:tmpl w:val="381C0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F51CD"/>
    <w:multiLevelType w:val="hybridMultilevel"/>
    <w:tmpl w:val="E036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83F52"/>
    <w:multiLevelType w:val="hybridMultilevel"/>
    <w:tmpl w:val="BE4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A2F"/>
    <w:multiLevelType w:val="hybridMultilevel"/>
    <w:tmpl w:val="67D4C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1211"/>
    <w:multiLevelType w:val="hybridMultilevel"/>
    <w:tmpl w:val="E4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67C6C"/>
    <w:multiLevelType w:val="hybridMultilevel"/>
    <w:tmpl w:val="0F9C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A786D"/>
    <w:multiLevelType w:val="hybridMultilevel"/>
    <w:tmpl w:val="92F69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14AA2"/>
    <w:multiLevelType w:val="hybridMultilevel"/>
    <w:tmpl w:val="FD82ED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438534E"/>
    <w:multiLevelType w:val="hybridMultilevel"/>
    <w:tmpl w:val="32A2F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386CE4"/>
    <w:multiLevelType w:val="hybridMultilevel"/>
    <w:tmpl w:val="E12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03537"/>
    <w:multiLevelType w:val="hybridMultilevel"/>
    <w:tmpl w:val="9076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92315"/>
    <w:multiLevelType w:val="hybridMultilevel"/>
    <w:tmpl w:val="167CF3FA"/>
    <w:lvl w:ilvl="0" w:tplc="1244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3D125C"/>
    <w:multiLevelType w:val="hybridMultilevel"/>
    <w:tmpl w:val="FE2A4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068BF"/>
    <w:multiLevelType w:val="hybridMultilevel"/>
    <w:tmpl w:val="5E5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1771B"/>
    <w:multiLevelType w:val="hybridMultilevel"/>
    <w:tmpl w:val="464AE5AA"/>
    <w:lvl w:ilvl="0" w:tplc="5A2A5D7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25682FE1"/>
    <w:multiLevelType w:val="hybridMultilevel"/>
    <w:tmpl w:val="EEF4B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B1052C4"/>
    <w:multiLevelType w:val="hybridMultilevel"/>
    <w:tmpl w:val="E0A4B6D4"/>
    <w:lvl w:ilvl="0" w:tplc="EB5A9DB0">
      <w:numFmt w:val="bullet"/>
      <w:lvlText w:val="-"/>
      <w:lvlJc w:val="left"/>
      <w:pPr>
        <w:ind w:left="360" w:hanging="360"/>
      </w:pPr>
      <w:rPr>
        <w:rFonts w:asciiTheme="minorHAnsi" w:eastAsiaTheme="minorHAnsi" w:hAnsiTheme="minorHAnsi" w:cs="B Tit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191E2D"/>
    <w:multiLevelType w:val="hybridMultilevel"/>
    <w:tmpl w:val="CF600CF4"/>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30002874"/>
    <w:multiLevelType w:val="hybridMultilevel"/>
    <w:tmpl w:val="3F2CD6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31D21485"/>
    <w:multiLevelType w:val="hybridMultilevel"/>
    <w:tmpl w:val="7638B9E0"/>
    <w:lvl w:ilvl="0" w:tplc="2EC47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71F08"/>
    <w:multiLevelType w:val="hybridMultilevel"/>
    <w:tmpl w:val="6D14228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38E90520"/>
    <w:multiLevelType w:val="hybridMultilevel"/>
    <w:tmpl w:val="A2FC4C4E"/>
    <w:lvl w:ilvl="0" w:tplc="B720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AC3A1E"/>
    <w:multiLevelType w:val="hybridMultilevel"/>
    <w:tmpl w:val="36A48600"/>
    <w:lvl w:ilvl="0" w:tplc="10C47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E0067"/>
    <w:multiLevelType w:val="hybridMultilevel"/>
    <w:tmpl w:val="55C4B7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8662F90"/>
    <w:multiLevelType w:val="hybridMultilevel"/>
    <w:tmpl w:val="D5C0CB98"/>
    <w:lvl w:ilvl="0" w:tplc="1342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F0DB6"/>
    <w:multiLevelType w:val="hybridMultilevel"/>
    <w:tmpl w:val="60C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52785"/>
    <w:multiLevelType w:val="hybridMultilevel"/>
    <w:tmpl w:val="09C2C26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5B407ADA"/>
    <w:multiLevelType w:val="hybridMultilevel"/>
    <w:tmpl w:val="615697F6"/>
    <w:lvl w:ilvl="0" w:tplc="214A93A0">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05CC4"/>
    <w:multiLevelType w:val="hybridMultilevel"/>
    <w:tmpl w:val="6E2E41B0"/>
    <w:lvl w:ilvl="0" w:tplc="2572E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41EC4"/>
    <w:multiLevelType w:val="hybridMultilevel"/>
    <w:tmpl w:val="EE00F6AE"/>
    <w:lvl w:ilvl="0" w:tplc="1A4C5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0959E5"/>
    <w:multiLevelType w:val="hybridMultilevel"/>
    <w:tmpl w:val="E822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923E0"/>
    <w:multiLevelType w:val="hybridMultilevel"/>
    <w:tmpl w:val="030658D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5192B8B"/>
    <w:multiLevelType w:val="hybridMultilevel"/>
    <w:tmpl w:val="7414855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3">
    <w:nsid w:val="65D30F54"/>
    <w:multiLevelType w:val="hybridMultilevel"/>
    <w:tmpl w:val="1D3AB7E2"/>
    <w:lvl w:ilvl="0" w:tplc="C7E08C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3E0DD2"/>
    <w:multiLevelType w:val="hybridMultilevel"/>
    <w:tmpl w:val="B810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AE5833"/>
    <w:multiLevelType w:val="hybridMultilevel"/>
    <w:tmpl w:val="E0E8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FB22AA"/>
    <w:multiLevelType w:val="hybridMultilevel"/>
    <w:tmpl w:val="F5CAFA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EB56031"/>
    <w:multiLevelType w:val="hybridMultilevel"/>
    <w:tmpl w:val="BC5CA200"/>
    <w:lvl w:ilvl="0" w:tplc="985C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63810"/>
    <w:multiLevelType w:val="hybridMultilevel"/>
    <w:tmpl w:val="5E264D3E"/>
    <w:lvl w:ilvl="0" w:tplc="E2C0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12E8E"/>
    <w:multiLevelType w:val="hybridMultilevel"/>
    <w:tmpl w:val="74960B86"/>
    <w:lvl w:ilvl="0" w:tplc="0C3467EA">
      <w:start w:val="1"/>
      <w:numFmt w:val="decimal"/>
      <w:lvlText w:val="%1-"/>
      <w:lvlJc w:val="left"/>
      <w:pPr>
        <w:ind w:left="720" w:hanging="360"/>
      </w:pPr>
      <w:rPr>
        <w:rFonts w:asciiTheme="minorHAnsi" w:eastAsiaTheme="minorHAnsi" w:hAnsiTheme="minorHAns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E5F16"/>
    <w:multiLevelType w:val="hybridMultilevel"/>
    <w:tmpl w:val="2808220C"/>
    <w:lvl w:ilvl="0" w:tplc="2C563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8873E5"/>
    <w:multiLevelType w:val="hybridMultilevel"/>
    <w:tmpl w:val="AD6C7B22"/>
    <w:lvl w:ilvl="0" w:tplc="0409000D">
      <w:start w:val="1"/>
      <w:numFmt w:val="bullet"/>
      <w:lvlText w:val=""/>
      <w:lvlJc w:val="left"/>
      <w:pPr>
        <w:ind w:left="2817" w:hanging="360"/>
      </w:pPr>
      <w:rPr>
        <w:rFonts w:ascii="Wingdings" w:hAnsi="Wingdings" w:hint="default"/>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2">
    <w:nsid w:val="7DB30685"/>
    <w:multiLevelType w:val="hybridMultilevel"/>
    <w:tmpl w:val="85DE1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F43CE1"/>
    <w:multiLevelType w:val="hybridMultilevel"/>
    <w:tmpl w:val="7ED66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C47FD"/>
    <w:multiLevelType w:val="hybridMultilevel"/>
    <w:tmpl w:val="8D2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03598"/>
    <w:multiLevelType w:val="hybridMultilevel"/>
    <w:tmpl w:val="9660603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3"/>
  </w:num>
  <w:num w:numId="3">
    <w:abstractNumId w:val="19"/>
  </w:num>
  <w:num w:numId="4">
    <w:abstractNumId w:val="27"/>
  </w:num>
  <w:num w:numId="5">
    <w:abstractNumId w:val="37"/>
  </w:num>
  <w:num w:numId="6">
    <w:abstractNumId w:val="28"/>
  </w:num>
  <w:num w:numId="7">
    <w:abstractNumId w:val="21"/>
  </w:num>
  <w:num w:numId="8">
    <w:abstractNumId w:val="29"/>
  </w:num>
  <w:num w:numId="9">
    <w:abstractNumId w:val="10"/>
  </w:num>
  <w:num w:numId="10">
    <w:abstractNumId w:val="22"/>
  </w:num>
  <w:num w:numId="11">
    <w:abstractNumId w:val="40"/>
  </w:num>
  <w:num w:numId="12">
    <w:abstractNumId w:val="45"/>
  </w:num>
  <w:num w:numId="13">
    <w:abstractNumId w:val="7"/>
  </w:num>
  <w:num w:numId="14">
    <w:abstractNumId w:val="24"/>
  </w:num>
  <w:num w:numId="15">
    <w:abstractNumId w:val="38"/>
  </w:num>
  <w:num w:numId="16">
    <w:abstractNumId w:val="18"/>
  </w:num>
  <w:num w:numId="17">
    <w:abstractNumId w:val="32"/>
  </w:num>
  <w:num w:numId="18">
    <w:abstractNumId w:val="17"/>
  </w:num>
  <w:num w:numId="19">
    <w:abstractNumId w:val="4"/>
  </w:num>
  <w:num w:numId="20">
    <w:abstractNumId w:val="8"/>
  </w:num>
  <w:num w:numId="21">
    <w:abstractNumId w:val="25"/>
  </w:num>
  <w:num w:numId="22">
    <w:abstractNumId w:val="11"/>
  </w:num>
  <w:num w:numId="23">
    <w:abstractNumId w:val="23"/>
  </w:num>
  <w:num w:numId="24">
    <w:abstractNumId w:val="34"/>
  </w:num>
  <w:num w:numId="25">
    <w:abstractNumId w:val="1"/>
  </w:num>
  <w:num w:numId="26">
    <w:abstractNumId w:val="44"/>
  </w:num>
  <w:num w:numId="27">
    <w:abstractNumId w:val="6"/>
  </w:num>
  <w:num w:numId="28">
    <w:abstractNumId w:val="3"/>
  </w:num>
  <w:num w:numId="29">
    <w:abstractNumId w:val="43"/>
  </w:num>
  <w:num w:numId="30">
    <w:abstractNumId w:val="30"/>
  </w:num>
  <w:num w:numId="31">
    <w:abstractNumId w:val="15"/>
  </w:num>
  <w:num w:numId="32">
    <w:abstractNumId w:val="36"/>
  </w:num>
  <w:num w:numId="33">
    <w:abstractNumId w:val="31"/>
  </w:num>
  <w:num w:numId="34">
    <w:abstractNumId w:val="12"/>
  </w:num>
  <w:num w:numId="35">
    <w:abstractNumId w:val="26"/>
  </w:num>
  <w:num w:numId="36">
    <w:abstractNumId w:val="41"/>
  </w:num>
  <w:num w:numId="37">
    <w:abstractNumId w:val="35"/>
  </w:num>
  <w:num w:numId="38">
    <w:abstractNumId w:val="9"/>
  </w:num>
  <w:num w:numId="39">
    <w:abstractNumId w:val="42"/>
  </w:num>
  <w:num w:numId="40">
    <w:abstractNumId w:val="5"/>
  </w:num>
  <w:num w:numId="41">
    <w:abstractNumId w:val="0"/>
  </w:num>
  <w:num w:numId="42">
    <w:abstractNumId w:val="39"/>
  </w:num>
  <w:num w:numId="43">
    <w:abstractNumId w:val="14"/>
  </w:num>
  <w:num w:numId="44">
    <w:abstractNumId w:val="13"/>
  </w:num>
  <w:num w:numId="45">
    <w:abstractNumId w:val="20"/>
  </w:num>
  <w:num w:numId="4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88"/>
    <w:rsid w:val="00001C03"/>
    <w:rsid w:val="00001DB5"/>
    <w:rsid w:val="00010538"/>
    <w:rsid w:val="00020031"/>
    <w:rsid w:val="000205B5"/>
    <w:rsid w:val="00020C20"/>
    <w:rsid w:val="000218D1"/>
    <w:rsid w:val="00021B50"/>
    <w:rsid w:val="00022670"/>
    <w:rsid w:val="00023F07"/>
    <w:rsid w:val="000267EB"/>
    <w:rsid w:val="00034009"/>
    <w:rsid w:val="000355C9"/>
    <w:rsid w:val="00035B30"/>
    <w:rsid w:val="00036FC3"/>
    <w:rsid w:val="00037892"/>
    <w:rsid w:val="00043F42"/>
    <w:rsid w:val="00044175"/>
    <w:rsid w:val="00050020"/>
    <w:rsid w:val="0005055B"/>
    <w:rsid w:val="000510C6"/>
    <w:rsid w:val="000512EE"/>
    <w:rsid w:val="00052036"/>
    <w:rsid w:val="0005233A"/>
    <w:rsid w:val="00060EA2"/>
    <w:rsid w:val="00061D9C"/>
    <w:rsid w:val="00064236"/>
    <w:rsid w:val="0006486C"/>
    <w:rsid w:val="0007048E"/>
    <w:rsid w:val="000720AA"/>
    <w:rsid w:val="00075EBB"/>
    <w:rsid w:val="00081146"/>
    <w:rsid w:val="00083455"/>
    <w:rsid w:val="00090CC9"/>
    <w:rsid w:val="000938C2"/>
    <w:rsid w:val="000A1D63"/>
    <w:rsid w:val="000A28A9"/>
    <w:rsid w:val="000A548B"/>
    <w:rsid w:val="000B0B94"/>
    <w:rsid w:val="000B1705"/>
    <w:rsid w:val="000B404F"/>
    <w:rsid w:val="000B575D"/>
    <w:rsid w:val="000C0629"/>
    <w:rsid w:val="000C1F35"/>
    <w:rsid w:val="000C2DF0"/>
    <w:rsid w:val="000C5516"/>
    <w:rsid w:val="000C5DBF"/>
    <w:rsid w:val="000C68DB"/>
    <w:rsid w:val="000D0078"/>
    <w:rsid w:val="000D4ABB"/>
    <w:rsid w:val="000E26BD"/>
    <w:rsid w:val="000F1230"/>
    <w:rsid w:val="000F3C22"/>
    <w:rsid w:val="000F552E"/>
    <w:rsid w:val="000F69CA"/>
    <w:rsid w:val="000F7916"/>
    <w:rsid w:val="0010049C"/>
    <w:rsid w:val="0010154F"/>
    <w:rsid w:val="00105A00"/>
    <w:rsid w:val="00114642"/>
    <w:rsid w:val="0011541E"/>
    <w:rsid w:val="00121CE8"/>
    <w:rsid w:val="0013048E"/>
    <w:rsid w:val="00134235"/>
    <w:rsid w:val="001351B9"/>
    <w:rsid w:val="00135A47"/>
    <w:rsid w:val="001368F0"/>
    <w:rsid w:val="001415F8"/>
    <w:rsid w:val="00144488"/>
    <w:rsid w:val="0014579A"/>
    <w:rsid w:val="001511E1"/>
    <w:rsid w:val="0015156B"/>
    <w:rsid w:val="00151C54"/>
    <w:rsid w:val="00151DCE"/>
    <w:rsid w:val="001523D2"/>
    <w:rsid w:val="001616CD"/>
    <w:rsid w:val="00161A66"/>
    <w:rsid w:val="001625C7"/>
    <w:rsid w:val="00164D3A"/>
    <w:rsid w:val="0017186B"/>
    <w:rsid w:val="00172008"/>
    <w:rsid w:val="00177078"/>
    <w:rsid w:val="00180A43"/>
    <w:rsid w:val="00192B20"/>
    <w:rsid w:val="00193B95"/>
    <w:rsid w:val="001943E2"/>
    <w:rsid w:val="00196C27"/>
    <w:rsid w:val="00196D52"/>
    <w:rsid w:val="001A7414"/>
    <w:rsid w:val="001B595B"/>
    <w:rsid w:val="001C006A"/>
    <w:rsid w:val="001D5B84"/>
    <w:rsid w:val="001E2222"/>
    <w:rsid w:val="001E43BF"/>
    <w:rsid w:val="001E4630"/>
    <w:rsid w:val="001E71ED"/>
    <w:rsid w:val="001E7F53"/>
    <w:rsid w:val="001F5AFA"/>
    <w:rsid w:val="001F76D6"/>
    <w:rsid w:val="001F7FC9"/>
    <w:rsid w:val="002038E2"/>
    <w:rsid w:val="00210B4B"/>
    <w:rsid w:val="00210FF4"/>
    <w:rsid w:val="0021469B"/>
    <w:rsid w:val="00215CBE"/>
    <w:rsid w:val="00222309"/>
    <w:rsid w:val="00224BBE"/>
    <w:rsid w:val="00224FC9"/>
    <w:rsid w:val="00226E40"/>
    <w:rsid w:val="00230149"/>
    <w:rsid w:val="00231A8B"/>
    <w:rsid w:val="00240C77"/>
    <w:rsid w:val="00242C95"/>
    <w:rsid w:val="00250EF1"/>
    <w:rsid w:val="00252884"/>
    <w:rsid w:val="00256883"/>
    <w:rsid w:val="00262556"/>
    <w:rsid w:val="002673C6"/>
    <w:rsid w:val="0027009C"/>
    <w:rsid w:val="002710F1"/>
    <w:rsid w:val="00271DED"/>
    <w:rsid w:val="0028104B"/>
    <w:rsid w:val="00286839"/>
    <w:rsid w:val="00293EF9"/>
    <w:rsid w:val="002954E6"/>
    <w:rsid w:val="002955E4"/>
    <w:rsid w:val="00297CC8"/>
    <w:rsid w:val="002A1E19"/>
    <w:rsid w:val="002B14D2"/>
    <w:rsid w:val="002B20CA"/>
    <w:rsid w:val="002B47CA"/>
    <w:rsid w:val="002B627F"/>
    <w:rsid w:val="002C00D6"/>
    <w:rsid w:val="002C3522"/>
    <w:rsid w:val="002C5F40"/>
    <w:rsid w:val="002D481D"/>
    <w:rsid w:val="002E0E23"/>
    <w:rsid w:val="002E47A8"/>
    <w:rsid w:val="002E7C36"/>
    <w:rsid w:val="002F10E0"/>
    <w:rsid w:val="002F52A2"/>
    <w:rsid w:val="002F7243"/>
    <w:rsid w:val="00307921"/>
    <w:rsid w:val="00313EC0"/>
    <w:rsid w:val="003148B4"/>
    <w:rsid w:val="003213DF"/>
    <w:rsid w:val="00324361"/>
    <w:rsid w:val="0032579A"/>
    <w:rsid w:val="003262DB"/>
    <w:rsid w:val="00330192"/>
    <w:rsid w:val="003349D7"/>
    <w:rsid w:val="00336207"/>
    <w:rsid w:val="0034341A"/>
    <w:rsid w:val="0034607E"/>
    <w:rsid w:val="00346DE4"/>
    <w:rsid w:val="00351A67"/>
    <w:rsid w:val="003524D6"/>
    <w:rsid w:val="00360CF9"/>
    <w:rsid w:val="003610F0"/>
    <w:rsid w:val="0036694C"/>
    <w:rsid w:val="0036703D"/>
    <w:rsid w:val="003672A0"/>
    <w:rsid w:val="00373117"/>
    <w:rsid w:val="003732F7"/>
    <w:rsid w:val="0037364F"/>
    <w:rsid w:val="00375983"/>
    <w:rsid w:val="00376661"/>
    <w:rsid w:val="00381E45"/>
    <w:rsid w:val="003831D1"/>
    <w:rsid w:val="0039194E"/>
    <w:rsid w:val="0039294B"/>
    <w:rsid w:val="0039362C"/>
    <w:rsid w:val="00397E3E"/>
    <w:rsid w:val="003A14F1"/>
    <w:rsid w:val="003A1FE5"/>
    <w:rsid w:val="003A3046"/>
    <w:rsid w:val="003A6162"/>
    <w:rsid w:val="003B00DC"/>
    <w:rsid w:val="003B1443"/>
    <w:rsid w:val="003C026A"/>
    <w:rsid w:val="003C18AC"/>
    <w:rsid w:val="003C5B1A"/>
    <w:rsid w:val="003D5401"/>
    <w:rsid w:val="003D5692"/>
    <w:rsid w:val="003D6501"/>
    <w:rsid w:val="003D7BFC"/>
    <w:rsid w:val="003E3278"/>
    <w:rsid w:val="003F2210"/>
    <w:rsid w:val="003F2729"/>
    <w:rsid w:val="003F30F3"/>
    <w:rsid w:val="003F6E6D"/>
    <w:rsid w:val="0040151B"/>
    <w:rsid w:val="004104B5"/>
    <w:rsid w:val="00412849"/>
    <w:rsid w:val="0042442B"/>
    <w:rsid w:val="0042522B"/>
    <w:rsid w:val="00425F04"/>
    <w:rsid w:val="0042639C"/>
    <w:rsid w:val="00430DB6"/>
    <w:rsid w:val="00433EE2"/>
    <w:rsid w:val="0043424C"/>
    <w:rsid w:val="004409E9"/>
    <w:rsid w:val="00440BAE"/>
    <w:rsid w:val="00441A13"/>
    <w:rsid w:val="00442345"/>
    <w:rsid w:val="00443564"/>
    <w:rsid w:val="00443E72"/>
    <w:rsid w:val="00444878"/>
    <w:rsid w:val="004458C2"/>
    <w:rsid w:val="00445C5F"/>
    <w:rsid w:val="00446C90"/>
    <w:rsid w:val="0044717A"/>
    <w:rsid w:val="004502E8"/>
    <w:rsid w:val="00455EA5"/>
    <w:rsid w:val="004809D8"/>
    <w:rsid w:val="0048235B"/>
    <w:rsid w:val="00482C69"/>
    <w:rsid w:val="00483217"/>
    <w:rsid w:val="00484E0C"/>
    <w:rsid w:val="00486FFE"/>
    <w:rsid w:val="004920D0"/>
    <w:rsid w:val="00492F40"/>
    <w:rsid w:val="00493562"/>
    <w:rsid w:val="004A04BF"/>
    <w:rsid w:val="004A57A7"/>
    <w:rsid w:val="004A7151"/>
    <w:rsid w:val="004B4F01"/>
    <w:rsid w:val="004B5D25"/>
    <w:rsid w:val="004B6659"/>
    <w:rsid w:val="004C0BE9"/>
    <w:rsid w:val="004C5E23"/>
    <w:rsid w:val="004D5B6E"/>
    <w:rsid w:val="004D7B61"/>
    <w:rsid w:val="004F0920"/>
    <w:rsid w:val="004F111C"/>
    <w:rsid w:val="004F71ED"/>
    <w:rsid w:val="004F71F1"/>
    <w:rsid w:val="0050168D"/>
    <w:rsid w:val="00501808"/>
    <w:rsid w:val="005058B8"/>
    <w:rsid w:val="00505F4D"/>
    <w:rsid w:val="00506ACF"/>
    <w:rsid w:val="005162D1"/>
    <w:rsid w:val="0052043E"/>
    <w:rsid w:val="00523F83"/>
    <w:rsid w:val="005256A2"/>
    <w:rsid w:val="00530082"/>
    <w:rsid w:val="00534F58"/>
    <w:rsid w:val="00535214"/>
    <w:rsid w:val="00535F4C"/>
    <w:rsid w:val="00540CCD"/>
    <w:rsid w:val="00540F1C"/>
    <w:rsid w:val="005446E1"/>
    <w:rsid w:val="00551C58"/>
    <w:rsid w:val="005526B7"/>
    <w:rsid w:val="0055514E"/>
    <w:rsid w:val="0055535E"/>
    <w:rsid w:val="00555772"/>
    <w:rsid w:val="00555B8D"/>
    <w:rsid w:val="00557B9E"/>
    <w:rsid w:val="00561E7D"/>
    <w:rsid w:val="00567787"/>
    <w:rsid w:val="00573195"/>
    <w:rsid w:val="0057440D"/>
    <w:rsid w:val="00574E4E"/>
    <w:rsid w:val="005752F0"/>
    <w:rsid w:val="00582350"/>
    <w:rsid w:val="005836F1"/>
    <w:rsid w:val="005906EA"/>
    <w:rsid w:val="0059394D"/>
    <w:rsid w:val="00594E1E"/>
    <w:rsid w:val="005A1F40"/>
    <w:rsid w:val="005A34C1"/>
    <w:rsid w:val="005A413A"/>
    <w:rsid w:val="005A542E"/>
    <w:rsid w:val="005A6F29"/>
    <w:rsid w:val="005B4FAF"/>
    <w:rsid w:val="005B5AB4"/>
    <w:rsid w:val="005C1A9C"/>
    <w:rsid w:val="005C2671"/>
    <w:rsid w:val="005C290F"/>
    <w:rsid w:val="005C4961"/>
    <w:rsid w:val="005D0060"/>
    <w:rsid w:val="005D031D"/>
    <w:rsid w:val="005D3402"/>
    <w:rsid w:val="005D3AD6"/>
    <w:rsid w:val="005D4160"/>
    <w:rsid w:val="005D5D15"/>
    <w:rsid w:val="005D6FCB"/>
    <w:rsid w:val="005D78B3"/>
    <w:rsid w:val="005E3DFB"/>
    <w:rsid w:val="005E4D0C"/>
    <w:rsid w:val="005E776E"/>
    <w:rsid w:val="005F3E76"/>
    <w:rsid w:val="00601207"/>
    <w:rsid w:val="00604051"/>
    <w:rsid w:val="00612D4C"/>
    <w:rsid w:val="0061529A"/>
    <w:rsid w:val="00615FC0"/>
    <w:rsid w:val="00621D5E"/>
    <w:rsid w:val="00624122"/>
    <w:rsid w:val="00625788"/>
    <w:rsid w:val="006309BB"/>
    <w:rsid w:val="00631021"/>
    <w:rsid w:val="00636BA8"/>
    <w:rsid w:val="00637A51"/>
    <w:rsid w:val="00640235"/>
    <w:rsid w:val="00643EFB"/>
    <w:rsid w:val="006444AE"/>
    <w:rsid w:val="00646496"/>
    <w:rsid w:val="00646E6E"/>
    <w:rsid w:val="0065453A"/>
    <w:rsid w:val="0066012B"/>
    <w:rsid w:val="00661879"/>
    <w:rsid w:val="00663452"/>
    <w:rsid w:val="00665583"/>
    <w:rsid w:val="00666AFA"/>
    <w:rsid w:val="00667122"/>
    <w:rsid w:val="0066736D"/>
    <w:rsid w:val="006700A1"/>
    <w:rsid w:val="00671C40"/>
    <w:rsid w:val="006736EE"/>
    <w:rsid w:val="00674E5F"/>
    <w:rsid w:val="00674F6C"/>
    <w:rsid w:val="00677C21"/>
    <w:rsid w:val="00682071"/>
    <w:rsid w:val="00684CEA"/>
    <w:rsid w:val="0068711D"/>
    <w:rsid w:val="0068778A"/>
    <w:rsid w:val="00687ED0"/>
    <w:rsid w:val="00690E4D"/>
    <w:rsid w:val="00691B67"/>
    <w:rsid w:val="006A07F9"/>
    <w:rsid w:val="006A1B06"/>
    <w:rsid w:val="006A2E6A"/>
    <w:rsid w:val="006A4613"/>
    <w:rsid w:val="006B4352"/>
    <w:rsid w:val="006B789D"/>
    <w:rsid w:val="006C004E"/>
    <w:rsid w:val="006C095E"/>
    <w:rsid w:val="006C4C33"/>
    <w:rsid w:val="006C6C14"/>
    <w:rsid w:val="006C7FDE"/>
    <w:rsid w:val="006D0CB8"/>
    <w:rsid w:val="006D1401"/>
    <w:rsid w:val="006E0B00"/>
    <w:rsid w:val="006E21B4"/>
    <w:rsid w:val="006E411F"/>
    <w:rsid w:val="006E56D2"/>
    <w:rsid w:val="006E5C41"/>
    <w:rsid w:val="006F07BA"/>
    <w:rsid w:val="006F1B3A"/>
    <w:rsid w:val="006F4BB2"/>
    <w:rsid w:val="00701F8C"/>
    <w:rsid w:val="00704126"/>
    <w:rsid w:val="0070432F"/>
    <w:rsid w:val="007068CB"/>
    <w:rsid w:val="00707D1B"/>
    <w:rsid w:val="007128D2"/>
    <w:rsid w:val="00715487"/>
    <w:rsid w:val="00720603"/>
    <w:rsid w:val="00720DBA"/>
    <w:rsid w:val="00722FEF"/>
    <w:rsid w:val="007239D6"/>
    <w:rsid w:val="007277CD"/>
    <w:rsid w:val="00727AA0"/>
    <w:rsid w:val="00727D4D"/>
    <w:rsid w:val="00732863"/>
    <w:rsid w:val="0074330A"/>
    <w:rsid w:val="00746995"/>
    <w:rsid w:val="00747B94"/>
    <w:rsid w:val="00752C50"/>
    <w:rsid w:val="00753E2F"/>
    <w:rsid w:val="00755C5C"/>
    <w:rsid w:val="00756BF1"/>
    <w:rsid w:val="00757F9E"/>
    <w:rsid w:val="00763F61"/>
    <w:rsid w:val="00770AB2"/>
    <w:rsid w:val="00772A50"/>
    <w:rsid w:val="00775267"/>
    <w:rsid w:val="007823EF"/>
    <w:rsid w:val="00793947"/>
    <w:rsid w:val="007953E2"/>
    <w:rsid w:val="007976B4"/>
    <w:rsid w:val="007A1932"/>
    <w:rsid w:val="007A3519"/>
    <w:rsid w:val="007A664F"/>
    <w:rsid w:val="007A73D5"/>
    <w:rsid w:val="007B0FBC"/>
    <w:rsid w:val="007B6617"/>
    <w:rsid w:val="007C0F12"/>
    <w:rsid w:val="007C3FE6"/>
    <w:rsid w:val="007C4F3A"/>
    <w:rsid w:val="007D0372"/>
    <w:rsid w:val="007D27F7"/>
    <w:rsid w:val="007D3381"/>
    <w:rsid w:val="007E10E6"/>
    <w:rsid w:val="007E1B3B"/>
    <w:rsid w:val="007E5A97"/>
    <w:rsid w:val="007E7444"/>
    <w:rsid w:val="007F6E6D"/>
    <w:rsid w:val="00801B08"/>
    <w:rsid w:val="00803DC3"/>
    <w:rsid w:val="00806D65"/>
    <w:rsid w:val="00810833"/>
    <w:rsid w:val="00815B7B"/>
    <w:rsid w:val="00817AC2"/>
    <w:rsid w:val="00825B32"/>
    <w:rsid w:val="0084230F"/>
    <w:rsid w:val="0084553D"/>
    <w:rsid w:val="00846AA2"/>
    <w:rsid w:val="00851BAC"/>
    <w:rsid w:val="008541F5"/>
    <w:rsid w:val="0085529F"/>
    <w:rsid w:val="008573B1"/>
    <w:rsid w:val="00860382"/>
    <w:rsid w:val="0086118E"/>
    <w:rsid w:val="008629F9"/>
    <w:rsid w:val="00863BE0"/>
    <w:rsid w:val="0087155C"/>
    <w:rsid w:val="00873412"/>
    <w:rsid w:val="008765CD"/>
    <w:rsid w:val="00877983"/>
    <w:rsid w:val="008808F4"/>
    <w:rsid w:val="00882458"/>
    <w:rsid w:val="0088468F"/>
    <w:rsid w:val="00893454"/>
    <w:rsid w:val="0089479C"/>
    <w:rsid w:val="00895C31"/>
    <w:rsid w:val="008967B9"/>
    <w:rsid w:val="00896D61"/>
    <w:rsid w:val="008A0CA8"/>
    <w:rsid w:val="008A19AD"/>
    <w:rsid w:val="008A4D29"/>
    <w:rsid w:val="008B1B0C"/>
    <w:rsid w:val="008C0689"/>
    <w:rsid w:val="008D793B"/>
    <w:rsid w:val="008E01AF"/>
    <w:rsid w:val="008E036F"/>
    <w:rsid w:val="008E2D84"/>
    <w:rsid w:val="008E2F12"/>
    <w:rsid w:val="008E4FCD"/>
    <w:rsid w:val="008E6D59"/>
    <w:rsid w:val="008F02DD"/>
    <w:rsid w:val="008F12F9"/>
    <w:rsid w:val="008F2215"/>
    <w:rsid w:val="008F5A6C"/>
    <w:rsid w:val="008F6500"/>
    <w:rsid w:val="00902FA2"/>
    <w:rsid w:val="00903C4D"/>
    <w:rsid w:val="009107E0"/>
    <w:rsid w:val="00910F05"/>
    <w:rsid w:val="0091422C"/>
    <w:rsid w:val="00914939"/>
    <w:rsid w:val="00923ACD"/>
    <w:rsid w:val="00930E69"/>
    <w:rsid w:val="00932702"/>
    <w:rsid w:val="00936A22"/>
    <w:rsid w:val="00942974"/>
    <w:rsid w:val="00942F41"/>
    <w:rsid w:val="0094480C"/>
    <w:rsid w:val="009468AE"/>
    <w:rsid w:val="00950606"/>
    <w:rsid w:val="00954616"/>
    <w:rsid w:val="009547A2"/>
    <w:rsid w:val="00955487"/>
    <w:rsid w:val="00955510"/>
    <w:rsid w:val="00961DDA"/>
    <w:rsid w:val="009636C0"/>
    <w:rsid w:val="00964485"/>
    <w:rsid w:val="00964863"/>
    <w:rsid w:val="00965616"/>
    <w:rsid w:val="009670F7"/>
    <w:rsid w:val="00970652"/>
    <w:rsid w:val="00972635"/>
    <w:rsid w:val="00976C94"/>
    <w:rsid w:val="00977CEE"/>
    <w:rsid w:val="00984467"/>
    <w:rsid w:val="00985383"/>
    <w:rsid w:val="00986900"/>
    <w:rsid w:val="00986BD9"/>
    <w:rsid w:val="00990DDC"/>
    <w:rsid w:val="00993F8A"/>
    <w:rsid w:val="00995B63"/>
    <w:rsid w:val="00997520"/>
    <w:rsid w:val="009A1116"/>
    <w:rsid w:val="009A1556"/>
    <w:rsid w:val="009A44A0"/>
    <w:rsid w:val="009B2A8E"/>
    <w:rsid w:val="009B74B9"/>
    <w:rsid w:val="009C39EA"/>
    <w:rsid w:val="009C6F4B"/>
    <w:rsid w:val="009D26D2"/>
    <w:rsid w:val="009D3FC7"/>
    <w:rsid w:val="009D44D4"/>
    <w:rsid w:val="009D4725"/>
    <w:rsid w:val="009D5D3B"/>
    <w:rsid w:val="009D6976"/>
    <w:rsid w:val="009D6B56"/>
    <w:rsid w:val="009D7B50"/>
    <w:rsid w:val="009E2398"/>
    <w:rsid w:val="009E26CB"/>
    <w:rsid w:val="009E53A5"/>
    <w:rsid w:val="009F03FB"/>
    <w:rsid w:val="009F342B"/>
    <w:rsid w:val="00A00ADA"/>
    <w:rsid w:val="00A00C4A"/>
    <w:rsid w:val="00A018DF"/>
    <w:rsid w:val="00A03E09"/>
    <w:rsid w:val="00A0654E"/>
    <w:rsid w:val="00A06BD2"/>
    <w:rsid w:val="00A16879"/>
    <w:rsid w:val="00A242AF"/>
    <w:rsid w:val="00A25111"/>
    <w:rsid w:val="00A25DFE"/>
    <w:rsid w:val="00A25E42"/>
    <w:rsid w:val="00A25F4D"/>
    <w:rsid w:val="00A2700A"/>
    <w:rsid w:val="00A2720A"/>
    <w:rsid w:val="00A300AF"/>
    <w:rsid w:val="00A349C2"/>
    <w:rsid w:val="00A36E5B"/>
    <w:rsid w:val="00A46DB5"/>
    <w:rsid w:val="00A5020C"/>
    <w:rsid w:val="00A5123C"/>
    <w:rsid w:val="00A57C75"/>
    <w:rsid w:val="00A67F56"/>
    <w:rsid w:val="00A7341E"/>
    <w:rsid w:val="00A73626"/>
    <w:rsid w:val="00A76AE7"/>
    <w:rsid w:val="00A776F0"/>
    <w:rsid w:val="00A80683"/>
    <w:rsid w:val="00A835E4"/>
    <w:rsid w:val="00A86810"/>
    <w:rsid w:val="00A9012E"/>
    <w:rsid w:val="00A97900"/>
    <w:rsid w:val="00A97A48"/>
    <w:rsid w:val="00AA0271"/>
    <w:rsid w:val="00AA2B12"/>
    <w:rsid w:val="00AA2ED2"/>
    <w:rsid w:val="00AA4AFD"/>
    <w:rsid w:val="00AA4ED2"/>
    <w:rsid w:val="00AA756B"/>
    <w:rsid w:val="00AB15C8"/>
    <w:rsid w:val="00AC3AFD"/>
    <w:rsid w:val="00AD02BF"/>
    <w:rsid w:val="00AD317E"/>
    <w:rsid w:val="00AD4AF4"/>
    <w:rsid w:val="00AD4D9D"/>
    <w:rsid w:val="00AD6A72"/>
    <w:rsid w:val="00AE0D45"/>
    <w:rsid w:val="00AE4C8B"/>
    <w:rsid w:val="00AE6C26"/>
    <w:rsid w:val="00AF5464"/>
    <w:rsid w:val="00AF5BB3"/>
    <w:rsid w:val="00AF70CF"/>
    <w:rsid w:val="00AF72EC"/>
    <w:rsid w:val="00B02C01"/>
    <w:rsid w:val="00B101A5"/>
    <w:rsid w:val="00B12722"/>
    <w:rsid w:val="00B13899"/>
    <w:rsid w:val="00B16C8E"/>
    <w:rsid w:val="00B225CA"/>
    <w:rsid w:val="00B263D8"/>
    <w:rsid w:val="00B2691B"/>
    <w:rsid w:val="00B33B17"/>
    <w:rsid w:val="00B364A9"/>
    <w:rsid w:val="00B36F30"/>
    <w:rsid w:val="00B37A7B"/>
    <w:rsid w:val="00B40E54"/>
    <w:rsid w:val="00B41DAC"/>
    <w:rsid w:val="00B4274A"/>
    <w:rsid w:val="00B434FF"/>
    <w:rsid w:val="00B45116"/>
    <w:rsid w:val="00B45195"/>
    <w:rsid w:val="00B55397"/>
    <w:rsid w:val="00B66461"/>
    <w:rsid w:val="00B67014"/>
    <w:rsid w:val="00B719F2"/>
    <w:rsid w:val="00B71C82"/>
    <w:rsid w:val="00B75446"/>
    <w:rsid w:val="00B75AC0"/>
    <w:rsid w:val="00B836BB"/>
    <w:rsid w:val="00B83D54"/>
    <w:rsid w:val="00B83DB7"/>
    <w:rsid w:val="00B8484B"/>
    <w:rsid w:val="00B93A4C"/>
    <w:rsid w:val="00B96746"/>
    <w:rsid w:val="00BA3978"/>
    <w:rsid w:val="00BA414B"/>
    <w:rsid w:val="00BA6D77"/>
    <w:rsid w:val="00BA7E44"/>
    <w:rsid w:val="00BB2EBA"/>
    <w:rsid w:val="00BC0F0C"/>
    <w:rsid w:val="00BC3387"/>
    <w:rsid w:val="00BC387A"/>
    <w:rsid w:val="00BC6B8D"/>
    <w:rsid w:val="00BD1F6C"/>
    <w:rsid w:val="00BD79DC"/>
    <w:rsid w:val="00BE229B"/>
    <w:rsid w:val="00BF2B96"/>
    <w:rsid w:val="00BF3D6D"/>
    <w:rsid w:val="00BF5EB6"/>
    <w:rsid w:val="00BF71F4"/>
    <w:rsid w:val="00C02A21"/>
    <w:rsid w:val="00C073B7"/>
    <w:rsid w:val="00C07F35"/>
    <w:rsid w:val="00C168C4"/>
    <w:rsid w:val="00C16AEA"/>
    <w:rsid w:val="00C173AD"/>
    <w:rsid w:val="00C200B1"/>
    <w:rsid w:val="00C2064B"/>
    <w:rsid w:val="00C228DE"/>
    <w:rsid w:val="00C24607"/>
    <w:rsid w:val="00C32925"/>
    <w:rsid w:val="00C32BF6"/>
    <w:rsid w:val="00C334AD"/>
    <w:rsid w:val="00C334F1"/>
    <w:rsid w:val="00C3789E"/>
    <w:rsid w:val="00C410B5"/>
    <w:rsid w:val="00C45F0A"/>
    <w:rsid w:val="00C620B0"/>
    <w:rsid w:val="00C64840"/>
    <w:rsid w:val="00C71AA3"/>
    <w:rsid w:val="00C721A0"/>
    <w:rsid w:val="00C72F61"/>
    <w:rsid w:val="00C764E5"/>
    <w:rsid w:val="00C828BB"/>
    <w:rsid w:val="00C83E9C"/>
    <w:rsid w:val="00C8587D"/>
    <w:rsid w:val="00C86636"/>
    <w:rsid w:val="00C91959"/>
    <w:rsid w:val="00C92A1E"/>
    <w:rsid w:val="00C9444B"/>
    <w:rsid w:val="00C97F13"/>
    <w:rsid w:val="00CA58A1"/>
    <w:rsid w:val="00CA67F7"/>
    <w:rsid w:val="00CA7C75"/>
    <w:rsid w:val="00CB0073"/>
    <w:rsid w:val="00CB0319"/>
    <w:rsid w:val="00CB77CC"/>
    <w:rsid w:val="00CC6CEB"/>
    <w:rsid w:val="00CD0D88"/>
    <w:rsid w:val="00CD26B2"/>
    <w:rsid w:val="00CE3A57"/>
    <w:rsid w:val="00CF6CE6"/>
    <w:rsid w:val="00D02952"/>
    <w:rsid w:val="00D04559"/>
    <w:rsid w:val="00D13412"/>
    <w:rsid w:val="00D13BB4"/>
    <w:rsid w:val="00D145EA"/>
    <w:rsid w:val="00D166E4"/>
    <w:rsid w:val="00D16C6E"/>
    <w:rsid w:val="00D1788C"/>
    <w:rsid w:val="00D22CFE"/>
    <w:rsid w:val="00D243C3"/>
    <w:rsid w:val="00D266AF"/>
    <w:rsid w:val="00D27CCE"/>
    <w:rsid w:val="00D30292"/>
    <w:rsid w:val="00D3065D"/>
    <w:rsid w:val="00D31F4E"/>
    <w:rsid w:val="00D434B2"/>
    <w:rsid w:val="00D44442"/>
    <w:rsid w:val="00D45E80"/>
    <w:rsid w:val="00D472D3"/>
    <w:rsid w:val="00D474C1"/>
    <w:rsid w:val="00D529D8"/>
    <w:rsid w:val="00D542EF"/>
    <w:rsid w:val="00D60D1E"/>
    <w:rsid w:val="00D60DE8"/>
    <w:rsid w:val="00D61088"/>
    <w:rsid w:val="00D63C58"/>
    <w:rsid w:val="00D74937"/>
    <w:rsid w:val="00D76577"/>
    <w:rsid w:val="00D76D9A"/>
    <w:rsid w:val="00D81A2D"/>
    <w:rsid w:val="00D824A2"/>
    <w:rsid w:val="00D9199C"/>
    <w:rsid w:val="00D96D30"/>
    <w:rsid w:val="00DA0581"/>
    <w:rsid w:val="00DA1618"/>
    <w:rsid w:val="00DA4949"/>
    <w:rsid w:val="00DA647E"/>
    <w:rsid w:val="00DA6D2D"/>
    <w:rsid w:val="00DA7B3E"/>
    <w:rsid w:val="00DB0387"/>
    <w:rsid w:val="00DB1B44"/>
    <w:rsid w:val="00DB2EB4"/>
    <w:rsid w:val="00DB3B65"/>
    <w:rsid w:val="00DB70E5"/>
    <w:rsid w:val="00DB7FF7"/>
    <w:rsid w:val="00DC1378"/>
    <w:rsid w:val="00DC49B4"/>
    <w:rsid w:val="00DC5C76"/>
    <w:rsid w:val="00DD17A8"/>
    <w:rsid w:val="00DD2AC1"/>
    <w:rsid w:val="00DD307D"/>
    <w:rsid w:val="00DD656C"/>
    <w:rsid w:val="00DD76E1"/>
    <w:rsid w:val="00DE0728"/>
    <w:rsid w:val="00DE3DA3"/>
    <w:rsid w:val="00DE5A14"/>
    <w:rsid w:val="00DE695E"/>
    <w:rsid w:val="00DE7A77"/>
    <w:rsid w:val="00DE7F83"/>
    <w:rsid w:val="00DF106B"/>
    <w:rsid w:val="00DF420E"/>
    <w:rsid w:val="00DF4EF6"/>
    <w:rsid w:val="00DF60FA"/>
    <w:rsid w:val="00DF6B49"/>
    <w:rsid w:val="00DF6C6A"/>
    <w:rsid w:val="00E055EE"/>
    <w:rsid w:val="00E10CD7"/>
    <w:rsid w:val="00E17B2F"/>
    <w:rsid w:val="00E232F5"/>
    <w:rsid w:val="00E245EE"/>
    <w:rsid w:val="00E3083C"/>
    <w:rsid w:val="00E31C37"/>
    <w:rsid w:val="00E36C82"/>
    <w:rsid w:val="00E40691"/>
    <w:rsid w:val="00E4286A"/>
    <w:rsid w:val="00E47212"/>
    <w:rsid w:val="00E52413"/>
    <w:rsid w:val="00E527B5"/>
    <w:rsid w:val="00E53031"/>
    <w:rsid w:val="00E535B8"/>
    <w:rsid w:val="00E549CE"/>
    <w:rsid w:val="00E57966"/>
    <w:rsid w:val="00E64D4F"/>
    <w:rsid w:val="00E664E2"/>
    <w:rsid w:val="00E679CF"/>
    <w:rsid w:val="00E704FB"/>
    <w:rsid w:val="00E7577E"/>
    <w:rsid w:val="00E75C5A"/>
    <w:rsid w:val="00E7760D"/>
    <w:rsid w:val="00E816E7"/>
    <w:rsid w:val="00E86B9C"/>
    <w:rsid w:val="00E87103"/>
    <w:rsid w:val="00E87274"/>
    <w:rsid w:val="00E92FD5"/>
    <w:rsid w:val="00E97C32"/>
    <w:rsid w:val="00EA05DA"/>
    <w:rsid w:val="00EA1016"/>
    <w:rsid w:val="00EA10A9"/>
    <w:rsid w:val="00EA2693"/>
    <w:rsid w:val="00EA5558"/>
    <w:rsid w:val="00EA5C47"/>
    <w:rsid w:val="00EB1153"/>
    <w:rsid w:val="00EB4BE4"/>
    <w:rsid w:val="00EC0279"/>
    <w:rsid w:val="00EC4C13"/>
    <w:rsid w:val="00EC4ED8"/>
    <w:rsid w:val="00EC6351"/>
    <w:rsid w:val="00EE2F80"/>
    <w:rsid w:val="00EE5FDC"/>
    <w:rsid w:val="00EF0032"/>
    <w:rsid w:val="00EF4265"/>
    <w:rsid w:val="00EF4ED6"/>
    <w:rsid w:val="00EF5A64"/>
    <w:rsid w:val="00F01657"/>
    <w:rsid w:val="00F056E6"/>
    <w:rsid w:val="00F12FE9"/>
    <w:rsid w:val="00F17002"/>
    <w:rsid w:val="00F20203"/>
    <w:rsid w:val="00F3261B"/>
    <w:rsid w:val="00F3298C"/>
    <w:rsid w:val="00F32E77"/>
    <w:rsid w:val="00F337F5"/>
    <w:rsid w:val="00F36D89"/>
    <w:rsid w:val="00F4220E"/>
    <w:rsid w:val="00F42824"/>
    <w:rsid w:val="00F4304E"/>
    <w:rsid w:val="00F43ABE"/>
    <w:rsid w:val="00F43C31"/>
    <w:rsid w:val="00F44DC4"/>
    <w:rsid w:val="00F46AFA"/>
    <w:rsid w:val="00F46CD3"/>
    <w:rsid w:val="00F47F77"/>
    <w:rsid w:val="00F553D9"/>
    <w:rsid w:val="00F556A1"/>
    <w:rsid w:val="00F56CF6"/>
    <w:rsid w:val="00F6233B"/>
    <w:rsid w:val="00F63B22"/>
    <w:rsid w:val="00F65145"/>
    <w:rsid w:val="00F67279"/>
    <w:rsid w:val="00F76DF9"/>
    <w:rsid w:val="00F776BE"/>
    <w:rsid w:val="00F81F5F"/>
    <w:rsid w:val="00F85CC0"/>
    <w:rsid w:val="00F87113"/>
    <w:rsid w:val="00F90055"/>
    <w:rsid w:val="00F948E9"/>
    <w:rsid w:val="00FA1C8A"/>
    <w:rsid w:val="00FA45CB"/>
    <w:rsid w:val="00FA79FB"/>
    <w:rsid w:val="00FB16FC"/>
    <w:rsid w:val="00FC0828"/>
    <w:rsid w:val="00FC1900"/>
    <w:rsid w:val="00FC2F10"/>
    <w:rsid w:val="00FC3779"/>
    <w:rsid w:val="00FC6F69"/>
    <w:rsid w:val="00FD2ACC"/>
    <w:rsid w:val="00FD3875"/>
    <w:rsid w:val="00FD4594"/>
    <w:rsid w:val="00FD4E95"/>
    <w:rsid w:val="00FD739F"/>
    <w:rsid w:val="00FD79F7"/>
    <w:rsid w:val="00FE1002"/>
    <w:rsid w:val="00FE13C4"/>
    <w:rsid w:val="00FE1D81"/>
    <w:rsid w:val="00FE3E1F"/>
    <w:rsid w:val="00FE5984"/>
    <w:rsid w:val="00FE6202"/>
    <w:rsid w:val="00FF204D"/>
    <w:rsid w:val="00FF7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A2"/>
  </w:style>
  <w:style w:type="paragraph" w:styleId="Footer">
    <w:name w:val="footer"/>
    <w:basedOn w:val="Normal"/>
    <w:link w:val="FooterChar"/>
    <w:uiPriority w:val="99"/>
    <w:unhideWhenUsed/>
    <w:rsid w:val="0052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A2"/>
  </w:style>
  <w:style w:type="paragraph" w:styleId="ListParagraph">
    <w:name w:val="List Paragraph"/>
    <w:basedOn w:val="Normal"/>
    <w:uiPriority w:val="34"/>
    <w:qFormat/>
    <w:rsid w:val="00964863"/>
    <w:pPr>
      <w:ind w:left="720"/>
      <w:contextualSpacing/>
    </w:pPr>
  </w:style>
  <w:style w:type="table" w:styleId="TableGrid">
    <w:name w:val="Table Grid"/>
    <w:basedOn w:val="TableNormal"/>
    <w:uiPriority w:val="59"/>
    <w:rsid w:val="002C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C2"/>
    <w:rPr>
      <w:rFonts w:ascii="Tahoma" w:hAnsi="Tahoma" w:cs="Tahoma"/>
      <w:sz w:val="16"/>
      <w:szCs w:val="16"/>
    </w:rPr>
  </w:style>
  <w:style w:type="paragraph" w:styleId="NoSpacing">
    <w:name w:val="No Spacing"/>
    <w:aliases w:val="ساب تایتل"/>
    <w:link w:val="NoSpacingChar"/>
    <w:uiPriority w:val="1"/>
    <w:qFormat/>
    <w:rsid w:val="000A28A9"/>
    <w:pPr>
      <w:spacing w:after="0" w:line="240" w:lineRule="auto"/>
    </w:pPr>
    <w:rPr>
      <w:rFonts w:ascii="IPT.Traffic" w:hAnsi="IPT.Traffic" w:cs="B Nazanin"/>
      <w:bCs/>
      <w:noProof/>
      <w:kern w:val="22"/>
      <w:szCs w:val="28"/>
      <w:lang w:bidi="fa-IR"/>
    </w:rPr>
  </w:style>
  <w:style w:type="character" w:customStyle="1" w:styleId="NoSpacingChar">
    <w:name w:val="No Spacing Char"/>
    <w:aliases w:val="ساب تایتل Char"/>
    <w:basedOn w:val="DefaultParagraphFont"/>
    <w:link w:val="NoSpacing"/>
    <w:uiPriority w:val="1"/>
    <w:rsid w:val="000A28A9"/>
    <w:rPr>
      <w:rFonts w:ascii="IPT.Traffic" w:hAnsi="IPT.Traffic" w:cs="B Nazanin"/>
      <w:bCs/>
      <w:noProof/>
      <w:kern w:val="22"/>
      <w:szCs w:val="28"/>
      <w:lang w:bidi="fa-IR"/>
    </w:rPr>
  </w:style>
  <w:style w:type="paragraph" w:customStyle="1" w:styleId="msolistparagraph0">
    <w:name w:val="msolistparagraph"/>
    <w:basedOn w:val="Normal"/>
    <w:rsid w:val="000A28A9"/>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A2"/>
  </w:style>
  <w:style w:type="paragraph" w:styleId="Footer">
    <w:name w:val="footer"/>
    <w:basedOn w:val="Normal"/>
    <w:link w:val="FooterChar"/>
    <w:uiPriority w:val="99"/>
    <w:unhideWhenUsed/>
    <w:rsid w:val="0052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A2"/>
  </w:style>
  <w:style w:type="paragraph" w:styleId="ListParagraph">
    <w:name w:val="List Paragraph"/>
    <w:basedOn w:val="Normal"/>
    <w:uiPriority w:val="34"/>
    <w:qFormat/>
    <w:rsid w:val="00964863"/>
    <w:pPr>
      <w:ind w:left="720"/>
      <w:contextualSpacing/>
    </w:pPr>
  </w:style>
  <w:style w:type="table" w:styleId="TableGrid">
    <w:name w:val="Table Grid"/>
    <w:basedOn w:val="TableNormal"/>
    <w:uiPriority w:val="59"/>
    <w:rsid w:val="002C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C2"/>
    <w:rPr>
      <w:rFonts w:ascii="Tahoma" w:hAnsi="Tahoma" w:cs="Tahoma"/>
      <w:sz w:val="16"/>
      <w:szCs w:val="16"/>
    </w:rPr>
  </w:style>
  <w:style w:type="paragraph" w:styleId="NoSpacing">
    <w:name w:val="No Spacing"/>
    <w:aliases w:val="ساب تایتل"/>
    <w:link w:val="NoSpacingChar"/>
    <w:uiPriority w:val="1"/>
    <w:qFormat/>
    <w:rsid w:val="000A28A9"/>
    <w:pPr>
      <w:spacing w:after="0" w:line="240" w:lineRule="auto"/>
    </w:pPr>
    <w:rPr>
      <w:rFonts w:ascii="IPT.Traffic" w:hAnsi="IPT.Traffic" w:cs="B Nazanin"/>
      <w:bCs/>
      <w:noProof/>
      <w:kern w:val="22"/>
      <w:szCs w:val="28"/>
      <w:lang w:bidi="fa-IR"/>
    </w:rPr>
  </w:style>
  <w:style w:type="character" w:customStyle="1" w:styleId="NoSpacingChar">
    <w:name w:val="No Spacing Char"/>
    <w:aliases w:val="ساب تایتل Char"/>
    <w:basedOn w:val="DefaultParagraphFont"/>
    <w:link w:val="NoSpacing"/>
    <w:uiPriority w:val="1"/>
    <w:rsid w:val="000A28A9"/>
    <w:rPr>
      <w:rFonts w:ascii="IPT.Traffic" w:hAnsi="IPT.Traffic" w:cs="B Nazanin"/>
      <w:bCs/>
      <w:noProof/>
      <w:kern w:val="22"/>
      <w:szCs w:val="28"/>
      <w:lang w:bidi="fa-IR"/>
    </w:rPr>
  </w:style>
  <w:style w:type="paragraph" w:customStyle="1" w:styleId="msolistparagraph0">
    <w:name w:val="msolistparagraph"/>
    <w:basedOn w:val="Normal"/>
    <w:rsid w:val="000A28A9"/>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553B-F5A8-4661-9949-21571C01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ZerOone Pc Neka</dc:creator>
  <cp:lastModifiedBy>sabzineh</cp:lastModifiedBy>
  <cp:revision>2</cp:revision>
  <cp:lastPrinted>2018-05-22T07:06:00Z</cp:lastPrinted>
  <dcterms:created xsi:type="dcterms:W3CDTF">2018-06-30T03:25:00Z</dcterms:created>
  <dcterms:modified xsi:type="dcterms:W3CDTF">2018-06-30T03:25:00Z</dcterms:modified>
</cp:coreProperties>
</file>