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FE" w:rsidRDefault="006A4D2C" w:rsidP="006A4D2C">
      <w:pPr>
        <w:jc w:val="center"/>
        <w:rPr>
          <w:rFonts w:cs="B Nazanin"/>
          <w:sz w:val="28"/>
          <w:szCs w:val="28"/>
          <w:rtl/>
        </w:rPr>
      </w:pPr>
      <w:r w:rsidRPr="006A4D2C">
        <w:rPr>
          <w:rFonts w:cs="B Nazanin" w:hint="cs"/>
          <w:sz w:val="28"/>
          <w:szCs w:val="28"/>
          <w:rtl/>
        </w:rPr>
        <w:t xml:space="preserve">بررسی و مقایسه جداول نئوپلاسم موجود در کتب </w:t>
      </w:r>
      <w:r w:rsidRPr="006A4D2C">
        <w:rPr>
          <w:rFonts w:cs="B Nazanin"/>
          <w:sz w:val="28"/>
          <w:szCs w:val="28"/>
        </w:rPr>
        <w:t>ICD</w:t>
      </w:r>
    </w:p>
    <w:p w:rsidR="006A4D2C" w:rsidRDefault="006A4D2C" w:rsidP="006A4D2C">
      <w:pPr>
        <w:spacing w:line="360" w:lineRule="auto"/>
        <w:jc w:val="both"/>
        <w:rPr>
          <w:rFonts w:cs="B Nazanin"/>
          <w:sz w:val="28"/>
          <w:szCs w:val="28"/>
          <w:rtl/>
        </w:rPr>
      </w:pPr>
      <w:r>
        <w:rPr>
          <w:rFonts w:cs="B Nazanin" w:hint="cs"/>
          <w:sz w:val="28"/>
          <w:szCs w:val="28"/>
          <w:rtl/>
        </w:rPr>
        <w:t>یادآوری: دستورالعمل های مربوط به کدگذاری سرطان ها و مراحل کدگذاری پرونده های سرطان در جلد اول همین کتاب منتشر شده است. در این مبحث فقط تفاوت جداول نئوپلاسم در ویرایش های متعدد</w:t>
      </w:r>
      <w:r w:rsidRPr="006A4D2C">
        <w:rPr>
          <w:rFonts w:cs="B Nazanin"/>
          <w:sz w:val="28"/>
          <w:szCs w:val="28"/>
        </w:rPr>
        <w:t xml:space="preserve"> </w:t>
      </w:r>
      <w:r>
        <w:rPr>
          <w:rFonts w:cs="B Nazanin"/>
          <w:sz w:val="28"/>
          <w:szCs w:val="28"/>
        </w:rPr>
        <w:t xml:space="preserve"> </w:t>
      </w:r>
      <w:r w:rsidRPr="006A4D2C">
        <w:rPr>
          <w:rFonts w:cs="B Nazanin"/>
          <w:sz w:val="28"/>
          <w:szCs w:val="28"/>
        </w:rPr>
        <w:t>ICD</w:t>
      </w:r>
      <w:r>
        <w:rPr>
          <w:rFonts w:cs="B Nazanin"/>
          <w:sz w:val="28"/>
          <w:szCs w:val="28"/>
        </w:rPr>
        <w:t xml:space="preserve">   </w:t>
      </w:r>
      <w:r>
        <w:rPr>
          <w:rFonts w:cs="B Nazanin" w:hint="cs"/>
          <w:sz w:val="28"/>
          <w:szCs w:val="28"/>
          <w:rtl/>
        </w:rPr>
        <w:t>مورد بررسی قرار می گیرد.</w:t>
      </w:r>
    </w:p>
    <w:p w:rsidR="006A4D2C" w:rsidRDefault="006A4D2C" w:rsidP="006A4D2C">
      <w:pPr>
        <w:spacing w:line="360" w:lineRule="auto"/>
        <w:jc w:val="both"/>
        <w:rPr>
          <w:rFonts w:cs="B Nazanin"/>
          <w:sz w:val="28"/>
          <w:szCs w:val="28"/>
          <w:rtl/>
        </w:rPr>
      </w:pPr>
      <w:r>
        <w:rPr>
          <w:rFonts w:cs="B Nazanin" w:hint="cs"/>
          <w:sz w:val="28"/>
          <w:szCs w:val="28"/>
          <w:rtl/>
        </w:rPr>
        <w:t xml:space="preserve">1)جدول نئوپلاسم در کتاب </w:t>
      </w:r>
      <w:r>
        <w:rPr>
          <w:rFonts w:cs="B Nazanin"/>
          <w:sz w:val="28"/>
          <w:szCs w:val="28"/>
        </w:rPr>
        <w:t>ICD.10</w:t>
      </w:r>
      <w:r>
        <w:rPr>
          <w:rFonts w:cs="B Nazanin" w:hint="cs"/>
          <w:sz w:val="28"/>
          <w:szCs w:val="28"/>
          <w:rtl/>
        </w:rPr>
        <w:t xml:space="preserve"> </w:t>
      </w:r>
    </w:p>
    <w:p w:rsidR="006A4D2C" w:rsidRDefault="006A4D2C" w:rsidP="008C1BC0">
      <w:pPr>
        <w:spacing w:line="360" w:lineRule="auto"/>
        <w:jc w:val="center"/>
        <w:rPr>
          <w:rFonts w:cs="B Nazanin"/>
          <w:sz w:val="28"/>
          <w:szCs w:val="28"/>
          <w:rtl/>
        </w:rPr>
      </w:pPr>
      <w:r>
        <w:rPr>
          <w:rFonts w:cs="B Nazanin"/>
          <w:sz w:val="28"/>
          <w:szCs w:val="28"/>
        </w:rPr>
        <w:t>Table of Neopla</w:t>
      </w:r>
      <w:r w:rsidR="00246B65">
        <w:rPr>
          <w:rFonts w:cs="B Nazanin"/>
          <w:sz w:val="28"/>
          <w:szCs w:val="28"/>
        </w:rPr>
        <w:t>s</w:t>
      </w:r>
      <w:r>
        <w:rPr>
          <w:rFonts w:cs="B Nazanin"/>
          <w:sz w:val="28"/>
          <w:szCs w:val="28"/>
        </w:rPr>
        <w:t xml:space="preserve">m </w:t>
      </w:r>
      <w:r w:rsidR="008C1BC0">
        <w:rPr>
          <w:rFonts w:cs="B Nazanin"/>
          <w:sz w:val="28"/>
          <w:szCs w:val="28"/>
        </w:rPr>
        <w:t>in ICD.10</w:t>
      </w:r>
    </w:p>
    <w:tbl>
      <w:tblPr>
        <w:tblStyle w:val="TableGrid"/>
        <w:bidiVisual/>
        <w:tblW w:w="0" w:type="auto"/>
        <w:tblLook w:val="04A0" w:firstRow="1" w:lastRow="0" w:firstColumn="1" w:lastColumn="0" w:noHBand="0" w:noVBand="1"/>
      </w:tblPr>
      <w:tblGrid>
        <w:gridCol w:w="1711"/>
        <w:gridCol w:w="1688"/>
        <w:gridCol w:w="1664"/>
        <w:gridCol w:w="1635"/>
        <w:gridCol w:w="1461"/>
        <w:gridCol w:w="1809"/>
      </w:tblGrid>
      <w:tr w:rsidR="006A4D2C" w:rsidTr="004D428C">
        <w:tc>
          <w:tcPr>
            <w:tcW w:w="1711" w:type="dxa"/>
            <w:vMerge w:val="restart"/>
            <w:tcBorders>
              <w:top w:val="single" w:sz="4" w:space="0" w:color="auto"/>
              <w:left w:val="single" w:sz="4" w:space="0" w:color="auto"/>
              <w:bottom w:val="single" w:sz="4" w:space="0" w:color="auto"/>
            </w:tcBorders>
          </w:tcPr>
          <w:p w:rsidR="006A4D2C" w:rsidRDefault="006A4D2C" w:rsidP="006A4D2C">
            <w:pPr>
              <w:spacing w:line="360" w:lineRule="auto"/>
              <w:jc w:val="center"/>
              <w:rPr>
                <w:rFonts w:cs="B Nazanin"/>
                <w:sz w:val="28"/>
                <w:szCs w:val="28"/>
              </w:rPr>
            </w:pPr>
            <w:r>
              <w:rPr>
                <w:rFonts w:cs="B Nazanin"/>
                <w:sz w:val="28"/>
                <w:szCs w:val="28"/>
              </w:rPr>
              <w:t>Uncertain</w:t>
            </w:r>
          </w:p>
          <w:p w:rsidR="006A4D2C" w:rsidRDefault="006A4D2C" w:rsidP="006A4D2C">
            <w:pPr>
              <w:spacing w:line="360" w:lineRule="auto"/>
              <w:jc w:val="center"/>
              <w:rPr>
                <w:rFonts w:cs="B Nazanin"/>
                <w:sz w:val="28"/>
                <w:szCs w:val="28"/>
              </w:rPr>
            </w:pPr>
            <w:r>
              <w:rPr>
                <w:rFonts w:cs="B Nazanin"/>
                <w:sz w:val="28"/>
                <w:szCs w:val="28"/>
              </w:rPr>
              <w:t>Or</w:t>
            </w:r>
          </w:p>
          <w:p w:rsidR="006A4D2C" w:rsidRDefault="006A4D2C" w:rsidP="006A4D2C">
            <w:pPr>
              <w:spacing w:line="360" w:lineRule="auto"/>
              <w:jc w:val="center"/>
              <w:rPr>
                <w:rFonts w:cs="B Nazanin"/>
                <w:sz w:val="28"/>
                <w:szCs w:val="28"/>
              </w:rPr>
            </w:pPr>
            <w:r>
              <w:rPr>
                <w:rFonts w:cs="B Nazanin"/>
                <w:sz w:val="28"/>
                <w:szCs w:val="28"/>
              </w:rPr>
              <w:t>Unknown</w:t>
            </w:r>
          </w:p>
          <w:p w:rsidR="006A4D2C" w:rsidRDefault="006A4D2C" w:rsidP="006A4D2C">
            <w:pPr>
              <w:spacing w:line="360" w:lineRule="auto"/>
              <w:jc w:val="center"/>
              <w:rPr>
                <w:rFonts w:cs="B Nazanin"/>
                <w:sz w:val="28"/>
                <w:szCs w:val="28"/>
                <w:rtl/>
              </w:rPr>
            </w:pPr>
            <w:r>
              <w:rPr>
                <w:rFonts w:cs="B Nazanin"/>
                <w:sz w:val="28"/>
                <w:szCs w:val="28"/>
              </w:rPr>
              <w:t>Behavior</w:t>
            </w:r>
          </w:p>
        </w:tc>
        <w:tc>
          <w:tcPr>
            <w:tcW w:w="1688" w:type="dxa"/>
            <w:vMerge w:val="restart"/>
            <w:tcBorders>
              <w:top w:val="single" w:sz="4" w:space="0" w:color="auto"/>
              <w:bottom w:val="single" w:sz="4" w:space="0" w:color="auto"/>
            </w:tcBorders>
            <w:vAlign w:val="center"/>
          </w:tcPr>
          <w:p w:rsidR="006A4D2C" w:rsidRDefault="006A4D2C" w:rsidP="004D428C">
            <w:pPr>
              <w:spacing w:line="360" w:lineRule="auto"/>
              <w:jc w:val="center"/>
              <w:rPr>
                <w:rFonts w:cs="B Nazanin"/>
                <w:sz w:val="28"/>
                <w:szCs w:val="28"/>
                <w:rtl/>
              </w:rPr>
            </w:pPr>
          </w:p>
          <w:p w:rsidR="006A4D2C" w:rsidRDefault="006A4D2C" w:rsidP="004D428C">
            <w:pPr>
              <w:spacing w:line="360" w:lineRule="auto"/>
              <w:jc w:val="center"/>
              <w:rPr>
                <w:rFonts w:cs="B Nazanin"/>
                <w:sz w:val="28"/>
                <w:szCs w:val="28"/>
              </w:rPr>
            </w:pPr>
            <w:proofErr w:type="spellStart"/>
            <w:r>
              <w:rPr>
                <w:rFonts w:cs="B Nazanin"/>
                <w:sz w:val="28"/>
                <w:szCs w:val="28"/>
              </w:rPr>
              <w:t>Bening</w:t>
            </w:r>
            <w:proofErr w:type="spellEnd"/>
          </w:p>
        </w:tc>
        <w:tc>
          <w:tcPr>
            <w:tcW w:w="1664" w:type="dxa"/>
            <w:vMerge w:val="restart"/>
            <w:tcBorders>
              <w:top w:val="single" w:sz="4" w:space="0" w:color="auto"/>
              <w:bottom w:val="single" w:sz="4" w:space="0" w:color="auto"/>
            </w:tcBorders>
            <w:vAlign w:val="center"/>
          </w:tcPr>
          <w:p w:rsidR="006A4D2C" w:rsidRDefault="006A4D2C" w:rsidP="004D428C">
            <w:pPr>
              <w:spacing w:line="360" w:lineRule="auto"/>
              <w:jc w:val="center"/>
              <w:rPr>
                <w:rFonts w:cs="B Nazanin"/>
                <w:sz w:val="28"/>
                <w:szCs w:val="28"/>
                <w:rtl/>
              </w:rPr>
            </w:pPr>
          </w:p>
          <w:p w:rsidR="006A4D2C" w:rsidRDefault="006A4D2C" w:rsidP="004D428C">
            <w:pPr>
              <w:spacing w:line="360" w:lineRule="auto"/>
              <w:jc w:val="center"/>
              <w:rPr>
                <w:rFonts w:cs="B Nazanin"/>
                <w:sz w:val="28"/>
                <w:szCs w:val="28"/>
              </w:rPr>
            </w:pPr>
            <w:r>
              <w:rPr>
                <w:rFonts w:cs="B Nazanin"/>
                <w:sz w:val="28"/>
                <w:szCs w:val="28"/>
              </w:rPr>
              <w:t>In Situ</w:t>
            </w:r>
          </w:p>
        </w:tc>
        <w:tc>
          <w:tcPr>
            <w:tcW w:w="3096" w:type="dxa"/>
            <w:gridSpan w:val="2"/>
            <w:tcBorders>
              <w:top w:val="single" w:sz="4" w:space="0" w:color="auto"/>
              <w:bottom w:val="single" w:sz="4" w:space="0" w:color="auto"/>
            </w:tcBorders>
          </w:tcPr>
          <w:p w:rsidR="006A4D2C" w:rsidRDefault="006A4D2C" w:rsidP="006A4D2C">
            <w:pPr>
              <w:spacing w:line="360" w:lineRule="auto"/>
              <w:jc w:val="center"/>
              <w:rPr>
                <w:rFonts w:cs="B Nazanin"/>
                <w:sz w:val="28"/>
                <w:szCs w:val="28"/>
                <w:rtl/>
              </w:rPr>
            </w:pPr>
          </w:p>
          <w:p w:rsidR="006A4D2C" w:rsidRDefault="006A4D2C" w:rsidP="006A4D2C">
            <w:pPr>
              <w:spacing w:line="360" w:lineRule="auto"/>
              <w:jc w:val="center"/>
              <w:rPr>
                <w:rFonts w:cs="B Nazanin"/>
                <w:sz w:val="28"/>
                <w:szCs w:val="28"/>
              </w:rPr>
            </w:pPr>
            <w:r>
              <w:rPr>
                <w:rFonts w:cs="B Nazanin"/>
                <w:sz w:val="28"/>
                <w:szCs w:val="28"/>
              </w:rPr>
              <w:t>Malignant</w:t>
            </w:r>
          </w:p>
        </w:tc>
        <w:tc>
          <w:tcPr>
            <w:tcW w:w="1809" w:type="dxa"/>
            <w:vMerge w:val="restart"/>
            <w:tcBorders>
              <w:top w:val="single" w:sz="4" w:space="0" w:color="auto"/>
              <w:bottom w:val="single" w:sz="4" w:space="0" w:color="auto"/>
              <w:right w:val="single" w:sz="4" w:space="0" w:color="auto"/>
              <w:tl2br w:val="single" w:sz="4" w:space="0" w:color="auto"/>
            </w:tcBorders>
          </w:tcPr>
          <w:p w:rsidR="006A4D2C" w:rsidRDefault="006A4D2C" w:rsidP="006A4D2C">
            <w:pPr>
              <w:spacing w:line="360" w:lineRule="auto"/>
              <w:jc w:val="center"/>
              <w:rPr>
                <w:rFonts w:cs="B Nazanin"/>
                <w:sz w:val="28"/>
                <w:szCs w:val="28"/>
                <w:rtl/>
              </w:rPr>
            </w:pPr>
            <w:r>
              <w:rPr>
                <w:rFonts w:cs="B Nazanin"/>
                <w:sz w:val="28"/>
                <w:szCs w:val="28"/>
              </w:rPr>
              <w:t>Behavior</w:t>
            </w:r>
          </w:p>
          <w:p w:rsidR="006A4D2C" w:rsidRDefault="006A4D2C" w:rsidP="006A4D2C">
            <w:pPr>
              <w:spacing w:line="360" w:lineRule="auto"/>
              <w:jc w:val="center"/>
              <w:rPr>
                <w:rFonts w:cs="B Nazanin"/>
                <w:sz w:val="28"/>
                <w:szCs w:val="28"/>
                <w:rtl/>
              </w:rPr>
            </w:pPr>
          </w:p>
          <w:p w:rsidR="006A4D2C" w:rsidRDefault="006A4D2C" w:rsidP="006A4D2C">
            <w:pPr>
              <w:spacing w:line="360" w:lineRule="auto"/>
              <w:jc w:val="center"/>
              <w:rPr>
                <w:rFonts w:cs="B Nazanin"/>
                <w:sz w:val="28"/>
                <w:szCs w:val="28"/>
                <w:rtl/>
              </w:rPr>
            </w:pPr>
          </w:p>
          <w:p w:rsidR="006A4D2C" w:rsidRDefault="006A4D2C" w:rsidP="006A4D2C">
            <w:pPr>
              <w:spacing w:line="360" w:lineRule="auto"/>
              <w:jc w:val="center"/>
              <w:rPr>
                <w:rFonts w:cs="B Nazanin"/>
                <w:sz w:val="28"/>
                <w:szCs w:val="28"/>
              </w:rPr>
            </w:pPr>
            <w:r>
              <w:rPr>
                <w:rFonts w:cs="B Nazanin"/>
                <w:sz w:val="28"/>
                <w:szCs w:val="28"/>
              </w:rPr>
              <w:t>Site</w:t>
            </w:r>
          </w:p>
        </w:tc>
      </w:tr>
      <w:tr w:rsidR="006A4D2C" w:rsidTr="004D428C">
        <w:tc>
          <w:tcPr>
            <w:tcW w:w="1711" w:type="dxa"/>
            <w:vMerge/>
            <w:tcBorders>
              <w:top w:val="single" w:sz="4" w:space="0" w:color="auto"/>
              <w:bottom w:val="single" w:sz="4" w:space="0" w:color="auto"/>
            </w:tcBorders>
          </w:tcPr>
          <w:p w:rsidR="006A4D2C" w:rsidRDefault="006A4D2C" w:rsidP="006A4D2C">
            <w:pPr>
              <w:spacing w:line="360" w:lineRule="auto"/>
              <w:jc w:val="center"/>
              <w:rPr>
                <w:rFonts w:cs="B Nazanin"/>
                <w:sz w:val="28"/>
                <w:szCs w:val="28"/>
                <w:rtl/>
              </w:rPr>
            </w:pPr>
          </w:p>
        </w:tc>
        <w:tc>
          <w:tcPr>
            <w:tcW w:w="1688" w:type="dxa"/>
            <w:vMerge/>
            <w:tcBorders>
              <w:top w:val="single" w:sz="4" w:space="0" w:color="auto"/>
              <w:bottom w:val="single" w:sz="4" w:space="0" w:color="auto"/>
            </w:tcBorders>
          </w:tcPr>
          <w:p w:rsidR="006A4D2C" w:rsidRDefault="006A4D2C" w:rsidP="006A4D2C">
            <w:pPr>
              <w:spacing w:line="360" w:lineRule="auto"/>
              <w:jc w:val="center"/>
              <w:rPr>
                <w:rFonts w:cs="B Nazanin"/>
                <w:sz w:val="28"/>
                <w:szCs w:val="28"/>
                <w:rtl/>
              </w:rPr>
            </w:pPr>
          </w:p>
        </w:tc>
        <w:tc>
          <w:tcPr>
            <w:tcW w:w="1664" w:type="dxa"/>
            <w:vMerge/>
            <w:tcBorders>
              <w:top w:val="single" w:sz="4" w:space="0" w:color="auto"/>
              <w:bottom w:val="single" w:sz="4" w:space="0" w:color="auto"/>
            </w:tcBorders>
          </w:tcPr>
          <w:p w:rsidR="006A4D2C" w:rsidRDefault="006A4D2C" w:rsidP="006A4D2C">
            <w:pPr>
              <w:spacing w:line="360" w:lineRule="auto"/>
              <w:jc w:val="center"/>
              <w:rPr>
                <w:rFonts w:cs="B Nazanin"/>
                <w:sz w:val="28"/>
                <w:szCs w:val="28"/>
                <w:rtl/>
              </w:rPr>
            </w:pPr>
          </w:p>
        </w:tc>
        <w:tc>
          <w:tcPr>
            <w:tcW w:w="1635" w:type="dxa"/>
            <w:tcBorders>
              <w:top w:val="single" w:sz="4" w:space="0" w:color="auto"/>
              <w:bottom w:val="single" w:sz="4" w:space="0" w:color="auto"/>
            </w:tcBorders>
            <w:vAlign w:val="center"/>
          </w:tcPr>
          <w:p w:rsidR="006A4D2C" w:rsidRDefault="006A4D2C" w:rsidP="004D428C">
            <w:pPr>
              <w:spacing w:line="360" w:lineRule="auto"/>
              <w:jc w:val="center"/>
              <w:rPr>
                <w:rFonts w:cs="B Nazanin"/>
                <w:sz w:val="28"/>
                <w:szCs w:val="28"/>
              </w:rPr>
            </w:pPr>
            <w:proofErr w:type="spellStart"/>
            <w:r>
              <w:rPr>
                <w:rFonts w:cs="B Nazanin"/>
                <w:sz w:val="28"/>
                <w:szCs w:val="28"/>
              </w:rPr>
              <w:t>Secondry</w:t>
            </w:r>
            <w:proofErr w:type="spellEnd"/>
          </w:p>
        </w:tc>
        <w:tc>
          <w:tcPr>
            <w:tcW w:w="1461" w:type="dxa"/>
            <w:tcBorders>
              <w:top w:val="single" w:sz="4" w:space="0" w:color="auto"/>
              <w:bottom w:val="single" w:sz="4" w:space="0" w:color="auto"/>
            </w:tcBorders>
            <w:vAlign w:val="center"/>
          </w:tcPr>
          <w:p w:rsidR="006A4D2C" w:rsidRDefault="006A4D2C" w:rsidP="004D428C">
            <w:pPr>
              <w:spacing w:line="360" w:lineRule="auto"/>
              <w:jc w:val="center"/>
              <w:rPr>
                <w:rFonts w:cs="B Nazanin"/>
                <w:sz w:val="28"/>
                <w:szCs w:val="28"/>
              </w:rPr>
            </w:pPr>
            <w:r>
              <w:rPr>
                <w:rFonts w:cs="B Nazanin"/>
                <w:sz w:val="28"/>
                <w:szCs w:val="28"/>
              </w:rPr>
              <w:t>Primary</w:t>
            </w:r>
          </w:p>
        </w:tc>
        <w:tc>
          <w:tcPr>
            <w:tcW w:w="1809" w:type="dxa"/>
            <w:vMerge/>
            <w:tcBorders>
              <w:top w:val="single" w:sz="4" w:space="0" w:color="auto"/>
              <w:bottom w:val="single" w:sz="4" w:space="0" w:color="auto"/>
            </w:tcBorders>
          </w:tcPr>
          <w:p w:rsidR="006A4D2C" w:rsidRDefault="006A4D2C" w:rsidP="006A4D2C">
            <w:pPr>
              <w:spacing w:line="360" w:lineRule="auto"/>
              <w:jc w:val="center"/>
              <w:rPr>
                <w:rFonts w:cs="B Nazanin"/>
                <w:sz w:val="28"/>
                <w:szCs w:val="28"/>
                <w:rtl/>
              </w:rPr>
            </w:pPr>
          </w:p>
        </w:tc>
      </w:tr>
      <w:tr w:rsidR="006A4D2C" w:rsidTr="004D428C">
        <w:tc>
          <w:tcPr>
            <w:tcW w:w="1711" w:type="dxa"/>
            <w:tcBorders>
              <w:top w:val="single" w:sz="4" w:space="0" w:color="auto"/>
              <w:left w:val="single" w:sz="4" w:space="0" w:color="auto"/>
              <w:bottom w:val="nil"/>
              <w:right w:val="single" w:sz="4" w:space="0" w:color="auto"/>
            </w:tcBorders>
          </w:tcPr>
          <w:p w:rsidR="006A4D2C" w:rsidRDefault="006A4D2C" w:rsidP="006A4D2C">
            <w:pPr>
              <w:spacing w:line="360" w:lineRule="auto"/>
              <w:jc w:val="center"/>
              <w:rPr>
                <w:rFonts w:cs="B Nazanin"/>
                <w:sz w:val="28"/>
                <w:szCs w:val="28"/>
              </w:rPr>
            </w:pPr>
            <w:r>
              <w:rPr>
                <w:rFonts w:cs="B Nazanin"/>
                <w:sz w:val="28"/>
                <w:szCs w:val="28"/>
              </w:rPr>
              <w:t>D48.9</w:t>
            </w:r>
          </w:p>
        </w:tc>
        <w:tc>
          <w:tcPr>
            <w:tcW w:w="1688" w:type="dxa"/>
            <w:tcBorders>
              <w:top w:val="single" w:sz="4" w:space="0" w:color="auto"/>
              <w:left w:val="single" w:sz="4" w:space="0" w:color="auto"/>
              <w:bottom w:val="nil"/>
              <w:right w:val="single" w:sz="4" w:space="0" w:color="auto"/>
            </w:tcBorders>
          </w:tcPr>
          <w:p w:rsidR="006A4D2C" w:rsidRDefault="006A4D2C" w:rsidP="006A4D2C">
            <w:pPr>
              <w:spacing w:line="360" w:lineRule="auto"/>
              <w:jc w:val="center"/>
              <w:rPr>
                <w:rFonts w:cs="B Nazanin"/>
                <w:sz w:val="28"/>
                <w:szCs w:val="28"/>
              </w:rPr>
            </w:pPr>
            <w:r>
              <w:rPr>
                <w:rFonts w:cs="B Nazanin"/>
                <w:sz w:val="28"/>
                <w:szCs w:val="28"/>
              </w:rPr>
              <w:t>D36.9</w:t>
            </w:r>
          </w:p>
        </w:tc>
        <w:tc>
          <w:tcPr>
            <w:tcW w:w="1664" w:type="dxa"/>
            <w:tcBorders>
              <w:top w:val="single" w:sz="4" w:space="0" w:color="auto"/>
              <w:left w:val="single" w:sz="4" w:space="0" w:color="auto"/>
              <w:bottom w:val="nil"/>
              <w:right w:val="single" w:sz="4" w:space="0" w:color="auto"/>
            </w:tcBorders>
          </w:tcPr>
          <w:p w:rsidR="006A4D2C" w:rsidRDefault="006A4D2C" w:rsidP="006A4D2C">
            <w:pPr>
              <w:spacing w:line="360" w:lineRule="auto"/>
              <w:jc w:val="center"/>
              <w:rPr>
                <w:rFonts w:cs="B Nazanin"/>
                <w:sz w:val="28"/>
                <w:szCs w:val="28"/>
                <w:rtl/>
              </w:rPr>
            </w:pPr>
            <w:r>
              <w:rPr>
                <w:rFonts w:cs="B Nazanin"/>
                <w:sz w:val="28"/>
                <w:szCs w:val="28"/>
              </w:rPr>
              <w:t>D09.9</w:t>
            </w:r>
          </w:p>
        </w:tc>
        <w:tc>
          <w:tcPr>
            <w:tcW w:w="1635" w:type="dxa"/>
            <w:tcBorders>
              <w:top w:val="single" w:sz="4" w:space="0" w:color="auto"/>
              <w:left w:val="single" w:sz="4" w:space="0" w:color="auto"/>
              <w:bottom w:val="nil"/>
              <w:right w:val="single" w:sz="4" w:space="0" w:color="auto"/>
            </w:tcBorders>
          </w:tcPr>
          <w:p w:rsidR="006A4D2C" w:rsidRDefault="003D6DD2" w:rsidP="006A4D2C">
            <w:pPr>
              <w:spacing w:line="360" w:lineRule="auto"/>
              <w:jc w:val="center"/>
              <w:rPr>
                <w:rFonts w:cs="B Nazanin"/>
                <w:sz w:val="28"/>
                <w:szCs w:val="28"/>
              </w:rPr>
            </w:pPr>
            <w:r>
              <w:rPr>
                <w:rFonts w:cs="B Nazanin"/>
                <w:sz w:val="28"/>
                <w:szCs w:val="28"/>
              </w:rPr>
              <w:t>C80</w:t>
            </w:r>
          </w:p>
        </w:tc>
        <w:tc>
          <w:tcPr>
            <w:tcW w:w="1461" w:type="dxa"/>
            <w:tcBorders>
              <w:top w:val="single" w:sz="4" w:space="0" w:color="auto"/>
              <w:left w:val="single" w:sz="4" w:space="0" w:color="auto"/>
              <w:bottom w:val="nil"/>
              <w:right w:val="single" w:sz="4" w:space="0" w:color="auto"/>
            </w:tcBorders>
          </w:tcPr>
          <w:p w:rsidR="006A4D2C" w:rsidRDefault="003D6DD2" w:rsidP="006A4D2C">
            <w:pPr>
              <w:spacing w:line="360" w:lineRule="auto"/>
              <w:jc w:val="center"/>
              <w:rPr>
                <w:rFonts w:cs="B Nazanin"/>
                <w:sz w:val="28"/>
                <w:szCs w:val="28"/>
              </w:rPr>
            </w:pPr>
            <w:r>
              <w:rPr>
                <w:rFonts w:cs="B Nazanin"/>
                <w:sz w:val="28"/>
                <w:szCs w:val="28"/>
              </w:rPr>
              <w:t>C80</w:t>
            </w:r>
          </w:p>
        </w:tc>
        <w:tc>
          <w:tcPr>
            <w:tcW w:w="1809" w:type="dxa"/>
            <w:tcBorders>
              <w:top w:val="single" w:sz="4" w:space="0" w:color="auto"/>
              <w:left w:val="single" w:sz="4" w:space="0" w:color="auto"/>
              <w:bottom w:val="nil"/>
              <w:right w:val="single" w:sz="4" w:space="0" w:color="auto"/>
            </w:tcBorders>
          </w:tcPr>
          <w:p w:rsidR="006A4D2C" w:rsidRDefault="003D6DD2" w:rsidP="006A4D2C">
            <w:pPr>
              <w:spacing w:line="360" w:lineRule="auto"/>
              <w:jc w:val="center"/>
              <w:rPr>
                <w:rFonts w:cs="B Nazanin"/>
                <w:sz w:val="28"/>
                <w:szCs w:val="28"/>
              </w:rPr>
            </w:pPr>
            <w:r>
              <w:rPr>
                <w:rFonts w:cs="B Nazanin"/>
                <w:sz w:val="28"/>
                <w:szCs w:val="28"/>
              </w:rPr>
              <w:t>Neoplasm</w:t>
            </w:r>
          </w:p>
        </w:tc>
      </w:tr>
      <w:tr w:rsidR="006A4D2C" w:rsidTr="004D428C">
        <w:tc>
          <w:tcPr>
            <w:tcW w:w="1711" w:type="dxa"/>
            <w:tcBorders>
              <w:top w:val="nil"/>
              <w:left w:val="single" w:sz="4" w:space="0" w:color="auto"/>
              <w:bottom w:val="nil"/>
              <w:right w:val="single" w:sz="4" w:space="0" w:color="auto"/>
            </w:tcBorders>
          </w:tcPr>
          <w:p w:rsidR="006A4D2C" w:rsidRDefault="006A4D2C" w:rsidP="006A4D2C">
            <w:pPr>
              <w:spacing w:line="360" w:lineRule="auto"/>
              <w:jc w:val="center"/>
              <w:rPr>
                <w:rFonts w:cs="B Nazanin"/>
                <w:sz w:val="28"/>
                <w:szCs w:val="28"/>
              </w:rPr>
            </w:pPr>
            <w:r>
              <w:rPr>
                <w:rFonts w:cs="B Nazanin"/>
                <w:sz w:val="28"/>
                <w:szCs w:val="28"/>
              </w:rPr>
              <w:t>D37.2</w:t>
            </w:r>
          </w:p>
        </w:tc>
        <w:tc>
          <w:tcPr>
            <w:tcW w:w="1688" w:type="dxa"/>
            <w:tcBorders>
              <w:top w:val="nil"/>
              <w:left w:val="single" w:sz="4" w:space="0" w:color="auto"/>
              <w:bottom w:val="nil"/>
              <w:right w:val="single" w:sz="4" w:space="0" w:color="auto"/>
            </w:tcBorders>
          </w:tcPr>
          <w:p w:rsidR="006A4D2C" w:rsidRDefault="006A4D2C" w:rsidP="006A4D2C">
            <w:pPr>
              <w:spacing w:line="360" w:lineRule="auto"/>
              <w:jc w:val="center"/>
              <w:rPr>
                <w:rFonts w:cs="B Nazanin"/>
                <w:sz w:val="28"/>
                <w:szCs w:val="28"/>
              </w:rPr>
            </w:pPr>
            <w:r>
              <w:rPr>
                <w:rFonts w:cs="B Nazanin"/>
                <w:sz w:val="28"/>
                <w:szCs w:val="28"/>
              </w:rPr>
              <w:t>D13.2</w:t>
            </w:r>
          </w:p>
        </w:tc>
        <w:tc>
          <w:tcPr>
            <w:tcW w:w="1664" w:type="dxa"/>
            <w:tcBorders>
              <w:top w:val="nil"/>
              <w:left w:val="single" w:sz="4" w:space="0" w:color="auto"/>
              <w:bottom w:val="nil"/>
              <w:right w:val="single" w:sz="4" w:space="0" w:color="auto"/>
            </w:tcBorders>
          </w:tcPr>
          <w:p w:rsidR="006A4D2C" w:rsidRDefault="006A4D2C" w:rsidP="006A4D2C">
            <w:pPr>
              <w:spacing w:line="360" w:lineRule="auto"/>
              <w:jc w:val="center"/>
              <w:rPr>
                <w:rFonts w:cs="B Nazanin"/>
                <w:sz w:val="28"/>
                <w:szCs w:val="28"/>
              </w:rPr>
            </w:pPr>
            <w:r>
              <w:rPr>
                <w:rFonts w:cs="B Nazanin"/>
                <w:sz w:val="28"/>
                <w:szCs w:val="28"/>
              </w:rPr>
              <w:t>D01.4</w:t>
            </w:r>
          </w:p>
        </w:tc>
        <w:tc>
          <w:tcPr>
            <w:tcW w:w="1635" w:type="dxa"/>
            <w:tcBorders>
              <w:top w:val="nil"/>
              <w:left w:val="single" w:sz="4" w:space="0" w:color="auto"/>
              <w:bottom w:val="nil"/>
              <w:right w:val="single" w:sz="4" w:space="0" w:color="auto"/>
            </w:tcBorders>
          </w:tcPr>
          <w:p w:rsidR="006A4D2C" w:rsidRDefault="003D6DD2" w:rsidP="006A4D2C">
            <w:pPr>
              <w:spacing w:line="360" w:lineRule="auto"/>
              <w:jc w:val="center"/>
              <w:rPr>
                <w:rFonts w:cs="B Nazanin"/>
                <w:sz w:val="28"/>
                <w:szCs w:val="28"/>
              </w:rPr>
            </w:pPr>
            <w:r>
              <w:rPr>
                <w:rFonts w:cs="B Nazanin"/>
                <w:sz w:val="28"/>
                <w:szCs w:val="28"/>
              </w:rPr>
              <w:t>C78.4</w:t>
            </w:r>
          </w:p>
        </w:tc>
        <w:tc>
          <w:tcPr>
            <w:tcW w:w="1461" w:type="dxa"/>
            <w:tcBorders>
              <w:top w:val="nil"/>
              <w:left w:val="single" w:sz="4" w:space="0" w:color="auto"/>
              <w:bottom w:val="nil"/>
              <w:right w:val="single" w:sz="4" w:space="0" w:color="auto"/>
            </w:tcBorders>
          </w:tcPr>
          <w:p w:rsidR="006A4D2C" w:rsidRDefault="003D6DD2" w:rsidP="006A4D2C">
            <w:pPr>
              <w:spacing w:line="360" w:lineRule="auto"/>
              <w:jc w:val="center"/>
              <w:rPr>
                <w:rFonts w:cs="B Nazanin"/>
                <w:sz w:val="28"/>
                <w:szCs w:val="28"/>
              </w:rPr>
            </w:pPr>
            <w:r>
              <w:rPr>
                <w:rFonts w:cs="B Nazanin"/>
                <w:sz w:val="28"/>
                <w:szCs w:val="28"/>
              </w:rPr>
              <w:t>C17.0</w:t>
            </w:r>
          </w:p>
        </w:tc>
        <w:tc>
          <w:tcPr>
            <w:tcW w:w="1809" w:type="dxa"/>
            <w:tcBorders>
              <w:top w:val="nil"/>
              <w:left w:val="single" w:sz="4" w:space="0" w:color="auto"/>
              <w:bottom w:val="nil"/>
              <w:right w:val="single" w:sz="4" w:space="0" w:color="auto"/>
            </w:tcBorders>
          </w:tcPr>
          <w:p w:rsidR="006A4D2C" w:rsidRDefault="003D6DD2" w:rsidP="003D6DD2">
            <w:pPr>
              <w:spacing w:line="360" w:lineRule="auto"/>
              <w:jc w:val="right"/>
              <w:rPr>
                <w:rFonts w:cs="B Nazanin"/>
                <w:sz w:val="28"/>
                <w:szCs w:val="28"/>
              </w:rPr>
            </w:pPr>
            <w:r>
              <w:rPr>
                <w:rFonts w:cs="B Nazanin"/>
                <w:sz w:val="28"/>
                <w:szCs w:val="28"/>
              </w:rPr>
              <w:t>-duodenum</w:t>
            </w:r>
          </w:p>
        </w:tc>
      </w:tr>
      <w:tr w:rsidR="006A4D2C" w:rsidTr="004D428C">
        <w:tc>
          <w:tcPr>
            <w:tcW w:w="1711" w:type="dxa"/>
            <w:tcBorders>
              <w:top w:val="nil"/>
              <w:left w:val="single" w:sz="4" w:space="0" w:color="auto"/>
              <w:bottom w:val="nil"/>
              <w:right w:val="single" w:sz="4" w:space="0" w:color="auto"/>
            </w:tcBorders>
          </w:tcPr>
          <w:p w:rsidR="006A4D2C" w:rsidRDefault="006A4D2C" w:rsidP="006A4D2C">
            <w:pPr>
              <w:spacing w:line="360" w:lineRule="auto"/>
              <w:jc w:val="center"/>
              <w:rPr>
                <w:rFonts w:cs="B Nazanin"/>
                <w:sz w:val="28"/>
                <w:szCs w:val="28"/>
              </w:rPr>
            </w:pPr>
            <w:r>
              <w:rPr>
                <w:rFonts w:cs="B Nazanin"/>
                <w:sz w:val="28"/>
                <w:szCs w:val="28"/>
              </w:rPr>
              <w:t>D48.7</w:t>
            </w:r>
          </w:p>
        </w:tc>
        <w:tc>
          <w:tcPr>
            <w:tcW w:w="1688" w:type="dxa"/>
            <w:tcBorders>
              <w:top w:val="nil"/>
              <w:left w:val="single" w:sz="4" w:space="0" w:color="auto"/>
              <w:bottom w:val="nil"/>
              <w:right w:val="single" w:sz="4" w:space="0" w:color="auto"/>
            </w:tcBorders>
          </w:tcPr>
          <w:p w:rsidR="006A4D2C" w:rsidRDefault="006A4D2C" w:rsidP="006A4D2C">
            <w:pPr>
              <w:spacing w:line="360" w:lineRule="auto"/>
              <w:jc w:val="center"/>
              <w:rPr>
                <w:rFonts w:cs="B Nazanin"/>
                <w:sz w:val="28"/>
                <w:szCs w:val="28"/>
              </w:rPr>
            </w:pPr>
            <w:r>
              <w:rPr>
                <w:rFonts w:cs="B Nazanin"/>
                <w:sz w:val="28"/>
                <w:szCs w:val="28"/>
              </w:rPr>
              <w:t>D36.7</w:t>
            </w:r>
          </w:p>
        </w:tc>
        <w:tc>
          <w:tcPr>
            <w:tcW w:w="1664" w:type="dxa"/>
            <w:tcBorders>
              <w:top w:val="nil"/>
              <w:left w:val="single" w:sz="4" w:space="0" w:color="auto"/>
              <w:bottom w:val="nil"/>
              <w:right w:val="single" w:sz="4" w:space="0" w:color="auto"/>
            </w:tcBorders>
          </w:tcPr>
          <w:p w:rsidR="006A4D2C" w:rsidRDefault="006A4D2C" w:rsidP="006A4D2C">
            <w:pPr>
              <w:spacing w:line="360" w:lineRule="auto"/>
              <w:jc w:val="center"/>
              <w:rPr>
                <w:rFonts w:cs="B Nazanin"/>
                <w:sz w:val="28"/>
                <w:szCs w:val="28"/>
              </w:rPr>
            </w:pPr>
            <w:r>
              <w:rPr>
                <w:rFonts w:cs="B Nazanin"/>
                <w:sz w:val="28"/>
                <w:szCs w:val="28"/>
              </w:rPr>
              <w:t>D04.6</w:t>
            </w:r>
          </w:p>
        </w:tc>
        <w:tc>
          <w:tcPr>
            <w:tcW w:w="1635" w:type="dxa"/>
            <w:tcBorders>
              <w:top w:val="nil"/>
              <w:left w:val="single" w:sz="4" w:space="0" w:color="auto"/>
              <w:bottom w:val="nil"/>
              <w:right w:val="single" w:sz="4" w:space="0" w:color="auto"/>
            </w:tcBorders>
          </w:tcPr>
          <w:p w:rsidR="006A4D2C" w:rsidRDefault="003D6DD2" w:rsidP="006A4D2C">
            <w:pPr>
              <w:spacing w:line="360" w:lineRule="auto"/>
              <w:jc w:val="center"/>
              <w:rPr>
                <w:rFonts w:cs="B Nazanin"/>
                <w:sz w:val="28"/>
                <w:szCs w:val="28"/>
              </w:rPr>
            </w:pPr>
            <w:r>
              <w:rPr>
                <w:rFonts w:cs="B Nazanin"/>
                <w:sz w:val="28"/>
                <w:szCs w:val="28"/>
              </w:rPr>
              <w:t>C79.8</w:t>
            </w:r>
          </w:p>
        </w:tc>
        <w:tc>
          <w:tcPr>
            <w:tcW w:w="1461" w:type="dxa"/>
            <w:tcBorders>
              <w:top w:val="nil"/>
              <w:left w:val="single" w:sz="4" w:space="0" w:color="auto"/>
              <w:bottom w:val="nil"/>
              <w:right w:val="single" w:sz="4" w:space="0" w:color="auto"/>
            </w:tcBorders>
          </w:tcPr>
          <w:p w:rsidR="006A4D2C" w:rsidRDefault="003D6DD2" w:rsidP="006A4D2C">
            <w:pPr>
              <w:spacing w:line="360" w:lineRule="auto"/>
              <w:jc w:val="center"/>
              <w:rPr>
                <w:rFonts w:cs="B Nazanin"/>
                <w:sz w:val="28"/>
                <w:szCs w:val="28"/>
              </w:rPr>
            </w:pPr>
            <w:r>
              <w:rPr>
                <w:rFonts w:cs="B Nazanin"/>
                <w:sz w:val="28"/>
                <w:szCs w:val="28"/>
              </w:rPr>
              <w:t>C76.4</w:t>
            </w:r>
          </w:p>
        </w:tc>
        <w:tc>
          <w:tcPr>
            <w:tcW w:w="1809" w:type="dxa"/>
            <w:tcBorders>
              <w:top w:val="nil"/>
              <w:left w:val="single" w:sz="4" w:space="0" w:color="auto"/>
              <w:bottom w:val="nil"/>
              <w:right w:val="single" w:sz="4" w:space="0" w:color="auto"/>
            </w:tcBorders>
          </w:tcPr>
          <w:p w:rsidR="006A4D2C" w:rsidRDefault="003D6DD2" w:rsidP="003D6DD2">
            <w:pPr>
              <w:spacing w:line="360" w:lineRule="auto"/>
              <w:jc w:val="right"/>
              <w:rPr>
                <w:rFonts w:cs="B Nazanin"/>
                <w:sz w:val="28"/>
                <w:szCs w:val="28"/>
              </w:rPr>
            </w:pPr>
            <w:r>
              <w:rPr>
                <w:rFonts w:cs="B Nazanin"/>
                <w:sz w:val="28"/>
                <w:szCs w:val="28"/>
              </w:rPr>
              <w:t>-el</w:t>
            </w:r>
            <w:r w:rsidR="004D428C">
              <w:rPr>
                <w:rFonts w:cs="B Nazanin"/>
                <w:sz w:val="28"/>
                <w:szCs w:val="28"/>
              </w:rPr>
              <w:t>bow NEC#</w:t>
            </w:r>
          </w:p>
        </w:tc>
      </w:tr>
      <w:tr w:rsidR="006A4D2C" w:rsidTr="004D428C">
        <w:tc>
          <w:tcPr>
            <w:tcW w:w="1711" w:type="dxa"/>
            <w:tcBorders>
              <w:top w:val="nil"/>
              <w:left w:val="single" w:sz="4" w:space="0" w:color="auto"/>
              <w:bottom w:val="nil"/>
              <w:right w:val="single" w:sz="4" w:space="0" w:color="auto"/>
            </w:tcBorders>
          </w:tcPr>
          <w:p w:rsidR="006A4D2C" w:rsidRDefault="006A4D2C" w:rsidP="00C06868">
            <w:pPr>
              <w:spacing w:line="360" w:lineRule="auto"/>
              <w:jc w:val="center"/>
              <w:rPr>
                <w:rFonts w:cs="B Nazanin"/>
                <w:sz w:val="28"/>
                <w:szCs w:val="28"/>
              </w:rPr>
            </w:pPr>
          </w:p>
        </w:tc>
        <w:tc>
          <w:tcPr>
            <w:tcW w:w="1688" w:type="dxa"/>
            <w:tcBorders>
              <w:top w:val="nil"/>
              <w:left w:val="single" w:sz="4" w:space="0" w:color="auto"/>
              <w:bottom w:val="nil"/>
              <w:right w:val="single" w:sz="4" w:space="0" w:color="auto"/>
            </w:tcBorders>
          </w:tcPr>
          <w:p w:rsidR="006A4D2C" w:rsidRDefault="006A4D2C" w:rsidP="006A4D2C">
            <w:pPr>
              <w:spacing w:line="360" w:lineRule="auto"/>
              <w:jc w:val="center"/>
              <w:rPr>
                <w:rFonts w:cs="B Nazanin"/>
                <w:sz w:val="28"/>
                <w:szCs w:val="28"/>
              </w:rPr>
            </w:pPr>
          </w:p>
        </w:tc>
        <w:tc>
          <w:tcPr>
            <w:tcW w:w="1664" w:type="dxa"/>
            <w:tcBorders>
              <w:top w:val="nil"/>
              <w:left w:val="single" w:sz="4" w:space="0" w:color="auto"/>
              <w:bottom w:val="nil"/>
              <w:right w:val="single" w:sz="4" w:space="0" w:color="auto"/>
            </w:tcBorders>
          </w:tcPr>
          <w:p w:rsidR="006A4D2C" w:rsidRDefault="006A4D2C" w:rsidP="006A4D2C">
            <w:pPr>
              <w:spacing w:line="360" w:lineRule="auto"/>
              <w:jc w:val="center"/>
              <w:rPr>
                <w:rFonts w:cs="B Nazanin"/>
                <w:sz w:val="28"/>
                <w:szCs w:val="28"/>
              </w:rPr>
            </w:pPr>
          </w:p>
        </w:tc>
        <w:tc>
          <w:tcPr>
            <w:tcW w:w="1635" w:type="dxa"/>
            <w:tcBorders>
              <w:top w:val="nil"/>
              <w:left w:val="single" w:sz="4" w:space="0" w:color="auto"/>
              <w:bottom w:val="nil"/>
              <w:right w:val="single" w:sz="4" w:space="0" w:color="auto"/>
            </w:tcBorders>
          </w:tcPr>
          <w:p w:rsidR="006A4D2C" w:rsidRDefault="006A4D2C" w:rsidP="006A4D2C">
            <w:pPr>
              <w:spacing w:line="360" w:lineRule="auto"/>
              <w:jc w:val="center"/>
              <w:rPr>
                <w:rFonts w:cs="B Nazanin"/>
                <w:sz w:val="28"/>
                <w:szCs w:val="28"/>
              </w:rPr>
            </w:pPr>
          </w:p>
        </w:tc>
        <w:tc>
          <w:tcPr>
            <w:tcW w:w="1461" w:type="dxa"/>
            <w:tcBorders>
              <w:top w:val="nil"/>
              <w:left w:val="single" w:sz="4" w:space="0" w:color="auto"/>
              <w:bottom w:val="nil"/>
              <w:right w:val="single" w:sz="4" w:space="0" w:color="auto"/>
            </w:tcBorders>
          </w:tcPr>
          <w:p w:rsidR="006A4D2C" w:rsidRDefault="006A4D2C" w:rsidP="006A4D2C">
            <w:pPr>
              <w:spacing w:line="360" w:lineRule="auto"/>
              <w:jc w:val="center"/>
              <w:rPr>
                <w:rFonts w:cs="B Nazanin"/>
                <w:sz w:val="28"/>
                <w:szCs w:val="28"/>
              </w:rPr>
            </w:pPr>
          </w:p>
        </w:tc>
        <w:tc>
          <w:tcPr>
            <w:tcW w:w="1809" w:type="dxa"/>
            <w:tcBorders>
              <w:top w:val="nil"/>
              <w:left w:val="single" w:sz="4" w:space="0" w:color="auto"/>
              <w:bottom w:val="nil"/>
              <w:right w:val="single" w:sz="4" w:space="0" w:color="auto"/>
            </w:tcBorders>
          </w:tcPr>
          <w:p w:rsidR="006A4D2C" w:rsidRDefault="004D428C" w:rsidP="00932DBA">
            <w:pPr>
              <w:spacing w:line="360" w:lineRule="auto"/>
              <w:jc w:val="right"/>
              <w:rPr>
                <w:rFonts w:cs="B Nazanin"/>
                <w:sz w:val="28"/>
                <w:szCs w:val="28"/>
              </w:rPr>
            </w:pPr>
            <w:r>
              <w:rPr>
                <w:rFonts w:cs="B Nazanin"/>
                <w:sz w:val="28"/>
                <w:szCs w:val="28"/>
              </w:rPr>
              <w:t>-</w:t>
            </w:r>
            <w:r w:rsidR="00932DBA">
              <w:rPr>
                <w:rFonts w:cs="B Nazanin"/>
                <w:sz w:val="28"/>
                <w:szCs w:val="28"/>
              </w:rPr>
              <w:t>-</w:t>
            </w:r>
            <w:r>
              <w:rPr>
                <w:rFonts w:cs="B Nazanin"/>
                <w:sz w:val="28"/>
                <w:szCs w:val="28"/>
              </w:rPr>
              <w:t>skin</w:t>
            </w:r>
          </w:p>
        </w:tc>
      </w:tr>
      <w:tr w:rsidR="007233A8" w:rsidTr="007233A8">
        <w:tc>
          <w:tcPr>
            <w:tcW w:w="1711" w:type="dxa"/>
            <w:tcBorders>
              <w:top w:val="nil"/>
              <w:left w:val="single" w:sz="4" w:space="0" w:color="auto"/>
              <w:bottom w:val="nil"/>
              <w:right w:val="single" w:sz="4" w:space="0" w:color="auto"/>
            </w:tcBorders>
            <w:vAlign w:val="center"/>
          </w:tcPr>
          <w:p w:rsidR="007233A8" w:rsidRDefault="007233A8" w:rsidP="007233A8">
            <w:pPr>
              <w:spacing w:line="360" w:lineRule="auto"/>
              <w:jc w:val="center"/>
              <w:rPr>
                <w:rFonts w:cs="B Nazanin"/>
                <w:sz w:val="28"/>
                <w:szCs w:val="28"/>
              </w:rPr>
            </w:pPr>
            <w:r>
              <w:rPr>
                <w:rFonts w:cs="B Nazanin"/>
                <w:sz w:val="28"/>
                <w:szCs w:val="28"/>
              </w:rPr>
              <w:t>D48.5</w:t>
            </w:r>
          </w:p>
        </w:tc>
        <w:tc>
          <w:tcPr>
            <w:tcW w:w="1688" w:type="dxa"/>
            <w:tcBorders>
              <w:top w:val="nil"/>
              <w:left w:val="single" w:sz="4" w:space="0" w:color="auto"/>
              <w:bottom w:val="nil"/>
              <w:right w:val="single" w:sz="4" w:space="0" w:color="auto"/>
            </w:tcBorders>
            <w:vAlign w:val="center"/>
          </w:tcPr>
          <w:p w:rsidR="007233A8" w:rsidRDefault="007233A8" w:rsidP="007233A8">
            <w:pPr>
              <w:spacing w:line="360" w:lineRule="auto"/>
              <w:jc w:val="center"/>
              <w:rPr>
                <w:rFonts w:cs="B Nazanin"/>
                <w:sz w:val="28"/>
                <w:szCs w:val="28"/>
              </w:rPr>
            </w:pPr>
            <w:r>
              <w:rPr>
                <w:rFonts w:cs="B Nazanin"/>
                <w:sz w:val="28"/>
                <w:szCs w:val="28"/>
              </w:rPr>
              <w:t>D23.6</w:t>
            </w:r>
          </w:p>
        </w:tc>
        <w:tc>
          <w:tcPr>
            <w:tcW w:w="1664" w:type="dxa"/>
            <w:tcBorders>
              <w:top w:val="nil"/>
              <w:left w:val="single" w:sz="4" w:space="0" w:color="auto"/>
              <w:bottom w:val="nil"/>
              <w:right w:val="single" w:sz="4" w:space="0" w:color="auto"/>
            </w:tcBorders>
            <w:vAlign w:val="center"/>
          </w:tcPr>
          <w:p w:rsidR="007233A8" w:rsidRDefault="007233A8" w:rsidP="007233A8">
            <w:pPr>
              <w:spacing w:line="360" w:lineRule="auto"/>
              <w:jc w:val="center"/>
              <w:rPr>
                <w:rFonts w:cs="B Nazanin"/>
                <w:sz w:val="28"/>
                <w:szCs w:val="28"/>
              </w:rPr>
            </w:pPr>
            <w:r>
              <w:rPr>
                <w:rFonts w:cs="B Nazanin"/>
                <w:sz w:val="28"/>
                <w:szCs w:val="28"/>
              </w:rPr>
              <w:t>D04.6</w:t>
            </w:r>
          </w:p>
        </w:tc>
        <w:tc>
          <w:tcPr>
            <w:tcW w:w="1635" w:type="dxa"/>
            <w:tcBorders>
              <w:top w:val="nil"/>
              <w:left w:val="single" w:sz="4" w:space="0" w:color="auto"/>
              <w:bottom w:val="nil"/>
              <w:right w:val="single" w:sz="4" w:space="0" w:color="auto"/>
            </w:tcBorders>
            <w:vAlign w:val="center"/>
          </w:tcPr>
          <w:p w:rsidR="007233A8" w:rsidRDefault="007233A8" w:rsidP="007233A8">
            <w:pPr>
              <w:spacing w:line="360" w:lineRule="auto"/>
              <w:jc w:val="center"/>
              <w:rPr>
                <w:rFonts w:cs="B Nazanin"/>
                <w:sz w:val="28"/>
                <w:szCs w:val="28"/>
              </w:rPr>
            </w:pPr>
            <w:r>
              <w:rPr>
                <w:rFonts w:cs="B Nazanin"/>
                <w:sz w:val="28"/>
                <w:szCs w:val="28"/>
              </w:rPr>
              <w:t>C79.2</w:t>
            </w:r>
          </w:p>
        </w:tc>
        <w:tc>
          <w:tcPr>
            <w:tcW w:w="1461" w:type="dxa"/>
            <w:tcBorders>
              <w:top w:val="nil"/>
              <w:left w:val="single" w:sz="4" w:space="0" w:color="auto"/>
              <w:bottom w:val="nil"/>
              <w:right w:val="single" w:sz="4" w:space="0" w:color="auto"/>
            </w:tcBorders>
            <w:vAlign w:val="center"/>
          </w:tcPr>
          <w:p w:rsidR="007233A8" w:rsidRDefault="007233A8" w:rsidP="007233A8">
            <w:pPr>
              <w:spacing w:line="360" w:lineRule="auto"/>
              <w:jc w:val="center"/>
              <w:rPr>
                <w:rFonts w:cs="B Nazanin"/>
                <w:sz w:val="28"/>
                <w:szCs w:val="28"/>
              </w:rPr>
            </w:pPr>
            <w:r>
              <w:rPr>
                <w:rFonts w:cs="B Nazanin"/>
                <w:sz w:val="28"/>
                <w:szCs w:val="28"/>
              </w:rPr>
              <w:t>C44.6</w:t>
            </w:r>
          </w:p>
        </w:tc>
        <w:tc>
          <w:tcPr>
            <w:tcW w:w="1809" w:type="dxa"/>
            <w:tcBorders>
              <w:top w:val="nil"/>
              <w:left w:val="single" w:sz="4" w:space="0" w:color="auto"/>
              <w:bottom w:val="nil"/>
              <w:right w:val="single" w:sz="4" w:space="0" w:color="auto"/>
            </w:tcBorders>
          </w:tcPr>
          <w:p w:rsidR="007233A8" w:rsidRDefault="007233A8" w:rsidP="00932DBA">
            <w:pPr>
              <w:spacing w:line="360" w:lineRule="auto"/>
              <w:jc w:val="right"/>
              <w:rPr>
                <w:rFonts w:cs="B Nazanin"/>
                <w:sz w:val="28"/>
                <w:szCs w:val="28"/>
              </w:rPr>
            </w:pPr>
            <w:r>
              <w:rPr>
                <w:rFonts w:cs="B Nazanin"/>
                <w:sz w:val="28"/>
                <w:szCs w:val="28"/>
              </w:rPr>
              <w:t>elbow</w:t>
            </w:r>
            <w:r>
              <w:rPr>
                <w:rFonts w:cs="B Nazanin" w:hint="cs"/>
                <w:sz w:val="28"/>
                <w:szCs w:val="28"/>
                <w:rtl/>
              </w:rPr>
              <w:t>--</w:t>
            </w:r>
          </w:p>
        </w:tc>
      </w:tr>
      <w:tr w:rsidR="006A4D2C" w:rsidTr="004D428C">
        <w:tc>
          <w:tcPr>
            <w:tcW w:w="1711" w:type="dxa"/>
            <w:tcBorders>
              <w:top w:val="nil"/>
              <w:left w:val="single" w:sz="4" w:space="0" w:color="auto"/>
              <w:bottom w:val="single" w:sz="4" w:space="0" w:color="auto"/>
              <w:right w:val="single" w:sz="4" w:space="0" w:color="auto"/>
            </w:tcBorders>
          </w:tcPr>
          <w:p w:rsidR="006A4D2C" w:rsidRDefault="006A4D2C" w:rsidP="00C06868">
            <w:pPr>
              <w:spacing w:line="360" w:lineRule="auto"/>
              <w:jc w:val="center"/>
              <w:rPr>
                <w:rFonts w:cs="B Nazanin"/>
                <w:sz w:val="28"/>
                <w:szCs w:val="28"/>
              </w:rPr>
            </w:pPr>
            <w:r>
              <w:rPr>
                <w:rFonts w:cs="B Nazanin"/>
                <w:sz w:val="28"/>
                <w:szCs w:val="28"/>
              </w:rPr>
              <w:t>D48.0</w:t>
            </w:r>
          </w:p>
        </w:tc>
        <w:tc>
          <w:tcPr>
            <w:tcW w:w="1688" w:type="dxa"/>
            <w:tcBorders>
              <w:top w:val="nil"/>
              <w:left w:val="single" w:sz="4" w:space="0" w:color="auto"/>
              <w:bottom w:val="single" w:sz="4" w:space="0" w:color="auto"/>
              <w:right w:val="single" w:sz="4" w:space="0" w:color="auto"/>
            </w:tcBorders>
          </w:tcPr>
          <w:p w:rsidR="006A4D2C" w:rsidRDefault="006A4D2C" w:rsidP="006A4D2C">
            <w:pPr>
              <w:spacing w:line="360" w:lineRule="auto"/>
              <w:jc w:val="center"/>
              <w:rPr>
                <w:rFonts w:cs="B Nazanin"/>
                <w:sz w:val="28"/>
                <w:szCs w:val="28"/>
              </w:rPr>
            </w:pPr>
            <w:r>
              <w:rPr>
                <w:rFonts w:cs="B Nazanin"/>
                <w:sz w:val="28"/>
                <w:szCs w:val="28"/>
              </w:rPr>
              <w:t>D16.7</w:t>
            </w:r>
          </w:p>
        </w:tc>
        <w:tc>
          <w:tcPr>
            <w:tcW w:w="1664" w:type="dxa"/>
            <w:tcBorders>
              <w:top w:val="nil"/>
              <w:left w:val="single" w:sz="4" w:space="0" w:color="auto"/>
              <w:bottom w:val="single" w:sz="4" w:space="0" w:color="auto"/>
              <w:right w:val="single" w:sz="4" w:space="0" w:color="auto"/>
            </w:tcBorders>
          </w:tcPr>
          <w:p w:rsidR="006A4D2C" w:rsidRDefault="006A4D2C" w:rsidP="008C1BC0">
            <w:pPr>
              <w:spacing w:line="360" w:lineRule="auto"/>
              <w:jc w:val="center"/>
              <w:rPr>
                <w:rFonts w:cs="B Nazanin"/>
                <w:sz w:val="28"/>
                <w:szCs w:val="28"/>
                <w:rtl/>
              </w:rPr>
            </w:pPr>
            <w:r>
              <w:rPr>
                <w:rFonts w:cs="B Nazanin" w:hint="cs"/>
                <w:sz w:val="28"/>
                <w:szCs w:val="28"/>
                <w:rtl/>
              </w:rPr>
              <w:t>ــ</w:t>
            </w:r>
          </w:p>
        </w:tc>
        <w:tc>
          <w:tcPr>
            <w:tcW w:w="1635" w:type="dxa"/>
            <w:tcBorders>
              <w:top w:val="nil"/>
              <w:left w:val="single" w:sz="4" w:space="0" w:color="auto"/>
              <w:bottom w:val="single" w:sz="4" w:space="0" w:color="auto"/>
              <w:right w:val="single" w:sz="4" w:space="0" w:color="auto"/>
            </w:tcBorders>
          </w:tcPr>
          <w:p w:rsidR="006A4D2C" w:rsidRDefault="003D6DD2" w:rsidP="006A4D2C">
            <w:pPr>
              <w:spacing w:line="360" w:lineRule="auto"/>
              <w:jc w:val="center"/>
              <w:rPr>
                <w:rFonts w:cs="B Nazanin"/>
                <w:sz w:val="28"/>
                <w:szCs w:val="28"/>
              </w:rPr>
            </w:pPr>
            <w:r>
              <w:rPr>
                <w:rFonts w:cs="B Nazanin"/>
                <w:sz w:val="28"/>
                <w:szCs w:val="28"/>
              </w:rPr>
              <w:t>C79.5</w:t>
            </w:r>
          </w:p>
        </w:tc>
        <w:tc>
          <w:tcPr>
            <w:tcW w:w="1461" w:type="dxa"/>
            <w:tcBorders>
              <w:top w:val="nil"/>
              <w:left w:val="single" w:sz="4" w:space="0" w:color="auto"/>
              <w:bottom w:val="single" w:sz="4" w:space="0" w:color="auto"/>
              <w:right w:val="single" w:sz="4" w:space="0" w:color="auto"/>
            </w:tcBorders>
          </w:tcPr>
          <w:p w:rsidR="006A4D2C" w:rsidRDefault="003D6DD2" w:rsidP="006A4D2C">
            <w:pPr>
              <w:spacing w:line="360" w:lineRule="auto"/>
              <w:jc w:val="center"/>
              <w:rPr>
                <w:rFonts w:cs="B Nazanin"/>
                <w:sz w:val="28"/>
                <w:szCs w:val="28"/>
                <w:rtl/>
              </w:rPr>
            </w:pPr>
            <w:r>
              <w:rPr>
                <w:rFonts w:cs="B Nazanin"/>
                <w:sz w:val="28"/>
                <w:szCs w:val="28"/>
              </w:rPr>
              <w:t>C41.3</w:t>
            </w:r>
          </w:p>
        </w:tc>
        <w:tc>
          <w:tcPr>
            <w:tcW w:w="1809" w:type="dxa"/>
            <w:tcBorders>
              <w:top w:val="nil"/>
              <w:left w:val="single" w:sz="4" w:space="0" w:color="auto"/>
              <w:bottom w:val="single" w:sz="4" w:space="0" w:color="auto"/>
              <w:right w:val="single" w:sz="4" w:space="0" w:color="auto"/>
            </w:tcBorders>
          </w:tcPr>
          <w:p w:rsidR="006A4D2C" w:rsidRPr="004D428C" w:rsidRDefault="004D428C" w:rsidP="003D6DD2">
            <w:pPr>
              <w:spacing w:line="360" w:lineRule="auto"/>
              <w:jc w:val="right"/>
              <w:rPr>
                <w:rFonts w:cs="B Nazanin"/>
                <w:sz w:val="28"/>
                <w:szCs w:val="28"/>
                <w:vertAlign w:val="superscript"/>
              </w:rPr>
            </w:pPr>
            <w:r>
              <w:rPr>
                <w:rFonts w:cs="B Nazanin"/>
                <w:noProof/>
                <w:sz w:val="28"/>
                <w:szCs w:val="28"/>
              </w:rPr>
              <mc:AlternateContent>
                <mc:Choice Requires="wps">
                  <w:drawing>
                    <wp:anchor distT="0" distB="0" distL="114300" distR="114300" simplePos="0" relativeHeight="251659264" behindDoc="0" locked="0" layoutInCell="1" allowOverlap="1" wp14:anchorId="6B9AFD6B" wp14:editId="33F8E1AA">
                      <wp:simplePos x="0" y="0"/>
                      <wp:positionH relativeFrom="column">
                        <wp:posOffset>316230</wp:posOffset>
                      </wp:positionH>
                      <wp:positionV relativeFrom="paragraph">
                        <wp:posOffset>86360</wp:posOffset>
                      </wp:positionV>
                      <wp:extent cx="66675" cy="95250"/>
                      <wp:effectExtent l="0" t="0" r="28575" b="19050"/>
                      <wp:wrapNone/>
                      <wp:docPr id="4" name="Flowchart: Decision 4"/>
                      <wp:cNvGraphicFramePr/>
                      <a:graphic xmlns:a="http://schemas.openxmlformats.org/drawingml/2006/main">
                        <a:graphicData uri="http://schemas.microsoft.com/office/word/2010/wordprocessingShape">
                          <wps:wsp>
                            <wps:cNvSpPr/>
                            <wps:spPr>
                              <a:xfrm>
                                <a:off x="0" y="0"/>
                                <a:ext cx="66675" cy="95250"/>
                              </a:xfrm>
                              <a:prstGeom prst="flowChartDecision">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4" o:spid="_x0000_s1026" type="#_x0000_t110" style="position:absolute;left:0;text-align:left;margin-left:24.9pt;margin-top:6.8pt;width:5.25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" fillcolor="white [3201]" strokecolor="black [3200]" strokeweight=".25pt"/>
                  </w:pict>
                </mc:Fallback>
              </mc:AlternateContent>
            </w:r>
            <w:r>
              <w:rPr>
                <w:rFonts w:cs="B Nazanin"/>
                <w:sz w:val="28"/>
                <w:szCs w:val="28"/>
              </w:rPr>
              <w:t>-rib</w:t>
            </w:r>
          </w:p>
        </w:tc>
      </w:tr>
    </w:tbl>
    <w:p w:rsidR="006A4D2C" w:rsidRDefault="006A4D2C" w:rsidP="008C1BC0">
      <w:pPr>
        <w:spacing w:line="360" w:lineRule="auto"/>
        <w:rPr>
          <w:rFonts w:cs="B Nazanin"/>
          <w:sz w:val="28"/>
          <w:szCs w:val="28"/>
          <w:rtl/>
        </w:rPr>
      </w:pPr>
    </w:p>
    <w:p w:rsidR="008C1BC0" w:rsidRDefault="008C1BC0" w:rsidP="008C1BC0">
      <w:pPr>
        <w:spacing w:line="360" w:lineRule="auto"/>
        <w:rPr>
          <w:rFonts w:cs="B Nazanin"/>
          <w:sz w:val="28"/>
          <w:szCs w:val="28"/>
          <w:rtl/>
        </w:rPr>
      </w:pPr>
      <w:r>
        <w:rPr>
          <w:rFonts w:cs="B Nazanin" w:hint="cs"/>
          <w:sz w:val="28"/>
          <w:szCs w:val="28"/>
          <w:rtl/>
        </w:rPr>
        <w:t>توضیحات کلی جدول: در جلد اول کتاب مبحث کدگذاری سرطان ها به طور کامل آورده شد. در این قسمت به صورت بسیار مختصر شرحی بر جدول نئوپلاسم ها داریم.</w:t>
      </w:r>
    </w:p>
    <w:p w:rsidR="008C1BC0" w:rsidRDefault="008C1BC0" w:rsidP="008C1BC0">
      <w:pPr>
        <w:spacing w:line="360" w:lineRule="auto"/>
        <w:rPr>
          <w:rFonts w:cs="B Nazanin"/>
          <w:sz w:val="28"/>
          <w:szCs w:val="28"/>
          <w:rtl/>
        </w:rPr>
      </w:pPr>
      <w:r>
        <w:rPr>
          <w:rFonts w:cs="B Nazanin" w:hint="cs"/>
          <w:sz w:val="28"/>
          <w:szCs w:val="28"/>
          <w:rtl/>
        </w:rPr>
        <w:t xml:space="preserve">این جدول در ایندکس الفبایی </w:t>
      </w:r>
      <w:r>
        <w:rPr>
          <w:rFonts w:cs="B Nazanin"/>
          <w:sz w:val="28"/>
          <w:szCs w:val="28"/>
        </w:rPr>
        <w:t>ICD.10</w:t>
      </w:r>
      <w:r>
        <w:rPr>
          <w:rFonts w:cs="B Nazanin" w:hint="cs"/>
          <w:sz w:val="28"/>
          <w:szCs w:val="28"/>
          <w:rtl/>
        </w:rPr>
        <w:t xml:space="preserve"> در زیر واژه عنوانی </w:t>
      </w:r>
      <w:r>
        <w:rPr>
          <w:rFonts w:cs="B Nazanin"/>
          <w:sz w:val="28"/>
          <w:szCs w:val="28"/>
        </w:rPr>
        <w:t>Neoplasm</w:t>
      </w:r>
      <w:r>
        <w:rPr>
          <w:rFonts w:cs="B Nazanin" w:hint="cs"/>
          <w:sz w:val="28"/>
          <w:szCs w:val="28"/>
          <w:rtl/>
        </w:rPr>
        <w:t xml:space="preserve"> آورده شده است.</w:t>
      </w:r>
    </w:p>
    <w:p w:rsidR="008C1BC0" w:rsidRDefault="008C1BC0" w:rsidP="008C1BC0">
      <w:pPr>
        <w:spacing w:line="360" w:lineRule="auto"/>
        <w:rPr>
          <w:rFonts w:cs="B Nazanin"/>
          <w:sz w:val="28"/>
          <w:szCs w:val="28"/>
          <w:rtl/>
        </w:rPr>
      </w:pPr>
      <w:r>
        <w:rPr>
          <w:rFonts w:cs="B Nazanin" w:hint="cs"/>
          <w:sz w:val="28"/>
          <w:szCs w:val="28"/>
          <w:rtl/>
        </w:rPr>
        <w:t>اختصاصات این جدول:</w:t>
      </w:r>
    </w:p>
    <w:p w:rsidR="008C1BC0" w:rsidRDefault="008C1BC0" w:rsidP="008C1BC0">
      <w:pPr>
        <w:spacing w:line="360" w:lineRule="auto"/>
        <w:rPr>
          <w:rFonts w:cs="B Nazanin"/>
          <w:sz w:val="28"/>
          <w:szCs w:val="28"/>
          <w:rtl/>
        </w:rPr>
      </w:pPr>
      <w:r>
        <w:rPr>
          <w:rFonts w:cs="B Nazanin" w:hint="cs"/>
          <w:sz w:val="28"/>
          <w:szCs w:val="28"/>
          <w:rtl/>
        </w:rPr>
        <w:lastRenderedPageBreak/>
        <w:t>1.این جدول براساس موضع آناتومیکی لیست شده است.</w:t>
      </w:r>
    </w:p>
    <w:p w:rsidR="008C1BC0" w:rsidRDefault="00EF1567" w:rsidP="008C1BC0">
      <w:pPr>
        <w:spacing w:line="360" w:lineRule="auto"/>
        <w:rPr>
          <w:rFonts w:cs="B Nazanin"/>
          <w:sz w:val="28"/>
          <w:szCs w:val="28"/>
          <w:rtl/>
        </w:rPr>
      </w:pPr>
      <w:r>
        <w:rPr>
          <w:rFonts w:cs="B Nazanin" w:hint="cs"/>
          <w:sz w:val="28"/>
          <w:szCs w:val="28"/>
          <w:rtl/>
        </w:rPr>
        <w:t>2.این جدول مشتمل بر پنج ستون رفتاری (ماتریس یک در پنج که برای هر موضع لیست شده، پنج کد براساس</w:t>
      </w:r>
      <w:r w:rsidR="00641F01">
        <w:rPr>
          <w:rFonts w:cs="B Nazanin" w:hint="cs"/>
          <w:sz w:val="28"/>
          <w:szCs w:val="28"/>
          <w:rtl/>
        </w:rPr>
        <w:t xml:space="preserve"> </w:t>
      </w:r>
      <w:r>
        <w:rPr>
          <w:rFonts w:cs="B Nazanin" w:hint="cs"/>
          <w:sz w:val="28"/>
          <w:szCs w:val="28"/>
          <w:rtl/>
        </w:rPr>
        <w:t>رفتار سرطان آورده شده است) می باشد که به ترتیب از چپ به راست عبارتند از :</w:t>
      </w:r>
    </w:p>
    <w:p w:rsidR="00EF1567" w:rsidRDefault="00EF1567" w:rsidP="00EF1567">
      <w:pPr>
        <w:pStyle w:val="ListParagraph"/>
        <w:numPr>
          <w:ilvl w:val="0"/>
          <w:numId w:val="6"/>
        </w:numPr>
        <w:spacing w:line="360" w:lineRule="auto"/>
        <w:rPr>
          <w:rFonts w:cs="B Nazanin"/>
          <w:sz w:val="28"/>
          <w:szCs w:val="28"/>
        </w:rPr>
      </w:pPr>
      <w:r>
        <w:rPr>
          <w:rFonts w:cs="B Nazanin" w:hint="cs"/>
          <w:sz w:val="28"/>
          <w:szCs w:val="28"/>
          <w:rtl/>
        </w:rPr>
        <w:t>بدخیم اولیه (رقم رفتاری 3/)</w:t>
      </w:r>
    </w:p>
    <w:p w:rsidR="00EF1567" w:rsidRDefault="00EF1567" w:rsidP="00EF1567">
      <w:pPr>
        <w:pStyle w:val="ListParagraph"/>
        <w:numPr>
          <w:ilvl w:val="0"/>
          <w:numId w:val="6"/>
        </w:numPr>
        <w:spacing w:line="360" w:lineRule="auto"/>
        <w:rPr>
          <w:rFonts w:cs="B Nazanin"/>
          <w:sz w:val="28"/>
          <w:szCs w:val="28"/>
        </w:rPr>
      </w:pPr>
      <w:r>
        <w:rPr>
          <w:rFonts w:cs="B Nazanin" w:hint="cs"/>
          <w:sz w:val="28"/>
          <w:szCs w:val="28"/>
          <w:rtl/>
        </w:rPr>
        <w:t>بدخیم ثانویه (رقم رفتاری 6/)</w:t>
      </w:r>
    </w:p>
    <w:p w:rsidR="00EF1567" w:rsidRDefault="00EF1567" w:rsidP="00EF1567">
      <w:pPr>
        <w:pStyle w:val="ListParagraph"/>
        <w:numPr>
          <w:ilvl w:val="0"/>
          <w:numId w:val="6"/>
        </w:numPr>
        <w:spacing w:line="360" w:lineRule="auto"/>
        <w:rPr>
          <w:rFonts w:cs="B Nazanin"/>
          <w:sz w:val="28"/>
          <w:szCs w:val="28"/>
        </w:rPr>
      </w:pPr>
      <w:r>
        <w:rPr>
          <w:rFonts w:cs="B Nazanin" w:hint="cs"/>
          <w:sz w:val="28"/>
          <w:szCs w:val="28"/>
          <w:rtl/>
        </w:rPr>
        <w:t>بدخیم در موضع اولیه (</w:t>
      </w:r>
      <w:r>
        <w:rPr>
          <w:rFonts w:cs="B Nazanin"/>
          <w:sz w:val="28"/>
          <w:szCs w:val="28"/>
        </w:rPr>
        <w:t>In Situ</w:t>
      </w:r>
      <w:r>
        <w:rPr>
          <w:rFonts w:cs="B Nazanin" w:hint="cs"/>
          <w:sz w:val="28"/>
          <w:szCs w:val="28"/>
          <w:rtl/>
        </w:rPr>
        <w:t>) (رقم رفتاری 2/)</w:t>
      </w:r>
    </w:p>
    <w:p w:rsidR="00EF1567" w:rsidRDefault="00EF1567" w:rsidP="00EF1567">
      <w:pPr>
        <w:pStyle w:val="ListParagraph"/>
        <w:numPr>
          <w:ilvl w:val="0"/>
          <w:numId w:val="6"/>
        </w:numPr>
        <w:spacing w:line="360" w:lineRule="auto"/>
        <w:rPr>
          <w:rFonts w:cs="B Nazanin"/>
          <w:sz w:val="28"/>
          <w:szCs w:val="28"/>
        </w:rPr>
      </w:pPr>
      <w:r>
        <w:rPr>
          <w:rFonts w:cs="B Nazanin" w:hint="cs"/>
          <w:sz w:val="28"/>
          <w:szCs w:val="28"/>
          <w:rtl/>
        </w:rPr>
        <w:t>خوش خیم(رقم رفتاری صفر)</w:t>
      </w:r>
    </w:p>
    <w:p w:rsidR="00EF1567" w:rsidRDefault="00EF1567" w:rsidP="00EF1567">
      <w:pPr>
        <w:pStyle w:val="ListParagraph"/>
        <w:numPr>
          <w:ilvl w:val="0"/>
          <w:numId w:val="6"/>
        </w:numPr>
        <w:spacing w:line="360" w:lineRule="auto"/>
        <w:rPr>
          <w:rFonts w:cs="B Nazanin"/>
          <w:sz w:val="28"/>
          <w:szCs w:val="28"/>
        </w:rPr>
      </w:pPr>
      <w:r>
        <w:rPr>
          <w:rFonts w:cs="B Nazanin" w:hint="cs"/>
          <w:sz w:val="28"/>
          <w:szCs w:val="28"/>
          <w:rtl/>
        </w:rPr>
        <w:t>رفتار نامشخص و نامعین (نامشخص از نظر بدخیم یا خوش خیم بودن) (رقم رفتاری یک)</w:t>
      </w:r>
    </w:p>
    <w:p w:rsidR="00EF1567" w:rsidRDefault="00EF1567" w:rsidP="003811F3">
      <w:pPr>
        <w:pStyle w:val="ListParagraph"/>
        <w:spacing w:line="360" w:lineRule="auto"/>
        <w:ind w:left="113"/>
        <w:rPr>
          <w:rFonts w:cs="B Nazanin"/>
          <w:sz w:val="28"/>
          <w:szCs w:val="28"/>
          <w:rtl/>
        </w:rPr>
      </w:pPr>
      <w:r>
        <w:rPr>
          <w:rFonts w:cs="B Nazanin" w:hint="cs"/>
          <w:sz w:val="28"/>
          <w:szCs w:val="28"/>
          <w:rtl/>
        </w:rPr>
        <w:t xml:space="preserve">3.طبق دستورالعمل ، در صورتی که سرطان بدخیم از نظر اولیه یا ثانویه بودن نامشخص باشد، </w:t>
      </w:r>
      <w:r w:rsidR="003811F3">
        <w:rPr>
          <w:rFonts w:cs="B Nazanin" w:hint="cs"/>
          <w:sz w:val="28"/>
          <w:szCs w:val="28"/>
          <w:rtl/>
        </w:rPr>
        <w:t>آ</w:t>
      </w:r>
      <w:r>
        <w:rPr>
          <w:rFonts w:cs="B Nazanin" w:hint="cs"/>
          <w:sz w:val="28"/>
          <w:szCs w:val="28"/>
          <w:rtl/>
        </w:rPr>
        <w:t>ن را به صورت اولیه در نظر می گیریم.</w:t>
      </w:r>
    </w:p>
    <w:p w:rsidR="00EF1567" w:rsidRDefault="00EF1567" w:rsidP="00EF1567">
      <w:pPr>
        <w:pStyle w:val="ListParagraph"/>
        <w:spacing w:line="360" w:lineRule="auto"/>
        <w:ind w:left="113"/>
        <w:rPr>
          <w:rFonts w:cs="B Nazanin"/>
          <w:sz w:val="28"/>
          <w:szCs w:val="28"/>
          <w:rtl/>
        </w:rPr>
      </w:pPr>
      <w:r>
        <w:rPr>
          <w:rFonts w:cs="B Nazanin" w:hint="cs"/>
          <w:sz w:val="28"/>
          <w:szCs w:val="28"/>
          <w:rtl/>
        </w:rPr>
        <w:t xml:space="preserve">در ادامه جهت آشنایی بیشتر کدگذاران </w:t>
      </w:r>
      <w:r w:rsidR="00323837">
        <w:rPr>
          <w:rFonts w:cs="B Nazanin" w:hint="cs"/>
          <w:sz w:val="28"/>
          <w:szCs w:val="28"/>
          <w:rtl/>
        </w:rPr>
        <w:t>محترم با مراحل جستجوی کد برای یک تشخیص سرطان چند تمرین عنوان نمونه ارائه شده است.</w:t>
      </w:r>
    </w:p>
    <w:p w:rsidR="00323837" w:rsidRDefault="00323837" w:rsidP="007233A8">
      <w:pPr>
        <w:pStyle w:val="ListParagraph"/>
        <w:spacing w:line="360" w:lineRule="auto"/>
        <w:ind w:left="113"/>
        <w:rPr>
          <w:rFonts w:cs="B Nazanin"/>
          <w:sz w:val="28"/>
          <w:szCs w:val="28"/>
          <w:rtl/>
        </w:rPr>
      </w:pPr>
      <w:r>
        <w:rPr>
          <w:rFonts w:cs="B Nazanin" w:hint="cs"/>
          <w:sz w:val="28"/>
          <w:szCs w:val="28"/>
          <w:rtl/>
        </w:rPr>
        <w:t xml:space="preserve">تمرین 1: تشخیص </w:t>
      </w:r>
      <w:r>
        <w:rPr>
          <w:rFonts w:cs="B Nazanin"/>
          <w:sz w:val="28"/>
          <w:szCs w:val="28"/>
        </w:rPr>
        <w:t>Small cell Osteosarcoma</w:t>
      </w:r>
    </w:p>
    <w:p w:rsidR="00323837" w:rsidRDefault="00323837" w:rsidP="00323837">
      <w:pPr>
        <w:pStyle w:val="ListParagraph"/>
        <w:bidi w:val="0"/>
        <w:spacing w:line="360" w:lineRule="auto"/>
        <w:ind w:left="113"/>
        <w:rPr>
          <w:rFonts w:cs="B Nazanin"/>
          <w:sz w:val="28"/>
          <w:szCs w:val="28"/>
        </w:rPr>
      </w:pPr>
      <w:r w:rsidRPr="00323837">
        <w:rPr>
          <w:rFonts w:cs="B Nazanin"/>
          <w:b/>
          <w:bCs/>
          <w:sz w:val="28"/>
          <w:szCs w:val="28"/>
        </w:rPr>
        <w:t>Osteosarcoma</w:t>
      </w:r>
      <w:r>
        <w:rPr>
          <w:rFonts w:cs="B Nazanin"/>
          <w:sz w:val="28"/>
          <w:szCs w:val="28"/>
        </w:rPr>
        <w:t xml:space="preserve">- </w:t>
      </w:r>
      <w:proofErr w:type="gramStart"/>
      <w:r>
        <w:rPr>
          <w:rFonts w:cs="B Nazanin"/>
          <w:sz w:val="28"/>
          <w:szCs w:val="28"/>
        </w:rPr>
        <w:t>see</w:t>
      </w:r>
      <w:proofErr w:type="gramEnd"/>
      <w:r>
        <w:rPr>
          <w:rFonts w:cs="B Nazanin"/>
          <w:sz w:val="28"/>
          <w:szCs w:val="28"/>
        </w:rPr>
        <w:t xml:space="preserve"> also, neoplasm, bone, malignant</w:t>
      </w:r>
    </w:p>
    <w:p w:rsidR="00323837" w:rsidRDefault="00323837" w:rsidP="00323837">
      <w:pPr>
        <w:pStyle w:val="ListParagraph"/>
        <w:bidi w:val="0"/>
        <w:spacing w:line="360" w:lineRule="auto"/>
        <w:ind w:left="113"/>
        <w:rPr>
          <w:rFonts w:cs="B Nazanin"/>
          <w:b/>
          <w:bCs/>
          <w:sz w:val="28"/>
          <w:szCs w:val="28"/>
          <w:u w:val="single"/>
        </w:rPr>
      </w:pPr>
      <w:r>
        <w:rPr>
          <w:rFonts w:cs="B Nazanin"/>
          <w:sz w:val="28"/>
          <w:szCs w:val="28"/>
        </w:rPr>
        <w:t xml:space="preserve">-small call </w:t>
      </w:r>
      <w:r w:rsidRPr="00323837">
        <w:rPr>
          <w:rFonts w:cs="B Nazanin"/>
          <w:b/>
          <w:bCs/>
          <w:sz w:val="28"/>
          <w:szCs w:val="28"/>
          <w:u w:val="single"/>
        </w:rPr>
        <w:t>(</w:t>
      </w:r>
      <w:r>
        <w:rPr>
          <w:rFonts w:cs="B Nazanin"/>
          <w:b/>
          <w:bCs/>
          <w:sz w:val="28"/>
          <w:szCs w:val="28"/>
          <w:u w:val="single"/>
        </w:rPr>
        <w:t>M9185/3)</w:t>
      </w:r>
    </w:p>
    <w:p w:rsidR="00323837" w:rsidRPr="00472B3E" w:rsidRDefault="00472B3E" w:rsidP="00323837">
      <w:pPr>
        <w:pStyle w:val="ListParagraph"/>
        <w:bidi w:val="0"/>
        <w:spacing w:line="360" w:lineRule="auto"/>
        <w:ind w:left="113"/>
        <w:rPr>
          <w:rFonts w:cs="B Nazanin"/>
          <w:b/>
          <w:bCs/>
          <w:sz w:val="28"/>
          <w:szCs w:val="28"/>
        </w:rPr>
      </w:pPr>
      <w:r w:rsidRPr="00472B3E">
        <w:rPr>
          <w:rFonts w:cs="B Nazanin"/>
          <w:b/>
          <w:bCs/>
          <w:sz w:val="28"/>
          <w:szCs w:val="28"/>
        </w:rPr>
        <w:t>Neoplasm</w:t>
      </w:r>
    </w:p>
    <w:p w:rsidR="00472B3E" w:rsidRDefault="00472B3E" w:rsidP="00472B3E">
      <w:pPr>
        <w:pStyle w:val="ListParagraph"/>
        <w:bidi w:val="0"/>
        <w:spacing w:line="360" w:lineRule="auto"/>
        <w:ind w:left="113"/>
        <w:rPr>
          <w:rFonts w:cs="B Nazanin"/>
          <w:sz w:val="28"/>
          <w:szCs w:val="28"/>
        </w:rPr>
      </w:pPr>
      <w:r>
        <w:rPr>
          <w:rFonts w:cs="B Nazanin"/>
          <w:sz w:val="28"/>
          <w:szCs w:val="28"/>
        </w:rPr>
        <w:t xml:space="preserve">-bone       </w:t>
      </w:r>
      <w:r>
        <w:rPr>
          <w:rFonts w:cs="B Nazanin"/>
          <w:b/>
          <w:bCs/>
          <w:sz w:val="28"/>
          <w:szCs w:val="28"/>
          <w:u w:val="single"/>
        </w:rPr>
        <w:t>C41.9</w:t>
      </w:r>
      <w:r>
        <w:rPr>
          <w:rFonts w:cs="B Nazanin"/>
          <w:sz w:val="28"/>
          <w:szCs w:val="28"/>
        </w:rPr>
        <w:t xml:space="preserve"> (primary malignant)</w:t>
      </w:r>
    </w:p>
    <w:p w:rsidR="00BA0F03" w:rsidRDefault="005831CD" w:rsidP="00BA0F03">
      <w:pPr>
        <w:pStyle w:val="ListParagraph"/>
        <w:spacing w:line="360" w:lineRule="auto"/>
        <w:ind w:left="113"/>
        <w:rPr>
          <w:rFonts w:cs="B Nazanin"/>
          <w:sz w:val="28"/>
          <w:szCs w:val="28"/>
          <w:rtl/>
        </w:rPr>
      </w:pPr>
      <w:r>
        <w:rPr>
          <w:rFonts w:cs="B Nazanin" w:hint="cs"/>
          <w:sz w:val="28"/>
          <w:szCs w:val="28"/>
          <w:rtl/>
        </w:rPr>
        <w:t>تمرین 5: تشخیص آدنوم شیپور استاش گوش چپ</w:t>
      </w:r>
    </w:p>
    <w:p w:rsidR="005831CD" w:rsidRDefault="005831CD" w:rsidP="00BA0F03">
      <w:pPr>
        <w:pStyle w:val="ListParagraph"/>
        <w:spacing w:line="360" w:lineRule="auto"/>
        <w:ind w:left="113"/>
        <w:rPr>
          <w:rFonts w:cs="B Nazanin"/>
          <w:sz w:val="28"/>
          <w:szCs w:val="28"/>
          <w:rtl/>
        </w:rPr>
      </w:pPr>
      <w:r>
        <w:rPr>
          <w:rFonts w:cs="B Nazanin" w:hint="cs"/>
          <w:sz w:val="28"/>
          <w:szCs w:val="28"/>
          <w:rtl/>
        </w:rPr>
        <w:t>نکته: به استثنای مواردی که به صورت دیگر در قمست های دیگر طبقه بندی مشخص شده، انواع مورفولوژیکی ادنوما که در لیست زیر آدنوما آمده بایستی توسط موضع درگیر در جدول نئوپلاسم و به صورت خوش خیم کددهی گردد.</w:t>
      </w:r>
      <w:r>
        <w:rPr>
          <w:rFonts w:cs="B Nazanin"/>
          <w:sz w:val="28"/>
          <w:szCs w:val="28"/>
        </w:rPr>
        <w:t xml:space="preserve">(Neoplasm, by site, </w:t>
      </w:r>
      <w:proofErr w:type="spellStart"/>
      <w:r>
        <w:rPr>
          <w:rFonts w:cs="B Nazanin"/>
          <w:sz w:val="28"/>
          <w:szCs w:val="28"/>
        </w:rPr>
        <w:t>bening</w:t>
      </w:r>
      <w:proofErr w:type="spellEnd"/>
      <w:r>
        <w:rPr>
          <w:rFonts w:cs="B Nazanin"/>
          <w:sz w:val="28"/>
          <w:szCs w:val="28"/>
        </w:rPr>
        <w:t>)</w:t>
      </w:r>
    </w:p>
    <w:p w:rsidR="005831CD" w:rsidRDefault="005831CD" w:rsidP="005831CD">
      <w:pPr>
        <w:pStyle w:val="ListParagraph"/>
        <w:bidi w:val="0"/>
        <w:spacing w:line="360" w:lineRule="auto"/>
        <w:ind w:left="113"/>
        <w:rPr>
          <w:rFonts w:cs="B Nazanin"/>
          <w:sz w:val="28"/>
          <w:szCs w:val="28"/>
        </w:rPr>
      </w:pPr>
      <w:r w:rsidRPr="005831CD">
        <w:rPr>
          <w:rFonts w:cs="B Nazanin"/>
          <w:b/>
          <w:bCs/>
          <w:sz w:val="28"/>
          <w:szCs w:val="28"/>
        </w:rPr>
        <w:t>Adenoma</w:t>
      </w:r>
      <w:r>
        <w:rPr>
          <w:rFonts w:cs="B Nazanin"/>
          <w:sz w:val="28"/>
          <w:szCs w:val="28"/>
        </w:rPr>
        <w:t xml:space="preserve"> (</w:t>
      </w:r>
      <w:r>
        <w:rPr>
          <w:rFonts w:cs="B Nazanin"/>
          <w:b/>
          <w:bCs/>
          <w:sz w:val="28"/>
          <w:szCs w:val="28"/>
          <w:u w:val="single"/>
        </w:rPr>
        <w:t>M8140/</w:t>
      </w:r>
      <w:proofErr w:type="gramStart"/>
      <w:r>
        <w:rPr>
          <w:rFonts w:cs="B Nazanin"/>
          <w:b/>
          <w:bCs/>
          <w:sz w:val="28"/>
          <w:szCs w:val="28"/>
          <w:u w:val="single"/>
        </w:rPr>
        <w:t>0</w:t>
      </w:r>
      <w:r>
        <w:rPr>
          <w:rFonts w:cs="B Nazanin"/>
          <w:sz w:val="28"/>
          <w:szCs w:val="28"/>
        </w:rPr>
        <w:t xml:space="preserve"> )</w:t>
      </w:r>
      <w:proofErr w:type="gramEnd"/>
      <w:r>
        <w:rPr>
          <w:rFonts w:cs="B Nazanin"/>
          <w:sz w:val="28"/>
          <w:szCs w:val="28"/>
        </w:rPr>
        <w:t xml:space="preserve"> – see also Neoplasm, </w:t>
      </w:r>
      <w:proofErr w:type="spellStart"/>
      <w:r>
        <w:rPr>
          <w:rFonts w:cs="B Nazanin"/>
          <w:sz w:val="28"/>
          <w:szCs w:val="28"/>
        </w:rPr>
        <w:t>bening</w:t>
      </w:r>
      <w:proofErr w:type="spellEnd"/>
    </w:p>
    <w:p w:rsidR="005831CD" w:rsidRPr="005831CD" w:rsidRDefault="005831CD" w:rsidP="005831CD">
      <w:pPr>
        <w:pStyle w:val="ListParagraph"/>
        <w:bidi w:val="0"/>
        <w:spacing w:line="360" w:lineRule="auto"/>
        <w:ind w:left="113"/>
        <w:rPr>
          <w:rFonts w:cs="B Nazanin"/>
          <w:b/>
          <w:bCs/>
          <w:sz w:val="28"/>
          <w:szCs w:val="28"/>
        </w:rPr>
      </w:pPr>
      <w:r w:rsidRPr="005831CD">
        <w:rPr>
          <w:rFonts w:cs="B Nazanin"/>
          <w:b/>
          <w:bCs/>
          <w:sz w:val="28"/>
          <w:szCs w:val="28"/>
        </w:rPr>
        <w:t>Neoplasm</w:t>
      </w:r>
    </w:p>
    <w:p w:rsidR="005831CD" w:rsidRDefault="005831CD" w:rsidP="005831CD">
      <w:pPr>
        <w:pStyle w:val="ListParagraph"/>
        <w:bidi w:val="0"/>
        <w:spacing w:line="360" w:lineRule="auto"/>
        <w:ind w:left="113"/>
        <w:rPr>
          <w:rFonts w:cs="B Nazanin"/>
          <w:sz w:val="28"/>
          <w:szCs w:val="28"/>
        </w:rPr>
      </w:pPr>
      <w:r>
        <w:rPr>
          <w:rFonts w:cs="B Nazanin"/>
          <w:sz w:val="28"/>
          <w:szCs w:val="28"/>
        </w:rPr>
        <w:lastRenderedPageBreak/>
        <w:t>-auditory</w:t>
      </w:r>
    </w:p>
    <w:p w:rsidR="005831CD" w:rsidRDefault="005831CD" w:rsidP="005831CD">
      <w:pPr>
        <w:pStyle w:val="ListParagraph"/>
        <w:bidi w:val="0"/>
        <w:spacing w:line="360" w:lineRule="auto"/>
        <w:ind w:left="113"/>
        <w:rPr>
          <w:rFonts w:cs="B Nazanin"/>
          <w:sz w:val="28"/>
          <w:szCs w:val="28"/>
        </w:rPr>
      </w:pPr>
      <w:r>
        <w:rPr>
          <w:rFonts w:cs="B Nazanin"/>
          <w:sz w:val="28"/>
          <w:szCs w:val="28"/>
        </w:rPr>
        <w:t xml:space="preserve">- - tube    </w:t>
      </w:r>
      <w:proofErr w:type="gramStart"/>
      <w:r>
        <w:rPr>
          <w:rFonts w:cs="B Nazanin"/>
          <w:b/>
          <w:bCs/>
          <w:sz w:val="28"/>
          <w:szCs w:val="28"/>
          <w:u w:val="single"/>
        </w:rPr>
        <w:t>D02.3</w:t>
      </w:r>
      <w:r>
        <w:rPr>
          <w:rFonts w:cs="B Nazanin"/>
          <w:sz w:val="28"/>
          <w:szCs w:val="28"/>
        </w:rPr>
        <w:t>(</w:t>
      </w:r>
      <w:proofErr w:type="spellStart"/>
      <w:proofErr w:type="gramEnd"/>
      <w:r>
        <w:rPr>
          <w:rFonts w:cs="B Nazanin"/>
          <w:sz w:val="28"/>
          <w:szCs w:val="28"/>
        </w:rPr>
        <w:t>bening</w:t>
      </w:r>
      <w:proofErr w:type="spellEnd"/>
      <w:r>
        <w:rPr>
          <w:rFonts w:cs="B Nazanin"/>
          <w:sz w:val="28"/>
          <w:szCs w:val="28"/>
        </w:rPr>
        <w:t>)         or</w:t>
      </w:r>
    </w:p>
    <w:p w:rsidR="005831CD" w:rsidRDefault="005831CD" w:rsidP="005831CD">
      <w:pPr>
        <w:pStyle w:val="ListParagraph"/>
        <w:bidi w:val="0"/>
        <w:spacing w:line="360" w:lineRule="auto"/>
        <w:ind w:left="113"/>
        <w:rPr>
          <w:rFonts w:cs="B Nazanin"/>
          <w:sz w:val="28"/>
          <w:szCs w:val="28"/>
        </w:rPr>
      </w:pPr>
      <w:proofErr w:type="spellStart"/>
      <w:r>
        <w:rPr>
          <w:rFonts w:cs="B Nazanin"/>
          <w:sz w:val="28"/>
          <w:szCs w:val="28"/>
        </w:rPr>
        <w:t>Eustatian</w:t>
      </w:r>
      <w:proofErr w:type="spellEnd"/>
      <w:r>
        <w:rPr>
          <w:rFonts w:cs="B Nazanin"/>
          <w:sz w:val="28"/>
          <w:szCs w:val="28"/>
        </w:rPr>
        <w:t xml:space="preserve"> tube    </w:t>
      </w:r>
      <w:proofErr w:type="gramStart"/>
      <w:r>
        <w:rPr>
          <w:rFonts w:cs="B Nazanin"/>
          <w:b/>
          <w:bCs/>
          <w:sz w:val="28"/>
          <w:szCs w:val="28"/>
          <w:u w:val="single"/>
        </w:rPr>
        <w:t>D02.3</w:t>
      </w:r>
      <w:r>
        <w:rPr>
          <w:rFonts w:cs="B Nazanin"/>
          <w:sz w:val="28"/>
          <w:szCs w:val="28"/>
        </w:rPr>
        <w:t>(</w:t>
      </w:r>
      <w:proofErr w:type="spellStart"/>
      <w:proofErr w:type="gramEnd"/>
      <w:r>
        <w:rPr>
          <w:rFonts w:cs="B Nazanin"/>
          <w:sz w:val="28"/>
          <w:szCs w:val="28"/>
        </w:rPr>
        <w:t>bening</w:t>
      </w:r>
      <w:proofErr w:type="spellEnd"/>
      <w:r>
        <w:rPr>
          <w:rFonts w:cs="B Nazanin"/>
          <w:sz w:val="28"/>
          <w:szCs w:val="28"/>
        </w:rPr>
        <w:t>)</w:t>
      </w:r>
    </w:p>
    <w:p w:rsidR="005831CD" w:rsidRDefault="005831CD" w:rsidP="005831CD">
      <w:pPr>
        <w:pStyle w:val="ListParagraph"/>
        <w:spacing w:line="360" w:lineRule="auto"/>
        <w:ind w:left="113"/>
        <w:rPr>
          <w:rFonts w:cs="B Nazanin"/>
          <w:sz w:val="28"/>
          <w:szCs w:val="28"/>
          <w:rtl/>
        </w:rPr>
      </w:pPr>
      <w:r>
        <w:rPr>
          <w:rFonts w:cs="B Nazanin" w:hint="cs"/>
          <w:sz w:val="28"/>
          <w:szCs w:val="28"/>
          <w:rtl/>
        </w:rPr>
        <w:t>تمرین 6: تشخیص کانسر غددبارتولین.</w:t>
      </w:r>
    </w:p>
    <w:p w:rsidR="005831CD" w:rsidRDefault="005831CD" w:rsidP="005831CD">
      <w:pPr>
        <w:pStyle w:val="ListParagraph"/>
        <w:bidi w:val="0"/>
        <w:spacing w:line="360" w:lineRule="auto"/>
        <w:ind w:left="113"/>
        <w:rPr>
          <w:rFonts w:cs="B Nazanin"/>
          <w:sz w:val="28"/>
          <w:szCs w:val="28"/>
        </w:rPr>
      </w:pPr>
      <w:r>
        <w:rPr>
          <w:rFonts w:cs="B Nazanin"/>
          <w:sz w:val="28"/>
          <w:szCs w:val="28"/>
        </w:rPr>
        <w:t>Cancer (</w:t>
      </w:r>
      <w:r>
        <w:rPr>
          <w:rFonts w:cs="B Nazanin"/>
          <w:b/>
          <w:bCs/>
          <w:sz w:val="28"/>
          <w:szCs w:val="28"/>
          <w:u w:val="single"/>
        </w:rPr>
        <w:t>M8000/</w:t>
      </w:r>
      <w:proofErr w:type="gramStart"/>
      <w:r>
        <w:rPr>
          <w:rFonts w:cs="B Nazanin"/>
          <w:b/>
          <w:bCs/>
          <w:sz w:val="28"/>
          <w:szCs w:val="28"/>
          <w:u w:val="single"/>
        </w:rPr>
        <w:t>3</w:t>
      </w:r>
      <w:r>
        <w:rPr>
          <w:rFonts w:cs="B Nazanin"/>
          <w:sz w:val="28"/>
          <w:szCs w:val="28"/>
        </w:rPr>
        <w:t xml:space="preserve"> )</w:t>
      </w:r>
      <w:proofErr w:type="gramEnd"/>
      <w:r>
        <w:rPr>
          <w:rFonts w:cs="B Nazanin"/>
          <w:sz w:val="28"/>
          <w:szCs w:val="28"/>
        </w:rPr>
        <w:t xml:space="preserve"> – see also Neoplasm, malignant</w:t>
      </w:r>
    </w:p>
    <w:p w:rsidR="005831CD" w:rsidRPr="005831CD" w:rsidRDefault="005831CD" w:rsidP="005831CD">
      <w:pPr>
        <w:pStyle w:val="ListParagraph"/>
        <w:bidi w:val="0"/>
        <w:spacing w:line="360" w:lineRule="auto"/>
        <w:ind w:left="113"/>
        <w:rPr>
          <w:rFonts w:cs="B Nazanin"/>
          <w:b/>
          <w:bCs/>
          <w:sz w:val="28"/>
          <w:szCs w:val="28"/>
        </w:rPr>
      </w:pPr>
      <w:r w:rsidRPr="005831CD">
        <w:rPr>
          <w:rFonts w:cs="B Nazanin"/>
          <w:b/>
          <w:bCs/>
          <w:sz w:val="28"/>
          <w:szCs w:val="28"/>
        </w:rPr>
        <w:t>Neoplasm</w:t>
      </w:r>
    </w:p>
    <w:p w:rsidR="005831CD" w:rsidRDefault="005831CD" w:rsidP="00A6669A">
      <w:pPr>
        <w:pStyle w:val="ListParagraph"/>
        <w:bidi w:val="0"/>
        <w:spacing w:line="360" w:lineRule="auto"/>
        <w:ind w:left="113"/>
        <w:rPr>
          <w:rFonts w:cs="B Nazanin"/>
          <w:sz w:val="28"/>
          <w:szCs w:val="28"/>
        </w:rPr>
      </w:pPr>
      <w:r>
        <w:rPr>
          <w:rFonts w:cs="B Nazanin"/>
          <w:sz w:val="28"/>
          <w:szCs w:val="28"/>
        </w:rPr>
        <w:t>-</w:t>
      </w:r>
      <w:proofErr w:type="spellStart"/>
      <w:r>
        <w:rPr>
          <w:rFonts w:cs="B Nazanin"/>
          <w:sz w:val="28"/>
          <w:szCs w:val="28"/>
        </w:rPr>
        <w:t>Bartholin</w:t>
      </w:r>
      <w:r w:rsidR="00A6669A">
        <w:rPr>
          <w:rFonts w:cs="B Nazanin"/>
          <w:sz w:val="28"/>
          <w:szCs w:val="28"/>
        </w:rPr>
        <w:t>'s</w:t>
      </w:r>
      <w:proofErr w:type="spellEnd"/>
      <w:r w:rsidR="00A6669A">
        <w:rPr>
          <w:rFonts w:cs="B Nazanin"/>
          <w:sz w:val="28"/>
          <w:szCs w:val="28"/>
        </w:rPr>
        <w:t xml:space="preserve"> gland     </w:t>
      </w:r>
      <w:r w:rsidR="00A6669A" w:rsidRPr="00A6669A">
        <w:rPr>
          <w:rFonts w:cs="B Nazanin"/>
          <w:b/>
          <w:bCs/>
          <w:sz w:val="28"/>
          <w:szCs w:val="28"/>
          <w:u w:val="single"/>
        </w:rPr>
        <w:t>C51.0</w:t>
      </w:r>
      <w:r w:rsidR="00A6669A">
        <w:rPr>
          <w:rFonts w:cs="B Nazanin"/>
          <w:sz w:val="28"/>
          <w:szCs w:val="28"/>
        </w:rPr>
        <w:t xml:space="preserve"> (primary malignant)</w:t>
      </w:r>
    </w:p>
    <w:p w:rsidR="00A6669A" w:rsidRDefault="00A6669A" w:rsidP="00A6669A">
      <w:pPr>
        <w:spacing w:line="360" w:lineRule="auto"/>
        <w:rPr>
          <w:rFonts w:cs="B Nazanin"/>
          <w:sz w:val="28"/>
          <w:szCs w:val="28"/>
          <w:rtl/>
        </w:rPr>
      </w:pPr>
      <w:r>
        <w:rPr>
          <w:rFonts w:cs="B Nazanin"/>
          <w:sz w:val="28"/>
          <w:szCs w:val="28"/>
        </w:rPr>
        <w:t xml:space="preserve"> </w:t>
      </w:r>
      <w:r>
        <w:rPr>
          <w:rFonts w:cs="B Nazanin" w:hint="cs"/>
          <w:sz w:val="28"/>
          <w:szCs w:val="28"/>
          <w:rtl/>
        </w:rPr>
        <w:t>تمرین 7: تشخیص</w:t>
      </w:r>
      <w:r w:rsidR="00B37C48">
        <w:rPr>
          <w:rFonts w:cs="B Nazanin" w:hint="cs"/>
          <w:sz w:val="28"/>
          <w:szCs w:val="28"/>
          <w:rtl/>
        </w:rPr>
        <w:t xml:space="preserve"> کارسینومای مخاط دهان.</w:t>
      </w:r>
    </w:p>
    <w:p w:rsidR="00B37C48" w:rsidRDefault="00B37C48" w:rsidP="00B37C48">
      <w:pPr>
        <w:pStyle w:val="ListParagraph"/>
        <w:bidi w:val="0"/>
        <w:spacing w:line="360" w:lineRule="auto"/>
        <w:ind w:left="113"/>
        <w:rPr>
          <w:rFonts w:cs="B Nazanin"/>
          <w:sz w:val="28"/>
          <w:szCs w:val="28"/>
        </w:rPr>
      </w:pPr>
      <w:r>
        <w:rPr>
          <w:rFonts w:cs="B Nazanin"/>
          <w:b/>
          <w:bCs/>
          <w:sz w:val="28"/>
          <w:szCs w:val="28"/>
        </w:rPr>
        <w:t>Carcinoma</w:t>
      </w:r>
      <w:r>
        <w:rPr>
          <w:rFonts w:cs="B Nazanin"/>
          <w:sz w:val="28"/>
          <w:szCs w:val="28"/>
        </w:rPr>
        <w:t xml:space="preserve"> – see also Neoplasm, </w:t>
      </w:r>
      <w:proofErr w:type="spellStart"/>
      <w:r>
        <w:rPr>
          <w:rFonts w:cs="B Nazanin"/>
          <w:sz w:val="28"/>
          <w:szCs w:val="28"/>
        </w:rPr>
        <w:t>bening</w:t>
      </w:r>
      <w:proofErr w:type="spellEnd"/>
    </w:p>
    <w:p w:rsidR="00B37C48" w:rsidRDefault="00B37C48" w:rsidP="00B37C48">
      <w:pPr>
        <w:bidi w:val="0"/>
        <w:spacing w:line="360" w:lineRule="auto"/>
        <w:rPr>
          <w:rFonts w:cs="B Nazanin"/>
          <w:sz w:val="28"/>
          <w:szCs w:val="28"/>
        </w:rPr>
      </w:pPr>
      <w:r>
        <w:rPr>
          <w:rFonts w:cs="B Nazanin"/>
          <w:sz w:val="28"/>
          <w:szCs w:val="28"/>
        </w:rPr>
        <w:t xml:space="preserve">- </w:t>
      </w:r>
      <w:proofErr w:type="gramStart"/>
      <w:r>
        <w:rPr>
          <w:rFonts w:cs="B Nazanin"/>
          <w:sz w:val="28"/>
          <w:szCs w:val="28"/>
        </w:rPr>
        <w:t>mucous</w:t>
      </w:r>
      <w:proofErr w:type="gramEnd"/>
      <w:r>
        <w:rPr>
          <w:rFonts w:cs="B Nazanin"/>
          <w:sz w:val="28"/>
          <w:szCs w:val="28"/>
        </w:rPr>
        <w:t xml:space="preserve"> (</w:t>
      </w:r>
      <w:r>
        <w:rPr>
          <w:rFonts w:cs="B Nazanin"/>
          <w:b/>
          <w:bCs/>
          <w:sz w:val="28"/>
          <w:szCs w:val="28"/>
          <w:u w:val="single"/>
        </w:rPr>
        <w:t>M8480/3</w:t>
      </w:r>
      <w:r>
        <w:rPr>
          <w:rFonts w:cs="B Nazanin"/>
          <w:sz w:val="28"/>
          <w:szCs w:val="28"/>
        </w:rPr>
        <w:t xml:space="preserve"> )</w:t>
      </w:r>
    </w:p>
    <w:p w:rsidR="00B37C48" w:rsidRDefault="00B37C48" w:rsidP="00B37C48">
      <w:pPr>
        <w:pStyle w:val="ListParagraph"/>
        <w:bidi w:val="0"/>
        <w:spacing w:line="360" w:lineRule="auto"/>
        <w:ind w:left="113"/>
        <w:rPr>
          <w:rFonts w:cs="B Nazanin"/>
          <w:b/>
          <w:bCs/>
          <w:sz w:val="28"/>
          <w:szCs w:val="28"/>
        </w:rPr>
      </w:pPr>
      <w:r w:rsidRPr="005831CD">
        <w:rPr>
          <w:rFonts w:cs="B Nazanin"/>
          <w:b/>
          <w:bCs/>
          <w:sz w:val="28"/>
          <w:szCs w:val="28"/>
        </w:rPr>
        <w:t>Neoplasm</w:t>
      </w:r>
    </w:p>
    <w:p w:rsidR="00B37C48" w:rsidRPr="005831CD" w:rsidRDefault="00B37C48" w:rsidP="00B37C48">
      <w:pPr>
        <w:pStyle w:val="ListParagraph"/>
        <w:bidi w:val="0"/>
        <w:spacing w:line="360" w:lineRule="auto"/>
        <w:ind w:left="113"/>
        <w:rPr>
          <w:rFonts w:cs="B Nazanin"/>
          <w:b/>
          <w:bCs/>
          <w:sz w:val="28"/>
          <w:szCs w:val="28"/>
        </w:rPr>
      </w:pPr>
      <w:r>
        <w:rPr>
          <w:rFonts w:cs="B Nazanin"/>
          <w:sz w:val="28"/>
          <w:szCs w:val="28"/>
        </w:rPr>
        <w:t xml:space="preserve">- </w:t>
      </w:r>
      <w:proofErr w:type="gramStart"/>
      <w:r>
        <w:rPr>
          <w:rFonts w:cs="B Nazanin"/>
          <w:sz w:val="28"/>
          <w:szCs w:val="28"/>
        </w:rPr>
        <w:t>mucous</w:t>
      </w:r>
      <w:proofErr w:type="gramEnd"/>
    </w:p>
    <w:p w:rsidR="00B37C48" w:rsidRDefault="00B37C48" w:rsidP="00B37C48">
      <w:pPr>
        <w:pStyle w:val="ListParagraph"/>
        <w:bidi w:val="0"/>
        <w:spacing w:line="360" w:lineRule="auto"/>
        <w:ind w:left="113"/>
        <w:rPr>
          <w:rFonts w:cs="B Nazanin"/>
          <w:sz w:val="28"/>
          <w:szCs w:val="28"/>
        </w:rPr>
      </w:pPr>
      <w:r>
        <w:rPr>
          <w:rFonts w:cs="B Nazanin"/>
          <w:sz w:val="28"/>
          <w:szCs w:val="28"/>
        </w:rPr>
        <w:t xml:space="preserve">- -oral NEC     </w:t>
      </w:r>
      <w:r w:rsidRPr="00A6669A">
        <w:rPr>
          <w:rFonts w:cs="B Nazanin"/>
          <w:b/>
          <w:bCs/>
          <w:sz w:val="28"/>
          <w:szCs w:val="28"/>
          <w:u w:val="single"/>
        </w:rPr>
        <w:t>C</w:t>
      </w:r>
      <w:r>
        <w:rPr>
          <w:rFonts w:cs="B Nazanin"/>
          <w:b/>
          <w:bCs/>
          <w:sz w:val="28"/>
          <w:szCs w:val="28"/>
          <w:u w:val="single"/>
        </w:rPr>
        <w:t>06</w:t>
      </w:r>
      <w:r w:rsidRPr="00A6669A">
        <w:rPr>
          <w:rFonts w:cs="B Nazanin"/>
          <w:b/>
          <w:bCs/>
          <w:sz w:val="28"/>
          <w:szCs w:val="28"/>
          <w:u w:val="single"/>
        </w:rPr>
        <w:t>.</w:t>
      </w:r>
      <w:r>
        <w:rPr>
          <w:rFonts w:cs="B Nazanin"/>
          <w:b/>
          <w:bCs/>
          <w:sz w:val="28"/>
          <w:szCs w:val="28"/>
          <w:u w:val="single"/>
        </w:rPr>
        <w:t>9</w:t>
      </w:r>
      <w:r>
        <w:rPr>
          <w:rFonts w:cs="B Nazanin"/>
          <w:sz w:val="28"/>
          <w:szCs w:val="28"/>
        </w:rPr>
        <w:t xml:space="preserve"> (primary malignant)</w:t>
      </w:r>
    </w:p>
    <w:p w:rsidR="00664381" w:rsidRDefault="00664381" w:rsidP="00B37C48">
      <w:pPr>
        <w:pStyle w:val="ListParagraph"/>
        <w:spacing w:line="360" w:lineRule="auto"/>
        <w:ind w:left="113"/>
        <w:rPr>
          <w:rFonts w:cs="B Nazanin"/>
          <w:sz w:val="28"/>
          <w:szCs w:val="28"/>
          <w:rtl/>
        </w:rPr>
      </w:pPr>
    </w:p>
    <w:p w:rsidR="00B37C48" w:rsidRDefault="00B37C48" w:rsidP="00B37C48">
      <w:pPr>
        <w:bidi w:val="0"/>
        <w:spacing w:line="360" w:lineRule="auto"/>
        <w:rPr>
          <w:rFonts w:cs="B Nazanin"/>
          <w:sz w:val="28"/>
          <w:szCs w:val="28"/>
          <w:rtl/>
        </w:rPr>
      </w:pPr>
    </w:p>
    <w:p w:rsidR="00E4324C" w:rsidRDefault="00E4324C" w:rsidP="00E4324C">
      <w:pPr>
        <w:bidi w:val="0"/>
        <w:spacing w:line="360" w:lineRule="auto"/>
        <w:rPr>
          <w:rFonts w:cs="B Nazanin"/>
          <w:sz w:val="28"/>
          <w:szCs w:val="28"/>
          <w:rtl/>
        </w:rPr>
      </w:pPr>
    </w:p>
    <w:p w:rsidR="00E4324C" w:rsidRDefault="00E4324C" w:rsidP="00E4324C">
      <w:pPr>
        <w:bidi w:val="0"/>
        <w:spacing w:line="360" w:lineRule="auto"/>
        <w:rPr>
          <w:rFonts w:cs="B Nazanin"/>
          <w:sz w:val="28"/>
          <w:szCs w:val="28"/>
          <w:rtl/>
        </w:rPr>
      </w:pPr>
    </w:p>
    <w:p w:rsidR="00E4324C" w:rsidRDefault="00E4324C" w:rsidP="00E4324C">
      <w:pPr>
        <w:bidi w:val="0"/>
        <w:spacing w:line="360" w:lineRule="auto"/>
        <w:rPr>
          <w:rFonts w:cs="B Nazanin"/>
          <w:sz w:val="28"/>
          <w:szCs w:val="28"/>
          <w:rtl/>
        </w:rPr>
      </w:pPr>
    </w:p>
    <w:p w:rsidR="00E4324C" w:rsidRDefault="00E4324C" w:rsidP="00E4324C">
      <w:pPr>
        <w:bidi w:val="0"/>
        <w:spacing w:line="360" w:lineRule="auto"/>
        <w:rPr>
          <w:rFonts w:cs="B Nazanin"/>
          <w:sz w:val="28"/>
          <w:szCs w:val="28"/>
          <w:rtl/>
        </w:rPr>
      </w:pPr>
    </w:p>
    <w:p w:rsidR="00E4324C" w:rsidRDefault="00E4324C" w:rsidP="00E4324C">
      <w:pPr>
        <w:bidi w:val="0"/>
        <w:spacing w:line="360" w:lineRule="auto"/>
        <w:rPr>
          <w:rFonts w:cs="B Nazanin"/>
          <w:sz w:val="28"/>
          <w:szCs w:val="28"/>
          <w:rtl/>
        </w:rPr>
      </w:pPr>
    </w:p>
    <w:p w:rsidR="00E4324C" w:rsidRDefault="00E4324C" w:rsidP="00E4324C">
      <w:pPr>
        <w:bidi w:val="0"/>
        <w:spacing w:line="360" w:lineRule="auto"/>
        <w:rPr>
          <w:rFonts w:cs="B Nazanin"/>
          <w:sz w:val="28"/>
          <w:szCs w:val="28"/>
          <w:rtl/>
        </w:rPr>
      </w:pPr>
    </w:p>
    <w:p w:rsidR="00E4324C" w:rsidRDefault="00E4324C" w:rsidP="00E4324C">
      <w:pPr>
        <w:jc w:val="both"/>
        <w:rPr>
          <w:rFonts w:cs="B Nazanin"/>
          <w:sz w:val="28"/>
          <w:szCs w:val="28"/>
          <w:rtl/>
        </w:rPr>
      </w:pPr>
      <w:r>
        <w:rPr>
          <w:rFonts w:cs="B Nazanin" w:hint="cs"/>
          <w:sz w:val="28"/>
          <w:szCs w:val="28"/>
          <w:rtl/>
        </w:rPr>
        <w:lastRenderedPageBreak/>
        <w:t xml:space="preserve">2) جدول نئوپلاسم در کتاب </w:t>
      </w:r>
      <w:r>
        <w:rPr>
          <w:rFonts w:cs="B Nazanin"/>
          <w:sz w:val="28"/>
          <w:szCs w:val="28"/>
        </w:rPr>
        <w:t>ICD.9.CM</w:t>
      </w:r>
      <w:r>
        <w:rPr>
          <w:rFonts w:cs="B Nazanin" w:hint="cs"/>
          <w:sz w:val="28"/>
          <w:szCs w:val="28"/>
          <w:rtl/>
        </w:rPr>
        <w:t xml:space="preserve"> آمریکا:</w:t>
      </w:r>
    </w:p>
    <w:p w:rsidR="00E4324C" w:rsidRDefault="00E4324C" w:rsidP="003E5862">
      <w:pPr>
        <w:spacing w:line="360" w:lineRule="auto"/>
        <w:jc w:val="center"/>
        <w:rPr>
          <w:rFonts w:cs="B Nazanin"/>
          <w:sz w:val="28"/>
          <w:szCs w:val="28"/>
          <w:rtl/>
        </w:rPr>
      </w:pPr>
      <w:r>
        <w:rPr>
          <w:rFonts w:cs="B Nazanin"/>
          <w:sz w:val="28"/>
          <w:szCs w:val="28"/>
        </w:rPr>
        <w:t>Table of Neopla</w:t>
      </w:r>
      <w:r w:rsidR="00246B65">
        <w:rPr>
          <w:rFonts w:cs="B Nazanin"/>
          <w:sz w:val="28"/>
          <w:szCs w:val="28"/>
        </w:rPr>
        <w:t>s</w:t>
      </w:r>
      <w:r>
        <w:rPr>
          <w:rFonts w:cs="B Nazanin"/>
          <w:sz w:val="28"/>
          <w:szCs w:val="28"/>
        </w:rPr>
        <w:t xml:space="preserve">m </w:t>
      </w:r>
      <w:r w:rsidR="003E5862">
        <w:rPr>
          <w:rFonts w:cs="B Nazanin"/>
          <w:sz w:val="28"/>
          <w:szCs w:val="28"/>
        </w:rPr>
        <w:t>in ICD.9.CM</w:t>
      </w:r>
    </w:p>
    <w:tbl>
      <w:tblPr>
        <w:tblStyle w:val="TableGrid"/>
        <w:bidiVisual/>
        <w:tblW w:w="0" w:type="auto"/>
        <w:tblLook w:val="04A0" w:firstRow="1" w:lastRow="0" w:firstColumn="1" w:lastColumn="0" w:noHBand="0" w:noVBand="1"/>
      </w:tblPr>
      <w:tblGrid>
        <w:gridCol w:w="1575"/>
        <w:gridCol w:w="1482"/>
        <w:gridCol w:w="998"/>
        <w:gridCol w:w="1066"/>
        <w:gridCol w:w="1459"/>
        <w:gridCol w:w="1437"/>
        <w:gridCol w:w="1951"/>
      </w:tblGrid>
      <w:tr w:rsidR="00A55C4E" w:rsidTr="0002455B">
        <w:tc>
          <w:tcPr>
            <w:tcW w:w="1575" w:type="dxa"/>
            <w:vMerge w:val="restart"/>
            <w:tcBorders>
              <w:top w:val="single" w:sz="4" w:space="0" w:color="auto"/>
              <w:left w:val="single" w:sz="4" w:space="0" w:color="auto"/>
              <w:bottom w:val="single" w:sz="4" w:space="0" w:color="auto"/>
            </w:tcBorders>
            <w:vAlign w:val="center"/>
          </w:tcPr>
          <w:p w:rsidR="00A55C4E" w:rsidRDefault="00A55C4E" w:rsidP="00A55C4E">
            <w:pPr>
              <w:spacing w:line="360" w:lineRule="auto"/>
              <w:jc w:val="center"/>
              <w:rPr>
                <w:rFonts w:cs="B Nazanin"/>
                <w:sz w:val="28"/>
                <w:szCs w:val="28"/>
              </w:rPr>
            </w:pPr>
            <w:r>
              <w:rPr>
                <w:rFonts w:cs="B Nazanin"/>
                <w:sz w:val="28"/>
                <w:szCs w:val="28"/>
              </w:rPr>
              <w:t>Unspecified</w:t>
            </w:r>
          </w:p>
          <w:p w:rsidR="00A55C4E" w:rsidRDefault="00A55C4E" w:rsidP="00A55C4E">
            <w:pPr>
              <w:spacing w:line="360" w:lineRule="auto"/>
              <w:jc w:val="center"/>
              <w:rPr>
                <w:rFonts w:cs="B Nazanin"/>
                <w:sz w:val="28"/>
                <w:szCs w:val="28"/>
                <w:rtl/>
              </w:rPr>
            </w:pPr>
          </w:p>
        </w:tc>
        <w:tc>
          <w:tcPr>
            <w:tcW w:w="1482" w:type="dxa"/>
            <w:vMerge w:val="restart"/>
            <w:tcBorders>
              <w:top w:val="single" w:sz="4" w:space="0" w:color="auto"/>
              <w:bottom w:val="single" w:sz="4" w:space="0" w:color="auto"/>
            </w:tcBorders>
          </w:tcPr>
          <w:p w:rsidR="00A55C4E" w:rsidRDefault="00A55C4E" w:rsidP="00C06868">
            <w:pPr>
              <w:spacing w:line="360" w:lineRule="auto"/>
              <w:jc w:val="center"/>
              <w:rPr>
                <w:rFonts w:cs="B Nazanin"/>
                <w:sz w:val="28"/>
                <w:szCs w:val="28"/>
              </w:rPr>
            </w:pPr>
            <w:r>
              <w:rPr>
                <w:rFonts w:cs="B Nazanin"/>
                <w:sz w:val="28"/>
                <w:szCs w:val="28"/>
              </w:rPr>
              <w:t>Uncertain</w:t>
            </w:r>
          </w:p>
          <w:p w:rsidR="00A55C4E" w:rsidRDefault="00A55C4E" w:rsidP="00C06868">
            <w:pPr>
              <w:spacing w:line="360" w:lineRule="auto"/>
              <w:jc w:val="center"/>
              <w:rPr>
                <w:rFonts w:cs="B Nazanin"/>
                <w:sz w:val="28"/>
                <w:szCs w:val="28"/>
              </w:rPr>
            </w:pPr>
            <w:r>
              <w:rPr>
                <w:rFonts w:cs="B Nazanin"/>
                <w:sz w:val="28"/>
                <w:szCs w:val="28"/>
              </w:rPr>
              <w:t>Or</w:t>
            </w:r>
          </w:p>
          <w:p w:rsidR="00A55C4E" w:rsidRDefault="00A55C4E" w:rsidP="00C06868">
            <w:pPr>
              <w:spacing w:line="360" w:lineRule="auto"/>
              <w:jc w:val="center"/>
              <w:rPr>
                <w:rFonts w:cs="B Nazanin"/>
                <w:sz w:val="28"/>
                <w:szCs w:val="28"/>
              </w:rPr>
            </w:pPr>
            <w:r>
              <w:rPr>
                <w:rFonts w:cs="B Nazanin"/>
                <w:sz w:val="28"/>
                <w:szCs w:val="28"/>
              </w:rPr>
              <w:t>Unknown</w:t>
            </w:r>
          </w:p>
          <w:p w:rsidR="00A55C4E" w:rsidRDefault="00A55C4E" w:rsidP="00C06868">
            <w:pPr>
              <w:spacing w:line="360" w:lineRule="auto"/>
              <w:jc w:val="center"/>
              <w:rPr>
                <w:rFonts w:cs="B Nazanin"/>
                <w:sz w:val="28"/>
                <w:szCs w:val="28"/>
                <w:rtl/>
              </w:rPr>
            </w:pPr>
            <w:r>
              <w:rPr>
                <w:rFonts w:cs="B Nazanin"/>
                <w:sz w:val="28"/>
                <w:szCs w:val="28"/>
              </w:rPr>
              <w:t>Behavior</w:t>
            </w:r>
          </w:p>
        </w:tc>
        <w:tc>
          <w:tcPr>
            <w:tcW w:w="998" w:type="dxa"/>
            <w:vMerge w:val="restart"/>
            <w:tcBorders>
              <w:top w:val="single" w:sz="4" w:space="0" w:color="auto"/>
              <w:bottom w:val="single" w:sz="4" w:space="0" w:color="auto"/>
            </w:tcBorders>
            <w:vAlign w:val="center"/>
          </w:tcPr>
          <w:p w:rsidR="00A55C4E" w:rsidRDefault="00A55C4E" w:rsidP="00C06868">
            <w:pPr>
              <w:spacing w:line="360" w:lineRule="auto"/>
              <w:jc w:val="center"/>
              <w:rPr>
                <w:rFonts w:cs="B Nazanin"/>
                <w:sz w:val="28"/>
                <w:szCs w:val="28"/>
                <w:rtl/>
              </w:rPr>
            </w:pPr>
          </w:p>
          <w:p w:rsidR="00A55C4E" w:rsidRDefault="00A55C4E" w:rsidP="00C06868">
            <w:pPr>
              <w:spacing w:line="360" w:lineRule="auto"/>
              <w:jc w:val="center"/>
              <w:rPr>
                <w:rFonts w:cs="B Nazanin"/>
                <w:sz w:val="28"/>
                <w:szCs w:val="28"/>
              </w:rPr>
            </w:pPr>
            <w:proofErr w:type="spellStart"/>
            <w:r>
              <w:rPr>
                <w:rFonts w:cs="B Nazanin"/>
                <w:sz w:val="28"/>
                <w:szCs w:val="28"/>
              </w:rPr>
              <w:t>Bening</w:t>
            </w:r>
            <w:proofErr w:type="spellEnd"/>
          </w:p>
        </w:tc>
        <w:tc>
          <w:tcPr>
            <w:tcW w:w="3962" w:type="dxa"/>
            <w:gridSpan w:val="3"/>
            <w:tcBorders>
              <w:top w:val="single" w:sz="4" w:space="0" w:color="auto"/>
              <w:bottom w:val="single" w:sz="4" w:space="0" w:color="auto"/>
            </w:tcBorders>
            <w:vAlign w:val="center"/>
          </w:tcPr>
          <w:p w:rsidR="00A55C4E" w:rsidRDefault="00A55C4E" w:rsidP="00C06868">
            <w:pPr>
              <w:spacing w:line="360" w:lineRule="auto"/>
              <w:jc w:val="center"/>
              <w:rPr>
                <w:rFonts w:cs="B Nazanin"/>
                <w:sz w:val="28"/>
                <w:szCs w:val="28"/>
                <w:rtl/>
              </w:rPr>
            </w:pPr>
          </w:p>
          <w:p w:rsidR="00A55C4E" w:rsidRDefault="00A55C4E" w:rsidP="00C06868">
            <w:pPr>
              <w:spacing w:line="360" w:lineRule="auto"/>
              <w:jc w:val="center"/>
              <w:rPr>
                <w:rFonts w:cs="B Nazanin"/>
                <w:sz w:val="28"/>
                <w:szCs w:val="28"/>
              </w:rPr>
            </w:pPr>
            <w:r>
              <w:rPr>
                <w:rFonts w:cs="B Nazanin"/>
                <w:sz w:val="28"/>
                <w:szCs w:val="28"/>
              </w:rPr>
              <w:t>Malignant</w:t>
            </w:r>
          </w:p>
        </w:tc>
        <w:tc>
          <w:tcPr>
            <w:tcW w:w="1951" w:type="dxa"/>
            <w:vMerge w:val="restart"/>
            <w:tcBorders>
              <w:top w:val="single" w:sz="4" w:space="0" w:color="auto"/>
              <w:bottom w:val="single" w:sz="4" w:space="0" w:color="auto"/>
              <w:right w:val="single" w:sz="4" w:space="0" w:color="auto"/>
              <w:tl2br w:val="single" w:sz="4" w:space="0" w:color="auto"/>
            </w:tcBorders>
          </w:tcPr>
          <w:p w:rsidR="00A55C4E" w:rsidRDefault="00A55C4E" w:rsidP="00C06868">
            <w:pPr>
              <w:spacing w:line="360" w:lineRule="auto"/>
              <w:jc w:val="center"/>
              <w:rPr>
                <w:rFonts w:cs="B Nazanin"/>
                <w:sz w:val="28"/>
                <w:szCs w:val="28"/>
                <w:rtl/>
              </w:rPr>
            </w:pPr>
            <w:r>
              <w:rPr>
                <w:rFonts w:cs="B Nazanin"/>
                <w:sz w:val="28"/>
                <w:szCs w:val="28"/>
              </w:rPr>
              <w:t>Behavior</w:t>
            </w:r>
          </w:p>
          <w:p w:rsidR="00A55C4E" w:rsidRDefault="00A55C4E" w:rsidP="00C06868">
            <w:pPr>
              <w:spacing w:line="360" w:lineRule="auto"/>
              <w:jc w:val="center"/>
              <w:rPr>
                <w:rFonts w:cs="B Nazanin"/>
                <w:sz w:val="28"/>
                <w:szCs w:val="28"/>
                <w:rtl/>
              </w:rPr>
            </w:pPr>
          </w:p>
          <w:p w:rsidR="00A55C4E" w:rsidRDefault="00A55C4E" w:rsidP="00C06868">
            <w:pPr>
              <w:spacing w:line="360" w:lineRule="auto"/>
              <w:jc w:val="center"/>
              <w:rPr>
                <w:rFonts w:cs="B Nazanin"/>
                <w:sz w:val="28"/>
                <w:szCs w:val="28"/>
                <w:rtl/>
              </w:rPr>
            </w:pPr>
          </w:p>
          <w:p w:rsidR="00A55C4E" w:rsidRDefault="00A55C4E" w:rsidP="00C06868">
            <w:pPr>
              <w:spacing w:line="360" w:lineRule="auto"/>
              <w:jc w:val="center"/>
              <w:rPr>
                <w:rFonts w:cs="B Nazanin"/>
                <w:sz w:val="28"/>
                <w:szCs w:val="28"/>
              </w:rPr>
            </w:pPr>
            <w:r>
              <w:rPr>
                <w:rFonts w:cs="B Nazanin"/>
                <w:sz w:val="28"/>
                <w:szCs w:val="28"/>
              </w:rPr>
              <w:t>Site</w:t>
            </w:r>
          </w:p>
        </w:tc>
      </w:tr>
      <w:tr w:rsidR="00A55C4E" w:rsidTr="0002455B">
        <w:tc>
          <w:tcPr>
            <w:tcW w:w="1575" w:type="dxa"/>
            <w:vMerge/>
            <w:tcBorders>
              <w:top w:val="single" w:sz="4" w:space="0" w:color="auto"/>
              <w:bottom w:val="single" w:sz="4" w:space="0" w:color="auto"/>
            </w:tcBorders>
          </w:tcPr>
          <w:p w:rsidR="00A55C4E" w:rsidRDefault="00A55C4E" w:rsidP="00C06868">
            <w:pPr>
              <w:spacing w:line="360" w:lineRule="auto"/>
              <w:jc w:val="center"/>
              <w:rPr>
                <w:rFonts w:cs="B Nazanin"/>
                <w:sz w:val="28"/>
                <w:szCs w:val="28"/>
                <w:rtl/>
              </w:rPr>
            </w:pPr>
          </w:p>
        </w:tc>
        <w:tc>
          <w:tcPr>
            <w:tcW w:w="1482" w:type="dxa"/>
            <w:vMerge/>
            <w:tcBorders>
              <w:top w:val="single" w:sz="4" w:space="0" w:color="auto"/>
              <w:bottom w:val="single" w:sz="4" w:space="0" w:color="auto"/>
            </w:tcBorders>
          </w:tcPr>
          <w:p w:rsidR="00A55C4E" w:rsidRDefault="00A55C4E" w:rsidP="00C06868">
            <w:pPr>
              <w:spacing w:line="360" w:lineRule="auto"/>
              <w:jc w:val="center"/>
              <w:rPr>
                <w:rFonts w:cs="B Nazanin"/>
                <w:sz w:val="28"/>
                <w:szCs w:val="28"/>
                <w:rtl/>
              </w:rPr>
            </w:pPr>
          </w:p>
        </w:tc>
        <w:tc>
          <w:tcPr>
            <w:tcW w:w="998" w:type="dxa"/>
            <w:vMerge/>
            <w:tcBorders>
              <w:top w:val="single" w:sz="4" w:space="0" w:color="auto"/>
              <w:bottom w:val="single" w:sz="4" w:space="0" w:color="auto"/>
            </w:tcBorders>
          </w:tcPr>
          <w:p w:rsidR="00A55C4E" w:rsidRDefault="00A55C4E" w:rsidP="00C06868">
            <w:pPr>
              <w:spacing w:line="360" w:lineRule="auto"/>
              <w:jc w:val="center"/>
              <w:rPr>
                <w:rFonts w:cs="B Nazanin"/>
                <w:sz w:val="28"/>
                <w:szCs w:val="28"/>
                <w:rtl/>
              </w:rPr>
            </w:pPr>
          </w:p>
        </w:tc>
        <w:tc>
          <w:tcPr>
            <w:tcW w:w="1066" w:type="dxa"/>
            <w:tcBorders>
              <w:top w:val="single" w:sz="4" w:space="0" w:color="auto"/>
              <w:bottom w:val="single" w:sz="4" w:space="0" w:color="auto"/>
            </w:tcBorders>
            <w:vAlign w:val="center"/>
          </w:tcPr>
          <w:p w:rsidR="00A55C4E" w:rsidRDefault="00A55C4E" w:rsidP="0002455B">
            <w:pPr>
              <w:spacing w:line="360" w:lineRule="auto"/>
              <w:jc w:val="center"/>
              <w:rPr>
                <w:rFonts w:cs="B Nazanin"/>
                <w:sz w:val="28"/>
                <w:szCs w:val="28"/>
              </w:rPr>
            </w:pPr>
            <w:r>
              <w:rPr>
                <w:rFonts w:cs="B Nazanin"/>
                <w:sz w:val="28"/>
                <w:szCs w:val="28"/>
              </w:rPr>
              <w:t>In Situ</w:t>
            </w:r>
          </w:p>
        </w:tc>
        <w:tc>
          <w:tcPr>
            <w:tcW w:w="1459" w:type="dxa"/>
            <w:tcBorders>
              <w:top w:val="single" w:sz="4" w:space="0" w:color="auto"/>
              <w:bottom w:val="single" w:sz="4" w:space="0" w:color="auto"/>
            </w:tcBorders>
            <w:vAlign w:val="center"/>
          </w:tcPr>
          <w:p w:rsidR="00A55C4E" w:rsidRDefault="00A55C4E" w:rsidP="00C06868">
            <w:pPr>
              <w:spacing w:line="360" w:lineRule="auto"/>
              <w:jc w:val="center"/>
              <w:rPr>
                <w:rFonts w:cs="B Nazanin"/>
                <w:sz w:val="28"/>
                <w:szCs w:val="28"/>
              </w:rPr>
            </w:pPr>
            <w:proofErr w:type="spellStart"/>
            <w:r>
              <w:rPr>
                <w:rFonts w:cs="B Nazanin"/>
                <w:sz w:val="28"/>
                <w:szCs w:val="28"/>
              </w:rPr>
              <w:t>Secondry</w:t>
            </w:r>
            <w:proofErr w:type="spellEnd"/>
          </w:p>
        </w:tc>
        <w:tc>
          <w:tcPr>
            <w:tcW w:w="1437" w:type="dxa"/>
            <w:tcBorders>
              <w:top w:val="single" w:sz="4" w:space="0" w:color="auto"/>
              <w:bottom w:val="single" w:sz="4" w:space="0" w:color="auto"/>
            </w:tcBorders>
            <w:vAlign w:val="center"/>
          </w:tcPr>
          <w:p w:rsidR="00A55C4E" w:rsidRDefault="00A55C4E" w:rsidP="00C06868">
            <w:pPr>
              <w:spacing w:line="360" w:lineRule="auto"/>
              <w:jc w:val="center"/>
              <w:rPr>
                <w:rFonts w:cs="B Nazanin"/>
                <w:sz w:val="28"/>
                <w:szCs w:val="28"/>
              </w:rPr>
            </w:pPr>
            <w:r>
              <w:rPr>
                <w:rFonts w:cs="B Nazanin"/>
                <w:sz w:val="28"/>
                <w:szCs w:val="28"/>
              </w:rPr>
              <w:t>Primary</w:t>
            </w:r>
          </w:p>
        </w:tc>
        <w:tc>
          <w:tcPr>
            <w:tcW w:w="1951" w:type="dxa"/>
            <w:vMerge/>
            <w:tcBorders>
              <w:top w:val="single" w:sz="4" w:space="0" w:color="auto"/>
              <w:bottom w:val="single" w:sz="4" w:space="0" w:color="auto"/>
            </w:tcBorders>
          </w:tcPr>
          <w:p w:rsidR="00A55C4E" w:rsidRDefault="00A55C4E" w:rsidP="00C06868">
            <w:pPr>
              <w:spacing w:line="360" w:lineRule="auto"/>
              <w:jc w:val="center"/>
              <w:rPr>
                <w:rFonts w:cs="B Nazanin"/>
                <w:sz w:val="28"/>
                <w:szCs w:val="28"/>
                <w:rtl/>
              </w:rPr>
            </w:pPr>
          </w:p>
        </w:tc>
      </w:tr>
      <w:tr w:rsidR="00A55C4E" w:rsidTr="0002455B">
        <w:tc>
          <w:tcPr>
            <w:tcW w:w="1575" w:type="dxa"/>
            <w:tcBorders>
              <w:top w:val="single" w:sz="4" w:space="0" w:color="auto"/>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r>
              <w:rPr>
                <w:rFonts w:cs="B Nazanin"/>
                <w:sz w:val="28"/>
                <w:szCs w:val="28"/>
              </w:rPr>
              <w:t>239.9</w:t>
            </w:r>
          </w:p>
        </w:tc>
        <w:tc>
          <w:tcPr>
            <w:tcW w:w="1482" w:type="dxa"/>
            <w:tcBorders>
              <w:top w:val="single" w:sz="4" w:space="0" w:color="auto"/>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r>
              <w:rPr>
                <w:rFonts w:cs="B Nazanin"/>
                <w:sz w:val="28"/>
                <w:szCs w:val="28"/>
              </w:rPr>
              <w:t>238.9</w:t>
            </w:r>
          </w:p>
        </w:tc>
        <w:tc>
          <w:tcPr>
            <w:tcW w:w="998" w:type="dxa"/>
            <w:tcBorders>
              <w:top w:val="single" w:sz="4" w:space="0" w:color="auto"/>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r>
              <w:rPr>
                <w:rFonts w:cs="B Nazanin"/>
                <w:sz w:val="28"/>
                <w:szCs w:val="28"/>
              </w:rPr>
              <w:t>229.9</w:t>
            </w:r>
          </w:p>
        </w:tc>
        <w:tc>
          <w:tcPr>
            <w:tcW w:w="1066" w:type="dxa"/>
            <w:tcBorders>
              <w:top w:val="single" w:sz="4" w:space="0" w:color="auto"/>
              <w:left w:val="single" w:sz="4" w:space="0" w:color="auto"/>
              <w:bottom w:val="nil"/>
              <w:right w:val="single" w:sz="4" w:space="0" w:color="auto"/>
            </w:tcBorders>
          </w:tcPr>
          <w:p w:rsidR="00A55C4E" w:rsidRDefault="0002455B" w:rsidP="00C06868">
            <w:pPr>
              <w:spacing w:line="360" w:lineRule="auto"/>
              <w:jc w:val="center"/>
              <w:rPr>
                <w:rFonts w:cs="B Nazanin"/>
                <w:sz w:val="28"/>
                <w:szCs w:val="28"/>
              </w:rPr>
            </w:pPr>
            <w:r>
              <w:rPr>
                <w:rFonts w:cs="B Nazanin"/>
                <w:sz w:val="28"/>
                <w:szCs w:val="28"/>
              </w:rPr>
              <w:t>234.9</w:t>
            </w:r>
          </w:p>
        </w:tc>
        <w:tc>
          <w:tcPr>
            <w:tcW w:w="1459" w:type="dxa"/>
            <w:tcBorders>
              <w:top w:val="single" w:sz="4" w:space="0" w:color="auto"/>
              <w:left w:val="single" w:sz="4" w:space="0" w:color="auto"/>
              <w:bottom w:val="nil"/>
              <w:right w:val="single" w:sz="4" w:space="0" w:color="auto"/>
            </w:tcBorders>
          </w:tcPr>
          <w:p w:rsidR="00A55C4E" w:rsidRDefault="0002455B" w:rsidP="00C06868">
            <w:pPr>
              <w:spacing w:line="360" w:lineRule="auto"/>
              <w:jc w:val="center"/>
              <w:rPr>
                <w:rFonts w:cs="B Nazanin"/>
                <w:sz w:val="28"/>
                <w:szCs w:val="28"/>
              </w:rPr>
            </w:pPr>
            <w:r>
              <w:rPr>
                <w:rFonts w:cs="B Nazanin"/>
                <w:sz w:val="28"/>
                <w:szCs w:val="28"/>
              </w:rPr>
              <w:t>199.1</w:t>
            </w:r>
          </w:p>
        </w:tc>
        <w:tc>
          <w:tcPr>
            <w:tcW w:w="1437" w:type="dxa"/>
            <w:tcBorders>
              <w:top w:val="single" w:sz="4" w:space="0" w:color="auto"/>
              <w:left w:val="single" w:sz="4" w:space="0" w:color="auto"/>
              <w:bottom w:val="nil"/>
              <w:right w:val="single" w:sz="4" w:space="0" w:color="auto"/>
            </w:tcBorders>
          </w:tcPr>
          <w:p w:rsidR="00A55C4E" w:rsidRDefault="0002455B" w:rsidP="00C06868">
            <w:pPr>
              <w:spacing w:line="360" w:lineRule="auto"/>
              <w:jc w:val="center"/>
              <w:rPr>
                <w:rFonts w:cs="B Nazanin"/>
                <w:sz w:val="28"/>
                <w:szCs w:val="28"/>
              </w:rPr>
            </w:pPr>
            <w:r>
              <w:rPr>
                <w:rFonts w:cs="B Nazanin"/>
                <w:sz w:val="28"/>
                <w:szCs w:val="28"/>
              </w:rPr>
              <w:t>199.1</w:t>
            </w:r>
          </w:p>
        </w:tc>
        <w:tc>
          <w:tcPr>
            <w:tcW w:w="1951" w:type="dxa"/>
            <w:tcBorders>
              <w:top w:val="single" w:sz="4" w:space="0" w:color="auto"/>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r>
              <w:rPr>
                <w:rFonts w:cs="B Nazanin"/>
                <w:sz w:val="28"/>
                <w:szCs w:val="28"/>
              </w:rPr>
              <w:t>Neoplasm</w:t>
            </w:r>
          </w:p>
        </w:tc>
      </w:tr>
      <w:tr w:rsidR="00A55C4E" w:rsidTr="0002455B">
        <w:tc>
          <w:tcPr>
            <w:tcW w:w="1575" w:type="dxa"/>
            <w:tcBorders>
              <w:top w:val="nil"/>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r>
              <w:rPr>
                <w:rFonts w:cs="B Nazanin"/>
                <w:sz w:val="28"/>
                <w:szCs w:val="28"/>
              </w:rPr>
              <w:t>239.9</w:t>
            </w:r>
          </w:p>
        </w:tc>
        <w:tc>
          <w:tcPr>
            <w:tcW w:w="1482" w:type="dxa"/>
            <w:tcBorders>
              <w:top w:val="nil"/>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r>
              <w:rPr>
                <w:rFonts w:cs="B Nazanin"/>
                <w:sz w:val="28"/>
                <w:szCs w:val="28"/>
              </w:rPr>
              <w:t>238.9</w:t>
            </w:r>
          </w:p>
        </w:tc>
        <w:tc>
          <w:tcPr>
            <w:tcW w:w="998" w:type="dxa"/>
            <w:tcBorders>
              <w:top w:val="nil"/>
              <w:left w:val="single" w:sz="4" w:space="0" w:color="auto"/>
              <w:bottom w:val="nil"/>
              <w:right w:val="single" w:sz="4" w:space="0" w:color="auto"/>
            </w:tcBorders>
          </w:tcPr>
          <w:p w:rsidR="00A55C4E" w:rsidRDefault="0002455B" w:rsidP="00C06868">
            <w:pPr>
              <w:spacing w:line="360" w:lineRule="auto"/>
              <w:jc w:val="center"/>
              <w:rPr>
                <w:rFonts w:cs="B Nazanin"/>
                <w:sz w:val="28"/>
                <w:szCs w:val="28"/>
              </w:rPr>
            </w:pPr>
            <w:r>
              <w:rPr>
                <w:rFonts w:cs="B Nazanin"/>
                <w:sz w:val="28"/>
                <w:szCs w:val="28"/>
              </w:rPr>
              <w:t>229.9</w:t>
            </w:r>
          </w:p>
        </w:tc>
        <w:tc>
          <w:tcPr>
            <w:tcW w:w="1066" w:type="dxa"/>
            <w:tcBorders>
              <w:top w:val="nil"/>
              <w:left w:val="single" w:sz="4" w:space="0" w:color="auto"/>
              <w:bottom w:val="nil"/>
              <w:right w:val="single" w:sz="4" w:space="0" w:color="auto"/>
            </w:tcBorders>
          </w:tcPr>
          <w:p w:rsidR="00A55C4E" w:rsidRDefault="0002455B" w:rsidP="00C06868">
            <w:pPr>
              <w:spacing w:line="360" w:lineRule="auto"/>
              <w:jc w:val="center"/>
              <w:rPr>
                <w:rFonts w:cs="B Nazanin"/>
                <w:sz w:val="28"/>
                <w:szCs w:val="28"/>
              </w:rPr>
            </w:pPr>
            <w:r>
              <w:rPr>
                <w:rFonts w:cs="B Nazanin"/>
                <w:sz w:val="28"/>
                <w:szCs w:val="28"/>
              </w:rPr>
              <w:t>234.9</w:t>
            </w:r>
          </w:p>
        </w:tc>
        <w:tc>
          <w:tcPr>
            <w:tcW w:w="1459" w:type="dxa"/>
            <w:tcBorders>
              <w:top w:val="nil"/>
              <w:left w:val="single" w:sz="4" w:space="0" w:color="auto"/>
              <w:bottom w:val="nil"/>
              <w:right w:val="single" w:sz="4" w:space="0" w:color="auto"/>
            </w:tcBorders>
          </w:tcPr>
          <w:p w:rsidR="00A55C4E" w:rsidRDefault="0002455B" w:rsidP="00C06868">
            <w:pPr>
              <w:spacing w:line="360" w:lineRule="auto"/>
              <w:jc w:val="center"/>
              <w:rPr>
                <w:rFonts w:cs="B Nazanin"/>
                <w:sz w:val="28"/>
                <w:szCs w:val="28"/>
              </w:rPr>
            </w:pPr>
            <w:r>
              <w:rPr>
                <w:rFonts w:cs="B Nazanin"/>
                <w:sz w:val="28"/>
                <w:szCs w:val="28"/>
              </w:rPr>
              <w:t>199.1</w:t>
            </w:r>
          </w:p>
        </w:tc>
        <w:tc>
          <w:tcPr>
            <w:tcW w:w="1437" w:type="dxa"/>
            <w:tcBorders>
              <w:top w:val="nil"/>
              <w:left w:val="single" w:sz="4" w:space="0" w:color="auto"/>
              <w:bottom w:val="nil"/>
              <w:right w:val="single" w:sz="4" w:space="0" w:color="auto"/>
            </w:tcBorders>
          </w:tcPr>
          <w:p w:rsidR="00A55C4E" w:rsidRDefault="0002455B" w:rsidP="00C06868">
            <w:pPr>
              <w:spacing w:line="360" w:lineRule="auto"/>
              <w:jc w:val="center"/>
              <w:rPr>
                <w:rFonts w:cs="B Nazanin"/>
                <w:sz w:val="28"/>
                <w:szCs w:val="28"/>
              </w:rPr>
            </w:pPr>
            <w:r>
              <w:rPr>
                <w:rFonts w:cs="B Nazanin"/>
                <w:sz w:val="28"/>
                <w:szCs w:val="28"/>
              </w:rPr>
              <w:t>199.1</w:t>
            </w:r>
          </w:p>
        </w:tc>
        <w:tc>
          <w:tcPr>
            <w:tcW w:w="1951" w:type="dxa"/>
            <w:tcBorders>
              <w:top w:val="nil"/>
              <w:left w:val="single" w:sz="4" w:space="0" w:color="auto"/>
              <w:bottom w:val="nil"/>
              <w:right w:val="single" w:sz="4" w:space="0" w:color="auto"/>
            </w:tcBorders>
          </w:tcPr>
          <w:p w:rsidR="00A55C4E" w:rsidRDefault="00A55C4E" w:rsidP="00E4324C">
            <w:pPr>
              <w:spacing w:line="360" w:lineRule="auto"/>
              <w:jc w:val="right"/>
              <w:rPr>
                <w:rFonts w:cs="B Nazanin"/>
                <w:sz w:val="28"/>
                <w:szCs w:val="28"/>
              </w:rPr>
            </w:pPr>
            <w:r>
              <w:rPr>
                <w:rFonts w:cs="B Nazanin"/>
                <w:sz w:val="28"/>
                <w:szCs w:val="28"/>
              </w:rPr>
              <w:t>-unknown site</w:t>
            </w:r>
          </w:p>
        </w:tc>
      </w:tr>
      <w:tr w:rsidR="00A55C4E" w:rsidTr="0002455B">
        <w:tc>
          <w:tcPr>
            <w:tcW w:w="1575" w:type="dxa"/>
            <w:tcBorders>
              <w:top w:val="nil"/>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r>
              <w:rPr>
                <w:rFonts w:cs="B Nazanin"/>
                <w:sz w:val="28"/>
                <w:szCs w:val="28"/>
              </w:rPr>
              <w:t>.</w:t>
            </w:r>
          </w:p>
        </w:tc>
        <w:tc>
          <w:tcPr>
            <w:tcW w:w="1482" w:type="dxa"/>
            <w:tcBorders>
              <w:top w:val="nil"/>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p>
        </w:tc>
        <w:tc>
          <w:tcPr>
            <w:tcW w:w="998" w:type="dxa"/>
            <w:tcBorders>
              <w:top w:val="nil"/>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p>
        </w:tc>
        <w:tc>
          <w:tcPr>
            <w:tcW w:w="1066" w:type="dxa"/>
            <w:tcBorders>
              <w:top w:val="nil"/>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p>
        </w:tc>
        <w:tc>
          <w:tcPr>
            <w:tcW w:w="1459" w:type="dxa"/>
            <w:tcBorders>
              <w:top w:val="nil"/>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p>
        </w:tc>
        <w:tc>
          <w:tcPr>
            <w:tcW w:w="1437" w:type="dxa"/>
            <w:tcBorders>
              <w:top w:val="nil"/>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p>
        </w:tc>
        <w:tc>
          <w:tcPr>
            <w:tcW w:w="1951" w:type="dxa"/>
            <w:tcBorders>
              <w:top w:val="nil"/>
              <w:left w:val="single" w:sz="4" w:space="0" w:color="auto"/>
              <w:bottom w:val="nil"/>
              <w:right w:val="single" w:sz="4" w:space="0" w:color="auto"/>
            </w:tcBorders>
          </w:tcPr>
          <w:p w:rsidR="00A55C4E" w:rsidRDefault="00A55C4E" w:rsidP="00C06868">
            <w:pPr>
              <w:spacing w:line="360" w:lineRule="auto"/>
              <w:jc w:val="right"/>
              <w:rPr>
                <w:rFonts w:cs="B Nazanin"/>
                <w:sz w:val="28"/>
                <w:szCs w:val="28"/>
              </w:rPr>
            </w:pPr>
            <w:r>
              <w:rPr>
                <w:rFonts w:cs="B Nazanin"/>
                <w:sz w:val="28"/>
                <w:szCs w:val="28"/>
              </w:rPr>
              <w:t>Or unspecified</w:t>
            </w:r>
          </w:p>
        </w:tc>
      </w:tr>
      <w:tr w:rsidR="00A55C4E" w:rsidTr="0002455B">
        <w:tc>
          <w:tcPr>
            <w:tcW w:w="1575" w:type="dxa"/>
            <w:tcBorders>
              <w:top w:val="nil"/>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r>
              <w:rPr>
                <w:rFonts w:cs="B Nazanin"/>
                <w:sz w:val="28"/>
                <w:szCs w:val="28"/>
              </w:rPr>
              <w:t>239.0</w:t>
            </w:r>
          </w:p>
        </w:tc>
        <w:tc>
          <w:tcPr>
            <w:tcW w:w="1482" w:type="dxa"/>
            <w:tcBorders>
              <w:top w:val="nil"/>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r>
              <w:rPr>
                <w:rFonts w:cs="B Nazanin"/>
                <w:sz w:val="28"/>
                <w:szCs w:val="28"/>
              </w:rPr>
              <w:t>235.2</w:t>
            </w:r>
          </w:p>
        </w:tc>
        <w:tc>
          <w:tcPr>
            <w:tcW w:w="998" w:type="dxa"/>
            <w:tcBorders>
              <w:top w:val="nil"/>
              <w:left w:val="single" w:sz="4" w:space="0" w:color="auto"/>
              <w:bottom w:val="nil"/>
              <w:right w:val="single" w:sz="4" w:space="0" w:color="auto"/>
            </w:tcBorders>
          </w:tcPr>
          <w:p w:rsidR="00A55C4E" w:rsidRDefault="0002455B" w:rsidP="00C06868">
            <w:pPr>
              <w:spacing w:line="360" w:lineRule="auto"/>
              <w:jc w:val="center"/>
              <w:rPr>
                <w:rFonts w:cs="B Nazanin"/>
                <w:sz w:val="28"/>
                <w:szCs w:val="28"/>
              </w:rPr>
            </w:pPr>
            <w:r>
              <w:rPr>
                <w:rFonts w:cs="B Nazanin"/>
                <w:sz w:val="28"/>
                <w:szCs w:val="28"/>
              </w:rPr>
              <w:t>211.2</w:t>
            </w:r>
          </w:p>
        </w:tc>
        <w:tc>
          <w:tcPr>
            <w:tcW w:w="1066" w:type="dxa"/>
            <w:tcBorders>
              <w:top w:val="nil"/>
              <w:left w:val="single" w:sz="4" w:space="0" w:color="auto"/>
              <w:bottom w:val="nil"/>
              <w:right w:val="single" w:sz="4" w:space="0" w:color="auto"/>
            </w:tcBorders>
          </w:tcPr>
          <w:p w:rsidR="00A55C4E" w:rsidRDefault="0002455B" w:rsidP="00C06868">
            <w:pPr>
              <w:spacing w:line="360" w:lineRule="auto"/>
              <w:jc w:val="center"/>
              <w:rPr>
                <w:rFonts w:cs="B Nazanin"/>
                <w:sz w:val="28"/>
                <w:szCs w:val="28"/>
              </w:rPr>
            </w:pPr>
            <w:r>
              <w:rPr>
                <w:rFonts w:cs="B Nazanin"/>
                <w:sz w:val="28"/>
                <w:szCs w:val="28"/>
              </w:rPr>
              <w:t>230.7</w:t>
            </w:r>
          </w:p>
        </w:tc>
        <w:tc>
          <w:tcPr>
            <w:tcW w:w="1459" w:type="dxa"/>
            <w:tcBorders>
              <w:top w:val="nil"/>
              <w:left w:val="single" w:sz="4" w:space="0" w:color="auto"/>
              <w:bottom w:val="nil"/>
              <w:right w:val="single" w:sz="4" w:space="0" w:color="auto"/>
            </w:tcBorders>
          </w:tcPr>
          <w:p w:rsidR="00A55C4E" w:rsidRDefault="0002455B" w:rsidP="00C06868">
            <w:pPr>
              <w:spacing w:line="360" w:lineRule="auto"/>
              <w:jc w:val="center"/>
              <w:rPr>
                <w:rFonts w:cs="B Nazanin"/>
                <w:sz w:val="28"/>
                <w:szCs w:val="28"/>
              </w:rPr>
            </w:pPr>
            <w:r>
              <w:rPr>
                <w:rFonts w:cs="B Nazanin"/>
                <w:sz w:val="28"/>
                <w:szCs w:val="28"/>
              </w:rPr>
              <w:t>197.4</w:t>
            </w:r>
          </w:p>
        </w:tc>
        <w:tc>
          <w:tcPr>
            <w:tcW w:w="1437" w:type="dxa"/>
            <w:tcBorders>
              <w:top w:val="nil"/>
              <w:left w:val="single" w:sz="4" w:space="0" w:color="auto"/>
              <w:bottom w:val="nil"/>
              <w:right w:val="single" w:sz="4" w:space="0" w:color="auto"/>
            </w:tcBorders>
          </w:tcPr>
          <w:p w:rsidR="00A55C4E" w:rsidRDefault="0002455B" w:rsidP="00C06868">
            <w:pPr>
              <w:spacing w:line="360" w:lineRule="auto"/>
              <w:jc w:val="center"/>
              <w:rPr>
                <w:rFonts w:cs="B Nazanin"/>
                <w:sz w:val="28"/>
                <w:szCs w:val="28"/>
              </w:rPr>
            </w:pPr>
            <w:r>
              <w:rPr>
                <w:rFonts w:cs="B Nazanin"/>
                <w:sz w:val="28"/>
                <w:szCs w:val="28"/>
              </w:rPr>
              <w:t>152.0</w:t>
            </w:r>
          </w:p>
        </w:tc>
        <w:tc>
          <w:tcPr>
            <w:tcW w:w="1951" w:type="dxa"/>
            <w:tcBorders>
              <w:top w:val="nil"/>
              <w:left w:val="single" w:sz="4" w:space="0" w:color="auto"/>
              <w:bottom w:val="nil"/>
              <w:right w:val="single" w:sz="4" w:space="0" w:color="auto"/>
            </w:tcBorders>
          </w:tcPr>
          <w:p w:rsidR="00A55C4E" w:rsidRDefault="00A55C4E" w:rsidP="00C06868">
            <w:pPr>
              <w:spacing w:line="360" w:lineRule="auto"/>
              <w:jc w:val="right"/>
              <w:rPr>
                <w:rFonts w:cs="B Nazanin"/>
                <w:sz w:val="28"/>
                <w:szCs w:val="28"/>
              </w:rPr>
            </w:pPr>
            <w:r>
              <w:rPr>
                <w:rFonts w:cs="B Nazanin"/>
                <w:sz w:val="28"/>
                <w:szCs w:val="28"/>
              </w:rPr>
              <w:t>- duodenum</w:t>
            </w:r>
          </w:p>
        </w:tc>
      </w:tr>
      <w:tr w:rsidR="00A55C4E" w:rsidTr="0002455B">
        <w:tc>
          <w:tcPr>
            <w:tcW w:w="1575" w:type="dxa"/>
            <w:tcBorders>
              <w:top w:val="nil"/>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r>
              <w:rPr>
                <w:rFonts w:cs="B Nazanin"/>
                <w:sz w:val="28"/>
                <w:szCs w:val="28"/>
              </w:rPr>
              <w:t>239.8</w:t>
            </w:r>
          </w:p>
        </w:tc>
        <w:tc>
          <w:tcPr>
            <w:tcW w:w="1482" w:type="dxa"/>
            <w:tcBorders>
              <w:top w:val="nil"/>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r>
              <w:rPr>
                <w:rFonts w:cs="B Nazanin"/>
                <w:sz w:val="28"/>
                <w:szCs w:val="28"/>
              </w:rPr>
              <w:t>238.8</w:t>
            </w:r>
          </w:p>
        </w:tc>
        <w:tc>
          <w:tcPr>
            <w:tcW w:w="998" w:type="dxa"/>
            <w:tcBorders>
              <w:top w:val="nil"/>
              <w:left w:val="single" w:sz="4" w:space="0" w:color="auto"/>
              <w:bottom w:val="nil"/>
              <w:right w:val="single" w:sz="4" w:space="0" w:color="auto"/>
            </w:tcBorders>
          </w:tcPr>
          <w:p w:rsidR="00A55C4E" w:rsidRDefault="0002455B" w:rsidP="00C06868">
            <w:pPr>
              <w:spacing w:line="360" w:lineRule="auto"/>
              <w:jc w:val="center"/>
              <w:rPr>
                <w:rFonts w:cs="B Nazanin"/>
                <w:sz w:val="28"/>
                <w:szCs w:val="28"/>
              </w:rPr>
            </w:pPr>
            <w:r>
              <w:rPr>
                <w:rFonts w:cs="B Nazanin"/>
                <w:sz w:val="28"/>
                <w:szCs w:val="28"/>
              </w:rPr>
              <w:t>129.8</w:t>
            </w:r>
          </w:p>
        </w:tc>
        <w:tc>
          <w:tcPr>
            <w:tcW w:w="1066" w:type="dxa"/>
            <w:tcBorders>
              <w:top w:val="nil"/>
              <w:left w:val="single" w:sz="4" w:space="0" w:color="auto"/>
              <w:bottom w:val="nil"/>
              <w:right w:val="single" w:sz="4" w:space="0" w:color="auto"/>
            </w:tcBorders>
          </w:tcPr>
          <w:p w:rsidR="00A55C4E" w:rsidRDefault="0002455B" w:rsidP="00C06868">
            <w:pPr>
              <w:spacing w:line="360" w:lineRule="auto"/>
              <w:jc w:val="center"/>
              <w:rPr>
                <w:rFonts w:cs="B Nazanin"/>
                <w:sz w:val="28"/>
                <w:szCs w:val="28"/>
              </w:rPr>
            </w:pPr>
            <w:r>
              <w:rPr>
                <w:rFonts w:cs="B Nazanin"/>
                <w:sz w:val="28"/>
                <w:szCs w:val="28"/>
              </w:rPr>
              <w:t>232.6</w:t>
            </w:r>
          </w:p>
        </w:tc>
        <w:tc>
          <w:tcPr>
            <w:tcW w:w="1459" w:type="dxa"/>
            <w:tcBorders>
              <w:top w:val="nil"/>
              <w:left w:val="single" w:sz="4" w:space="0" w:color="auto"/>
              <w:bottom w:val="nil"/>
              <w:right w:val="single" w:sz="4" w:space="0" w:color="auto"/>
            </w:tcBorders>
          </w:tcPr>
          <w:p w:rsidR="00A55C4E" w:rsidRDefault="0002455B" w:rsidP="00C06868">
            <w:pPr>
              <w:spacing w:line="360" w:lineRule="auto"/>
              <w:jc w:val="center"/>
              <w:rPr>
                <w:rFonts w:cs="B Nazanin"/>
                <w:sz w:val="28"/>
                <w:szCs w:val="28"/>
              </w:rPr>
            </w:pPr>
            <w:r>
              <w:rPr>
                <w:rFonts w:cs="B Nazanin"/>
                <w:sz w:val="28"/>
                <w:szCs w:val="28"/>
              </w:rPr>
              <w:t>198.89</w:t>
            </w:r>
          </w:p>
        </w:tc>
        <w:tc>
          <w:tcPr>
            <w:tcW w:w="1437" w:type="dxa"/>
            <w:tcBorders>
              <w:top w:val="nil"/>
              <w:left w:val="single" w:sz="4" w:space="0" w:color="auto"/>
              <w:bottom w:val="nil"/>
              <w:right w:val="single" w:sz="4" w:space="0" w:color="auto"/>
            </w:tcBorders>
          </w:tcPr>
          <w:p w:rsidR="00A55C4E" w:rsidRDefault="0002455B" w:rsidP="00C06868">
            <w:pPr>
              <w:spacing w:line="360" w:lineRule="auto"/>
              <w:jc w:val="center"/>
              <w:rPr>
                <w:rFonts w:cs="B Nazanin"/>
                <w:sz w:val="28"/>
                <w:szCs w:val="28"/>
              </w:rPr>
            </w:pPr>
            <w:r>
              <w:rPr>
                <w:rFonts w:cs="B Nazanin"/>
                <w:sz w:val="28"/>
                <w:szCs w:val="28"/>
              </w:rPr>
              <w:t>195.4</w:t>
            </w:r>
          </w:p>
        </w:tc>
        <w:tc>
          <w:tcPr>
            <w:tcW w:w="1951" w:type="dxa"/>
            <w:tcBorders>
              <w:top w:val="nil"/>
              <w:left w:val="single" w:sz="4" w:space="0" w:color="auto"/>
              <w:bottom w:val="nil"/>
              <w:right w:val="single" w:sz="4" w:space="0" w:color="auto"/>
            </w:tcBorders>
          </w:tcPr>
          <w:p w:rsidR="00A55C4E" w:rsidRPr="004D428C" w:rsidRDefault="00A55C4E" w:rsidP="00E4324C">
            <w:pPr>
              <w:spacing w:line="360" w:lineRule="auto"/>
              <w:jc w:val="right"/>
              <w:rPr>
                <w:rFonts w:cs="B Nazanin"/>
                <w:sz w:val="28"/>
                <w:szCs w:val="28"/>
                <w:vertAlign w:val="superscript"/>
                <w:rtl/>
              </w:rPr>
            </w:pPr>
            <w:r>
              <w:rPr>
                <w:rFonts w:cs="B Nazanin"/>
                <w:sz w:val="28"/>
                <w:szCs w:val="28"/>
              </w:rPr>
              <w:t>-</w:t>
            </w:r>
            <w:proofErr w:type="spellStart"/>
            <w:r>
              <w:rPr>
                <w:rFonts w:cs="B Nazanin"/>
                <w:sz w:val="28"/>
                <w:szCs w:val="28"/>
              </w:rPr>
              <w:t>elbow</w:t>
            </w:r>
            <w:r w:rsidRPr="00E4324C">
              <w:rPr>
                <w:rFonts w:cs="B Nazanin"/>
                <w:b/>
                <w:bCs/>
                <w:sz w:val="28"/>
                <w:szCs w:val="28"/>
              </w:rPr>
              <w:t>NEC</w:t>
            </w:r>
            <w:proofErr w:type="spellEnd"/>
            <w:r w:rsidR="00B5726C">
              <w:rPr>
                <w:rFonts w:cs="B Nazanin"/>
                <w:b/>
                <w:bCs/>
                <w:sz w:val="28"/>
                <w:szCs w:val="28"/>
              </w:rPr>
              <w:t>*</w:t>
            </w:r>
          </w:p>
        </w:tc>
      </w:tr>
      <w:tr w:rsidR="00A55C4E" w:rsidTr="0002455B">
        <w:tc>
          <w:tcPr>
            <w:tcW w:w="1575" w:type="dxa"/>
            <w:tcBorders>
              <w:top w:val="nil"/>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p>
        </w:tc>
        <w:tc>
          <w:tcPr>
            <w:tcW w:w="1482" w:type="dxa"/>
            <w:tcBorders>
              <w:top w:val="nil"/>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p>
        </w:tc>
        <w:tc>
          <w:tcPr>
            <w:tcW w:w="998" w:type="dxa"/>
            <w:tcBorders>
              <w:top w:val="nil"/>
              <w:left w:val="single" w:sz="4" w:space="0" w:color="auto"/>
              <w:bottom w:val="nil"/>
              <w:right w:val="single" w:sz="4" w:space="0" w:color="auto"/>
            </w:tcBorders>
          </w:tcPr>
          <w:p w:rsidR="00A55C4E" w:rsidRDefault="00A55C4E" w:rsidP="00C06868">
            <w:pPr>
              <w:spacing w:line="360" w:lineRule="auto"/>
              <w:jc w:val="center"/>
              <w:rPr>
                <w:rFonts w:cs="B Nazanin"/>
                <w:sz w:val="28"/>
                <w:szCs w:val="28"/>
                <w:rtl/>
              </w:rPr>
            </w:pPr>
          </w:p>
        </w:tc>
        <w:tc>
          <w:tcPr>
            <w:tcW w:w="1066" w:type="dxa"/>
            <w:tcBorders>
              <w:top w:val="nil"/>
              <w:left w:val="single" w:sz="4" w:space="0" w:color="auto"/>
              <w:bottom w:val="nil"/>
              <w:right w:val="single" w:sz="4" w:space="0" w:color="auto"/>
            </w:tcBorders>
          </w:tcPr>
          <w:p w:rsidR="00A55C4E" w:rsidRDefault="00A55C4E" w:rsidP="00C06868">
            <w:pPr>
              <w:spacing w:line="360" w:lineRule="auto"/>
              <w:jc w:val="center"/>
              <w:rPr>
                <w:rFonts w:cs="B Nazanin"/>
                <w:sz w:val="28"/>
                <w:szCs w:val="28"/>
                <w:rtl/>
              </w:rPr>
            </w:pPr>
          </w:p>
        </w:tc>
        <w:tc>
          <w:tcPr>
            <w:tcW w:w="1459" w:type="dxa"/>
            <w:tcBorders>
              <w:top w:val="nil"/>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p>
        </w:tc>
        <w:tc>
          <w:tcPr>
            <w:tcW w:w="1437" w:type="dxa"/>
            <w:tcBorders>
              <w:top w:val="nil"/>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p>
        </w:tc>
        <w:tc>
          <w:tcPr>
            <w:tcW w:w="1951" w:type="dxa"/>
            <w:tcBorders>
              <w:top w:val="nil"/>
              <w:left w:val="single" w:sz="4" w:space="0" w:color="auto"/>
              <w:bottom w:val="nil"/>
              <w:right w:val="single" w:sz="4" w:space="0" w:color="auto"/>
            </w:tcBorders>
          </w:tcPr>
          <w:p w:rsidR="00A55C4E" w:rsidRDefault="00A55C4E" w:rsidP="00C06868">
            <w:pPr>
              <w:spacing w:line="360" w:lineRule="auto"/>
              <w:jc w:val="right"/>
              <w:rPr>
                <w:rFonts w:cs="B Nazanin"/>
                <w:noProof/>
                <w:sz w:val="28"/>
                <w:szCs w:val="28"/>
              </w:rPr>
            </w:pPr>
            <w:r>
              <w:rPr>
                <w:rFonts w:cs="B Nazanin"/>
                <w:noProof/>
                <w:sz w:val="28"/>
                <w:szCs w:val="28"/>
              </w:rPr>
              <w:t>- skin</w:t>
            </w:r>
          </w:p>
        </w:tc>
      </w:tr>
      <w:tr w:rsidR="00A55C4E" w:rsidTr="0002455B">
        <w:tc>
          <w:tcPr>
            <w:tcW w:w="1575" w:type="dxa"/>
            <w:tcBorders>
              <w:top w:val="nil"/>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r>
              <w:rPr>
                <w:rFonts w:cs="B Nazanin"/>
                <w:sz w:val="28"/>
                <w:szCs w:val="28"/>
              </w:rPr>
              <w:t>239.2</w:t>
            </w:r>
          </w:p>
        </w:tc>
        <w:tc>
          <w:tcPr>
            <w:tcW w:w="1482" w:type="dxa"/>
            <w:tcBorders>
              <w:top w:val="nil"/>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r>
              <w:rPr>
                <w:rFonts w:cs="B Nazanin"/>
                <w:sz w:val="28"/>
                <w:szCs w:val="28"/>
              </w:rPr>
              <w:t>238.2</w:t>
            </w:r>
          </w:p>
        </w:tc>
        <w:tc>
          <w:tcPr>
            <w:tcW w:w="998" w:type="dxa"/>
            <w:tcBorders>
              <w:top w:val="nil"/>
              <w:left w:val="single" w:sz="4" w:space="0" w:color="auto"/>
              <w:bottom w:val="nil"/>
              <w:right w:val="single" w:sz="4" w:space="0" w:color="auto"/>
            </w:tcBorders>
          </w:tcPr>
          <w:p w:rsidR="00A55C4E" w:rsidRDefault="0002455B" w:rsidP="00C06868">
            <w:pPr>
              <w:spacing w:line="360" w:lineRule="auto"/>
              <w:jc w:val="center"/>
              <w:rPr>
                <w:rFonts w:cs="B Nazanin"/>
                <w:sz w:val="28"/>
                <w:szCs w:val="28"/>
              </w:rPr>
            </w:pPr>
            <w:r>
              <w:rPr>
                <w:rFonts w:cs="B Nazanin"/>
                <w:sz w:val="28"/>
                <w:szCs w:val="28"/>
              </w:rPr>
              <w:t>216.6</w:t>
            </w:r>
          </w:p>
        </w:tc>
        <w:tc>
          <w:tcPr>
            <w:tcW w:w="1066" w:type="dxa"/>
            <w:tcBorders>
              <w:top w:val="nil"/>
              <w:left w:val="single" w:sz="4" w:space="0" w:color="auto"/>
              <w:bottom w:val="nil"/>
              <w:right w:val="single" w:sz="4" w:space="0" w:color="auto"/>
            </w:tcBorders>
          </w:tcPr>
          <w:p w:rsidR="00A55C4E" w:rsidRDefault="0002455B" w:rsidP="00C06868">
            <w:pPr>
              <w:spacing w:line="360" w:lineRule="auto"/>
              <w:jc w:val="center"/>
              <w:rPr>
                <w:rFonts w:cs="B Nazanin"/>
                <w:sz w:val="28"/>
                <w:szCs w:val="28"/>
              </w:rPr>
            </w:pPr>
            <w:r>
              <w:rPr>
                <w:rFonts w:cs="B Nazanin"/>
                <w:sz w:val="28"/>
                <w:szCs w:val="28"/>
              </w:rPr>
              <w:t>232.6</w:t>
            </w:r>
          </w:p>
        </w:tc>
        <w:tc>
          <w:tcPr>
            <w:tcW w:w="1459" w:type="dxa"/>
            <w:tcBorders>
              <w:top w:val="nil"/>
              <w:left w:val="single" w:sz="4" w:space="0" w:color="auto"/>
              <w:bottom w:val="nil"/>
              <w:right w:val="single" w:sz="4" w:space="0" w:color="auto"/>
            </w:tcBorders>
          </w:tcPr>
          <w:p w:rsidR="00A55C4E" w:rsidRDefault="0002455B" w:rsidP="00C06868">
            <w:pPr>
              <w:spacing w:line="360" w:lineRule="auto"/>
              <w:jc w:val="center"/>
              <w:rPr>
                <w:rFonts w:cs="B Nazanin"/>
                <w:sz w:val="28"/>
                <w:szCs w:val="28"/>
              </w:rPr>
            </w:pPr>
            <w:r>
              <w:rPr>
                <w:rFonts w:cs="B Nazanin"/>
                <w:sz w:val="28"/>
                <w:szCs w:val="28"/>
              </w:rPr>
              <w:t>198.2</w:t>
            </w:r>
          </w:p>
        </w:tc>
        <w:tc>
          <w:tcPr>
            <w:tcW w:w="1437" w:type="dxa"/>
            <w:tcBorders>
              <w:top w:val="nil"/>
              <w:left w:val="single" w:sz="4" w:space="0" w:color="auto"/>
              <w:bottom w:val="nil"/>
              <w:right w:val="single" w:sz="4" w:space="0" w:color="auto"/>
            </w:tcBorders>
          </w:tcPr>
          <w:p w:rsidR="00A55C4E" w:rsidRDefault="0002455B" w:rsidP="00C06868">
            <w:pPr>
              <w:spacing w:line="360" w:lineRule="auto"/>
              <w:jc w:val="center"/>
              <w:rPr>
                <w:rFonts w:cs="B Nazanin"/>
                <w:sz w:val="28"/>
                <w:szCs w:val="28"/>
              </w:rPr>
            </w:pPr>
            <w:r>
              <w:rPr>
                <w:rFonts w:cs="B Nazanin"/>
                <w:sz w:val="28"/>
                <w:szCs w:val="28"/>
              </w:rPr>
              <w:t>173.6</w:t>
            </w:r>
          </w:p>
        </w:tc>
        <w:tc>
          <w:tcPr>
            <w:tcW w:w="1951" w:type="dxa"/>
            <w:tcBorders>
              <w:top w:val="nil"/>
              <w:left w:val="single" w:sz="4" w:space="0" w:color="auto"/>
              <w:bottom w:val="nil"/>
              <w:right w:val="single" w:sz="4" w:space="0" w:color="auto"/>
            </w:tcBorders>
          </w:tcPr>
          <w:p w:rsidR="00A55C4E" w:rsidRDefault="00A55C4E" w:rsidP="00C06868">
            <w:pPr>
              <w:spacing w:line="360" w:lineRule="auto"/>
              <w:jc w:val="right"/>
              <w:rPr>
                <w:rFonts w:cs="B Nazanin"/>
                <w:noProof/>
                <w:sz w:val="28"/>
                <w:szCs w:val="28"/>
              </w:rPr>
            </w:pPr>
            <w:r>
              <w:rPr>
                <w:rFonts w:cs="B Nazanin"/>
                <w:noProof/>
                <w:sz w:val="28"/>
                <w:szCs w:val="28"/>
              </w:rPr>
              <w:t>--elbow</w:t>
            </w:r>
          </w:p>
        </w:tc>
      </w:tr>
      <w:tr w:rsidR="00A55C4E" w:rsidTr="0002455B">
        <w:tc>
          <w:tcPr>
            <w:tcW w:w="1575" w:type="dxa"/>
            <w:tcBorders>
              <w:top w:val="nil"/>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r>
              <w:rPr>
                <w:rFonts w:cs="B Nazanin"/>
                <w:sz w:val="28"/>
                <w:szCs w:val="28"/>
              </w:rPr>
              <w:t>239.2</w:t>
            </w:r>
          </w:p>
        </w:tc>
        <w:tc>
          <w:tcPr>
            <w:tcW w:w="1482" w:type="dxa"/>
            <w:tcBorders>
              <w:top w:val="nil"/>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r>
              <w:rPr>
                <w:rFonts w:cs="B Nazanin"/>
                <w:sz w:val="28"/>
                <w:szCs w:val="28"/>
              </w:rPr>
              <w:t>238.0</w:t>
            </w:r>
          </w:p>
        </w:tc>
        <w:tc>
          <w:tcPr>
            <w:tcW w:w="998" w:type="dxa"/>
            <w:tcBorders>
              <w:top w:val="nil"/>
              <w:left w:val="single" w:sz="4" w:space="0" w:color="auto"/>
              <w:bottom w:val="nil"/>
              <w:right w:val="single" w:sz="4" w:space="0" w:color="auto"/>
            </w:tcBorders>
          </w:tcPr>
          <w:p w:rsidR="00A55C4E" w:rsidRDefault="0002455B" w:rsidP="00C06868">
            <w:pPr>
              <w:spacing w:line="360" w:lineRule="auto"/>
              <w:jc w:val="center"/>
              <w:rPr>
                <w:rFonts w:cs="B Nazanin"/>
                <w:sz w:val="28"/>
                <w:szCs w:val="28"/>
              </w:rPr>
            </w:pPr>
            <w:r>
              <w:rPr>
                <w:rFonts w:cs="B Nazanin"/>
                <w:sz w:val="28"/>
                <w:szCs w:val="28"/>
              </w:rPr>
              <w:t>213.3</w:t>
            </w:r>
          </w:p>
        </w:tc>
        <w:tc>
          <w:tcPr>
            <w:tcW w:w="1066" w:type="dxa"/>
            <w:tcBorders>
              <w:top w:val="nil"/>
              <w:left w:val="single" w:sz="4" w:space="0" w:color="auto"/>
              <w:bottom w:val="nil"/>
              <w:right w:val="single" w:sz="4" w:space="0" w:color="auto"/>
            </w:tcBorders>
          </w:tcPr>
          <w:p w:rsidR="00A55C4E" w:rsidRDefault="0002455B" w:rsidP="00C06868">
            <w:pPr>
              <w:spacing w:line="360" w:lineRule="auto"/>
              <w:jc w:val="center"/>
              <w:rPr>
                <w:rFonts w:cs="B Nazanin"/>
                <w:sz w:val="28"/>
                <w:szCs w:val="28"/>
                <w:rtl/>
              </w:rPr>
            </w:pPr>
            <w:r>
              <w:rPr>
                <w:rFonts w:cs="B Nazanin" w:hint="cs"/>
                <w:sz w:val="28"/>
                <w:szCs w:val="28"/>
                <w:rtl/>
              </w:rPr>
              <w:t>ــ</w:t>
            </w:r>
          </w:p>
        </w:tc>
        <w:tc>
          <w:tcPr>
            <w:tcW w:w="1459" w:type="dxa"/>
            <w:tcBorders>
              <w:top w:val="nil"/>
              <w:left w:val="single" w:sz="4" w:space="0" w:color="auto"/>
              <w:bottom w:val="nil"/>
              <w:right w:val="single" w:sz="4" w:space="0" w:color="auto"/>
            </w:tcBorders>
          </w:tcPr>
          <w:p w:rsidR="00A55C4E" w:rsidRDefault="0002455B" w:rsidP="00C06868">
            <w:pPr>
              <w:spacing w:line="360" w:lineRule="auto"/>
              <w:jc w:val="center"/>
              <w:rPr>
                <w:rFonts w:cs="B Nazanin"/>
                <w:sz w:val="28"/>
                <w:szCs w:val="28"/>
              </w:rPr>
            </w:pPr>
            <w:r>
              <w:rPr>
                <w:rFonts w:cs="B Nazanin"/>
                <w:sz w:val="28"/>
                <w:szCs w:val="28"/>
              </w:rPr>
              <w:t>198.5</w:t>
            </w:r>
          </w:p>
        </w:tc>
        <w:tc>
          <w:tcPr>
            <w:tcW w:w="1437" w:type="dxa"/>
            <w:tcBorders>
              <w:top w:val="nil"/>
              <w:left w:val="single" w:sz="4" w:space="0" w:color="auto"/>
              <w:bottom w:val="nil"/>
              <w:right w:val="single" w:sz="4" w:space="0" w:color="auto"/>
            </w:tcBorders>
          </w:tcPr>
          <w:p w:rsidR="00A55C4E" w:rsidRDefault="0002455B" w:rsidP="00C06868">
            <w:pPr>
              <w:spacing w:line="360" w:lineRule="auto"/>
              <w:jc w:val="center"/>
              <w:rPr>
                <w:rFonts w:cs="B Nazanin"/>
                <w:sz w:val="28"/>
                <w:szCs w:val="28"/>
              </w:rPr>
            </w:pPr>
            <w:r>
              <w:rPr>
                <w:rFonts w:cs="B Nazanin"/>
                <w:sz w:val="28"/>
                <w:szCs w:val="28"/>
              </w:rPr>
              <w:t>170.3</w:t>
            </w:r>
          </w:p>
        </w:tc>
        <w:tc>
          <w:tcPr>
            <w:tcW w:w="1951" w:type="dxa"/>
            <w:tcBorders>
              <w:top w:val="nil"/>
              <w:left w:val="single" w:sz="4" w:space="0" w:color="auto"/>
              <w:bottom w:val="nil"/>
              <w:right w:val="single" w:sz="4" w:space="0" w:color="auto"/>
            </w:tcBorders>
          </w:tcPr>
          <w:p w:rsidR="00A55C4E" w:rsidRDefault="00A55C4E" w:rsidP="00C06868">
            <w:pPr>
              <w:spacing w:line="360" w:lineRule="auto"/>
              <w:jc w:val="right"/>
              <w:rPr>
                <w:rFonts w:cs="B Nazanin"/>
                <w:noProof/>
                <w:sz w:val="28"/>
                <w:szCs w:val="28"/>
              </w:rPr>
            </w:pPr>
            <w:r>
              <w:rPr>
                <w:rFonts w:cs="B Nazanin"/>
                <w:noProof/>
                <w:sz w:val="28"/>
                <w:szCs w:val="28"/>
              </w:rPr>
              <w:t>-rib</w:t>
            </w:r>
          </w:p>
        </w:tc>
      </w:tr>
      <w:tr w:rsidR="00A55C4E" w:rsidTr="0002455B">
        <w:tc>
          <w:tcPr>
            <w:tcW w:w="1575" w:type="dxa"/>
            <w:tcBorders>
              <w:top w:val="nil"/>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r>
              <w:rPr>
                <w:rFonts w:cs="B Nazanin"/>
                <w:sz w:val="28"/>
                <w:szCs w:val="28"/>
              </w:rPr>
              <w:t>239.2</w:t>
            </w:r>
          </w:p>
        </w:tc>
        <w:tc>
          <w:tcPr>
            <w:tcW w:w="1482" w:type="dxa"/>
            <w:tcBorders>
              <w:top w:val="nil"/>
              <w:left w:val="single" w:sz="4" w:space="0" w:color="auto"/>
              <w:bottom w:val="nil"/>
              <w:right w:val="single" w:sz="4" w:space="0" w:color="auto"/>
            </w:tcBorders>
          </w:tcPr>
          <w:p w:rsidR="00A55C4E" w:rsidRDefault="00A55C4E" w:rsidP="00C06868">
            <w:pPr>
              <w:spacing w:line="360" w:lineRule="auto"/>
              <w:jc w:val="center"/>
              <w:rPr>
                <w:rFonts w:cs="B Nazanin"/>
                <w:sz w:val="28"/>
                <w:szCs w:val="28"/>
              </w:rPr>
            </w:pPr>
            <w:r>
              <w:rPr>
                <w:rFonts w:cs="B Nazanin"/>
                <w:sz w:val="28"/>
                <w:szCs w:val="28"/>
              </w:rPr>
              <w:t>238.0</w:t>
            </w:r>
          </w:p>
        </w:tc>
        <w:tc>
          <w:tcPr>
            <w:tcW w:w="998" w:type="dxa"/>
            <w:tcBorders>
              <w:top w:val="nil"/>
              <w:left w:val="single" w:sz="4" w:space="0" w:color="auto"/>
              <w:bottom w:val="nil"/>
              <w:right w:val="single" w:sz="4" w:space="0" w:color="auto"/>
            </w:tcBorders>
          </w:tcPr>
          <w:p w:rsidR="00A55C4E" w:rsidRDefault="0002455B" w:rsidP="00C06868">
            <w:pPr>
              <w:spacing w:line="360" w:lineRule="auto"/>
              <w:jc w:val="center"/>
              <w:rPr>
                <w:rFonts w:cs="B Nazanin"/>
                <w:sz w:val="28"/>
                <w:szCs w:val="28"/>
              </w:rPr>
            </w:pPr>
            <w:r>
              <w:rPr>
                <w:rFonts w:cs="B Nazanin"/>
                <w:sz w:val="28"/>
                <w:szCs w:val="28"/>
              </w:rPr>
              <w:t>213.9</w:t>
            </w:r>
          </w:p>
        </w:tc>
        <w:tc>
          <w:tcPr>
            <w:tcW w:w="1066" w:type="dxa"/>
            <w:tcBorders>
              <w:top w:val="nil"/>
              <w:left w:val="single" w:sz="4" w:space="0" w:color="auto"/>
              <w:bottom w:val="nil"/>
              <w:right w:val="single" w:sz="4" w:space="0" w:color="auto"/>
            </w:tcBorders>
          </w:tcPr>
          <w:p w:rsidR="00A55C4E" w:rsidRDefault="0002455B" w:rsidP="00C06868">
            <w:pPr>
              <w:spacing w:line="360" w:lineRule="auto"/>
              <w:jc w:val="center"/>
              <w:rPr>
                <w:rFonts w:cs="B Nazanin"/>
                <w:sz w:val="28"/>
                <w:szCs w:val="28"/>
                <w:rtl/>
              </w:rPr>
            </w:pPr>
            <w:r>
              <w:rPr>
                <w:rFonts w:cs="B Nazanin" w:hint="cs"/>
                <w:sz w:val="28"/>
                <w:szCs w:val="28"/>
                <w:rtl/>
              </w:rPr>
              <w:t>ــ</w:t>
            </w:r>
          </w:p>
        </w:tc>
        <w:tc>
          <w:tcPr>
            <w:tcW w:w="1459" w:type="dxa"/>
            <w:tcBorders>
              <w:top w:val="nil"/>
              <w:left w:val="single" w:sz="4" w:space="0" w:color="auto"/>
              <w:bottom w:val="nil"/>
              <w:right w:val="single" w:sz="4" w:space="0" w:color="auto"/>
            </w:tcBorders>
          </w:tcPr>
          <w:p w:rsidR="00A55C4E" w:rsidRDefault="0002455B" w:rsidP="00C06868">
            <w:pPr>
              <w:spacing w:line="360" w:lineRule="auto"/>
              <w:jc w:val="center"/>
              <w:rPr>
                <w:rFonts w:cs="B Nazanin"/>
                <w:sz w:val="28"/>
                <w:szCs w:val="28"/>
              </w:rPr>
            </w:pPr>
            <w:r>
              <w:rPr>
                <w:rFonts w:cs="B Nazanin"/>
                <w:sz w:val="28"/>
                <w:szCs w:val="28"/>
              </w:rPr>
              <w:t>198.5</w:t>
            </w:r>
          </w:p>
        </w:tc>
        <w:tc>
          <w:tcPr>
            <w:tcW w:w="1437" w:type="dxa"/>
            <w:tcBorders>
              <w:top w:val="nil"/>
              <w:left w:val="single" w:sz="4" w:space="0" w:color="auto"/>
              <w:bottom w:val="nil"/>
              <w:right w:val="single" w:sz="4" w:space="0" w:color="auto"/>
            </w:tcBorders>
          </w:tcPr>
          <w:p w:rsidR="00A55C4E" w:rsidRDefault="0002455B" w:rsidP="00C06868">
            <w:pPr>
              <w:spacing w:line="360" w:lineRule="auto"/>
              <w:jc w:val="center"/>
              <w:rPr>
                <w:rFonts w:cs="B Nazanin"/>
                <w:sz w:val="28"/>
                <w:szCs w:val="28"/>
              </w:rPr>
            </w:pPr>
            <w:r>
              <w:rPr>
                <w:rFonts w:cs="B Nazanin"/>
                <w:sz w:val="28"/>
                <w:szCs w:val="28"/>
              </w:rPr>
              <w:t>170.9</w:t>
            </w:r>
          </w:p>
        </w:tc>
        <w:tc>
          <w:tcPr>
            <w:tcW w:w="1951" w:type="dxa"/>
            <w:tcBorders>
              <w:top w:val="nil"/>
              <w:left w:val="single" w:sz="4" w:space="0" w:color="auto"/>
              <w:bottom w:val="nil"/>
              <w:right w:val="single" w:sz="4" w:space="0" w:color="auto"/>
            </w:tcBorders>
          </w:tcPr>
          <w:p w:rsidR="00A55C4E" w:rsidRDefault="00A55C4E" w:rsidP="00C06868">
            <w:pPr>
              <w:spacing w:line="360" w:lineRule="auto"/>
              <w:jc w:val="right"/>
              <w:rPr>
                <w:rFonts w:cs="B Nazanin"/>
                <w:noProof/>
                <w:sz w:val="28"/>
                <w:szCs w:val="28"/>
              </w:rPr>
            </w:pPr>
            <w:r>
              <w:rPr>
                <w:rFonts w:cs="B Nazanin"/>
                <w:noProof/>
                <w:sz w:val="28"/>
                <w:szCs w:val="28"/>
              </w:rPr>
              <w:t>-bone</w:t>
            </w:r>
          </w:p>
        </w:tc>
      </w:tr>
      <w:tr w:rsidR="00A55C4E" w:rsidTr="0002455B">
        <w:tc>
          <w:tcPr>
            <w:tcW w:w="1575" w:type="dxa"/>
            <w:tcBorders>
              <w:top w:val="nil"/>
              <w:left w:val="single" w:sz="4" w:space="0" w:color="auto"/>
              <w:bottom w:val="single" w:sz="4" w:space="0" w:color="auto"/>
              <w:right w:val="single" w:sz="4" w:space="0" w:color="auto"/>
            </w:tcBorders>
          </w:tcPr>
          <w:p w:rsidR="00A55C4E" w:rsidRDefault="00A55C4E" w:rsidP="00C06868">
            <w:pPr>
              <w:spacing w:line="360" w:lineRule="auto"/>
              <w:jc w:val="center"/>
              <w:rPr>
                <w:rFonts w:cs="B Nazanin"/>
                <w:sz w:val="28"/>
                <w:szCs w:val="28"/>
              </w:rPr>
            </w:pPr>
          </w:p>
        </w:tc>
        <w:tc>
          <w:tcPr>
            <w:tcW w:w="1482" w:type="dxa"/>
            <w:tcBorders>
              <w:top w:val="nil"/>
              <w:left w:val="single" w:sz="4" w:space="0" w:color="auto"/>
              <w:bottom w:val="single" w:sz="4" w:space="0" w:color="auto"/>
              <w:right w:val="single" w:sz="4" w:space="0" w:color="auto"/>
            </w:tcBorders>
          </w:tcPr>
          <w:p w:rsidR="00A55C4E" w:rsidRDefault="00A55C4E" w:rsidP="00C06868">
            <w:pPr>
              <w:spacing w:line="360" w:lineRule="auto"/>
              <w:jc w:val="center"/>
              <w:rPr>
                <w:rFonts w:cs="B Nazanin"/>
                <w:sz w:val="28"/>
                <w:szCs w:val="28"/>
              </w:rPr>
            </w:pPr>
          </w:p>
        </w:tc>
        <w:tc>
          <w:tcPr>
            <w:tcW w:w="998" w:type="dxa"/>
            <w:tcBorders>
              <w:top w:val="nil"/>
              <w:left w:val="single" w:sz="4" w:space="0" w:color="auto"/>
              <w:bottom w:val="single" w:sz="4" w:space="0" w:color="auto"/>
              <w:right w:val="single" w:sz="4" w:space="0" w:color="auto"/>
            </w:tcBorders>
          </w:tcPr>
          <w:p w:rsidR="00A55C4E" w:rsidRDefault="00A55C4E" w:rsidP="00C06868">
            <w:pPr>
              <w:spacing w:line="360" w:lineRule="auto"/>
              <w:jc w:val="center"/>
              <w:rPr>
                <w:rFonts w:cs="B Nazanin"/>
                <w:sz w:val="28"/>
                <w:szCs w:val="28"/>
                <w:rtl/>
              </w:rPr>
            </w:pPr>
          </w:p>
        </w:tc>
        <w:tc>
          <w:tcPr>
            <w:tcW w:w="1066" w:type="dxa"/>
            <w:tcBorders>
              <w:top w:val="nil"/>
              <w:left w:val="single" w:sz="4" w:space="0" w:color="auto"/>
              <w:bottom w:val="single" w:sz="4" w:space="0" w:color="auto"/>
              <w:right w:val="single" w:sz="4" w:space="0" w:color="auto"/>
            </w:tcBorders>
          </w:tcPr>
          <w:p w:rsidR="00A55C4E" w:rsidRDefault="00A55C4E" w:rsidP="00C06868">
            <w:pPr>
              <w:spacing w:line="360" w:lineRule="auto"/>
              <w:jc w:val="center"/>
              <w:rPr>
                <w:rFonts w:cs="B Nazanin"/>
                <w:sz w:val="28"/>
                <w:szCs w:val="28"/>
                <w:rtl/>
              </w:rPr>
            </w:pPr>
          </w:p>
        </w:tc>
        <w:tc>
          <w:tcPr>
            <w:tcW w:w="1459" w:type="dxa"/>
            <w:tcBorders>
              <w:top w:val="nil"/>
              <w:left w:val="single" w:sz="4" w:space="0" w:color="auto"/>
              <w:bottom w:val="single" w:sz="4" w:space="0" w:color="auto"/>
              <w:right w:val="single" w:sz="4" w:space="0" w:color="auto"/>
            </w:tcBorders>
          </w:tcPr>
          <w:p w:rsidR="00A55C4E" w:rsidRDefault="00A55C4E" w:rsidP="00C06868">
            <w:pPr>
              <w:spacing w:line="360" w:lineRule="auto"/>
              <w:jc w:val="center"/>
              <w:rPr>
                <w:rFonts w:cs="B Nazanin"/>
                <w:sz w:val="28"/>
                <w:szCs w:val="28"/>
              </w:rPr>
            </w:pPr>
          </w:p>
        </w:tc>
        <w:tc>
          <w:tcPr>
            <w:tcW w:w="1437" w:type="dxa"/>
            <w:tcBorders>
              <w:top w:val="nil"/>
              <w:left w:val="single" w:sz="4" w:space="0" w:color="auto"/>
              <w:bottom w:val="single" w:sz="4" w:space="0" w:color="auto"/>
              <w:right w:val="single" w:sz="4" w:space="0" w:color="auto"/>
            </w:tcBorders>
          </w:tcPr>
          <w:p w:rsidR="00A55C4E" w:rsidRDefault="00A55C4E" w:rsidP="00C06868">
            <w:pPr>
              <w:spacing w:line="360" w:lineRule="auto"/>
              <w:jc w:val="center"/>
              <w:rPr>
                <w:rFonts w:cs="B Nazanin"/>
                <w:sz w:val="28"/>
                <w:szCs w:val="28"/>
              </w:rPr>
            </w:pPr>
          </w:p>
        </w:tc>
        <w:tc>
          <w:tcPr>
            <w:tcW w:w="1951" w:type="dxa"/>
            <w:tcBorders>
              <w:top w:val="nil"/>
              <w:left w:val="single" w:sz="4" w:space="0" w:color="auto"/>
              <w:bottom w:val="single" w:sz="4" w:space="0" w:color="auto"/>
              <w:right w:val="single" w:sz="4" w:space="0" w:color="auto"/>
            </w:tcBorders>
          </w:tcPr>
          <w:p w:rsidR="00A55C4E" w:rsidRPr="00E4324C" w:rsidRDefault="00A55C4E" w:rsidP="00C06868">
            <w:pPr>
              <w:spacing w:line="360" w:lineRule="auto"/>
              <w:jc w:val="right"/>
              <w:rPr>
                <w:rFonts w:cs="B Nazanin"/>
                <w:b/>
                <w:bCs/>
                <w:noProof/>
                <w:sz w:val="28"/>
                <w:szCs w:val="28"/>
              </w:rPr>
            </w:pPr>
            <w:r>
              <w:rPr>
                <w:rFonts w:cs="B Nazanin"/>
                <w:b/>
                <w:bCs/>
                <w:noProof/>
                <w:sz w:val="28"/>
                <w:szCs w:val="28"/>
              </w:rPr>
              <w:t>Note</w:t>
            </w:r>
            <w:r w:rsidRPr="00E4324C">
              <w:rPr>
                <w:rFonts w:cs="B Nazanin"/>
                <w:noProof/>
                <w:sz w:val="28"/>
                <w:szCs w:val="28"/>
              </w:rPr>
              <w:t>:</w:t>
            </w:r>
            <w:r>
              <w:rPr>
                <w:rFonts w:cs="B Nazanin"/>
                <w:noProof/>
                <w:sz w:val="28"/>
                <w:szCs w:val="28"/>
              </w:rPr>
              <w:t xml:space="preserve"> </w:t>
            </w:r>
            <w:r w:rsidRPr="00E4324C">
              <w:rPr>
                <w:rFonts w:cs="B Nazanin"/>
                <w:noProof/>
                <w:sz w:val="28"/>
                <w:szCs w:val="28"/>
              </w:rPr>
              <w:t>…..</w:t>
            </w:r>
          </w:p>
        </w:tc>
      </w:tr>
    </w:tbl>
    <w:p w:rsidR="00E4324C" w:rsidRDefault="00E4324C" w:rsidP="00E4324C">
      <w:pPr>
        <w:spacing w:line="360" w:lineRule="auto"/>
        <w:rPr>
          <w:rFonts w:cs="B Nazanin"/>
          <w:sz w:val="28"/>
          <w:szCs w:val="28"/>
          <w:rtl/>
        </w:rPr>
      </w:pPr>
    </w:p>
    <w:p w:rsidR="00E4324C" w:rsidRDefault="003E5862" w:rsidP="00E10044">
      <w:pPr>
        <w:spacing w:line="360" w:lineRule="auto"/>
        <w:jc w:val="both"/>
        <w:rPr>
          <w:rFonts w:cs="B Nazanin"/>
          <w:sz w:val="28"/>
          <w:szCs w:val="28"/>
          <w:rtl/>
        </w:rPr>
      </w:pPr>
      <w:r>
        <w:rPr>
          <w:rFonts w:cs="B Nazanin" w:hint="cs"/>
          <w:sz w:val="28"/>
          <w:szCs w:val="28"/>
          <w:rtl/>
        </w:rPr>
        <w:t xml:space="preserve">توضیحات جدول: در مباحث قبلی، کدگذاری سرطان ها در کتاب </w:t>
      </w:r>
      <w:r>
        <w:rPr>
          <w:rFonts w:cs="B Nazanin"/>
          <w:sz w:val="28"/>
          <w:szCs w:val="28"/>
        </w:rPr>
        <w:t>ICD.10</w:t>
      </w:r>
      <w:r>
        <w:rPr>
          <w:rFonts w:cs="B Nazanin" w:hint="cs"/>
          <w:sz w:val="28"/>
          <w:szCs w:val="28"/>
          <w:rtl/>
        </w:rPr>
        <w:t xml:space="preserve"> به طور کامل شرح داده شده است. دستورالعمل های کدگذاری سرطان ها در کتاب های </w:t>
      </w:r>
      <w:r>
        <w:rPr>
          <w:rFonts w:cs="B Nazanin"/>
          <w:sz w:val="28"/>
          <w:szCs w:val="28"/>
        </w:rPr>
        <w:t xml:space="preserve">ICD.10 </w:t>
      </w:r>
      <w:r>
        <w:rPr>
          <w:rFonts w:cs="B Nazanin" w:hint="cs"/>
          <w:sz w:val="28"/>
          <w:szCs w:val="28"/>
          <w:rtl/>
        </w:rPr>
        <w:t xml:space="preserve"> و </w:t>
      </w:r>
      <w:r w:rsidR="00641F01">
        <w:rPr>
          <w:rFonts w:cs="B Nazanin"/>
          <w:sz w:val="28"/>
          <w:szCs w:val="28"/>
        </w:rPr>
        <w:t>ICD.9.CM</w:t>
      </w:r>
      <w:r w:rsidR="00641F01">
        <w:rPr>
          <w:rFonts w:cs="B Nazanin" w:hint="cs"/>
          <w:sz w:val="28"/>
          <w:szCs w:val="28"/>
          <w:rtl/>
        </w:rPr>
        <w:t xml:space="preserve"> </w:t>
      </w:r>
      <w:r>
        <w:rPr>
          <w:rFonts w:cs="B Nazanin" w:hint="cs"/>
          <w:sz w:val="28"/>
          <w:szCs w:val="28"/>
          <w:rtl/>
        </w:rPr>
        <w:t xml:space="preserve">مشابه است ولی مواردی وجود دارد که کدگذاران بایستی </w:t>
      </w:r>
      <w:r w:rsidR="00641F01">
        <w:rPr>
          <w:rFonts w:cs="B Nazanin" w:hint="cs"/>
          <w:sz w:val="28"/>
          <w:szCs w:val="28"/>
          <w:rtl/>
        </w:rPr>
        <w:t xml:space="preserve">به آن دقت نمایند و در هنگام کدگذاری سرطان با توجه به جدول نئوپلاسم کتاب  </w:t>
      </w:r>
      <w:r w:rsidR="00E10044">
        <w:rPr>
          <w:rFonts w:cs="B Nazanin"/>
          <w:sz w:val="28"/>
          <w:szCs w:val="28"/>
        </w:rPr>
        <w:t>ICD.9.CM</w:t>
      </w:r>
      <w:r w:rsidR="00E10044">
        <w:rPr>
          <w:rFonts w:cs="B Nazanin" w:hint="cs"/>
          <w:sz w:val="28"/>
          <w:szCs w:val="28"/>
          <w:rtl/>
        </w:rPr>
        <w:t xml:space="preserve"> </w:t>
      </w:r>
      <w:r w:rsidR="00641F01">
        <w:rPr>
          <w:rFonts w:cs="B Nazanin" w:hint="cs"/>
          <w:sz w:val="28"/>
          <w:szCs w:val="28"/>
          <w:rtl/>
        </w:rPr>
        <w:t>مدنظر داشته باشند که این موارد به شرح زیر معرفی می گردد.</w:t>
      </w:r>
    </w:p>
    <w:p w:rsidR="00641F01" w:rsidRDefault="00641F01" w:rsidP="00641F01">
      <w:pPr>
        <w:spacing w:line="360" w:lineRule="auto"/>
        <w:jc w:val="both"/>
        <w:rPr>
          <w:rFonts w:cs="B Nazanin"/>
          <w:sz w:val="28"/>
          <w:szCs w:val="28"/>
          <w:rtl/>
        </w:rPr>
      </w:pPr>
      <w:r>
        <w:rPr>
          <w:rFonts w:cs="B Nazanin" w:hint="cs"/>
          <w:sz w:val="28"/>
          <w:szCs w:val="28"/>
          <w:rtl/>
        </w:rPr>
        <w:t xml:space="preserve">1.این جدول برگرفته شده از کتاب </w:t>
      </w:r>
      <w:r>
        <w:rPr>
          <w:rFonts w:cs="B Nazanin"/>
          <w:sz w:val="28"/>
          <w:szCs w:val="28"/>
        </w:rPr>
        <w:t>ICD.9</w:t>
      </w:r>
      <w:r>
        <w:rPr>
          <w:rFonts w:cs="B Nazanin" w:hint="cs"/>
          <w:sz w:val="28"/>
          <w:szCs w:val="28"/>
          <w:rtl/>
        </w:rPr>
        <w:t xml:space="preserve"> و همانند آن براساس موضع آناتومیکی بوده و در زیر واژه عنوانی </w:t>
      </w:r>
      <w:proofErr w:type="spellStart"/>
      <w:r>
        <w:rPr>
          <w:rFonts w:cs="B Nazanin"/>
          <w:sz w:val="28"/>
          <w:szCs w:val="28"/>
        </w:rPr>
        <w:t>Neplasm</w:t>
      </w:r>
      <w:proofErr w:type="spellEnd"/>
      <w:r>
        <w:rPr>
          <w:rFonts w:cs="B Nazanin" w:hint="cs"/>
          <w:sz w:val="28"/>
          <w:szCs w:val="28"/>
          <w:rtl/>
        </w:rPr>
        <w:t xml:space="preserve"> لیست شده است.</w:t>
      </w:r>
    </w:p>
    <w:p w:rsidR="00641F01" w:rsidRDefault="003D2F67" w:rsidP="00641F01">
      <w:pPr>
        <w:spacing w:line="360" w:lineRule="auto"/>
        <w:jc w:val="both"/>
        <w:rPr>
          <w:rFonts w:cs="B Nazanin"/>
          <w:sz w:val="28"/>
          <w:szCs w:val="28"/>
          <w:rtl/>
        </w:rPr>
      </w:pPr>
      <w:r>
        <w:rPr>
          <w:rFonts w:cs="B Nazanin" w:hint="cs"/>
          <w:sz w:val="28"/>
          <w:szCs w:val="28"/>
          <w:rtl/>
        </w:rPr>
        <w:lastRenderedPageBreak/>
        <w:t>2.این جدول دارای شش ستون رفتاری می باشد، بدین مفهوم که برای هر موضع آناتومیکی شش کد براساس رفتار سرطان ارائه شده است( ماتریس یک در شش). این ستون های رفتاری به ترتیب از چپ به راست عبارتند از :</w:t>
      </w:r>
    </w:p>
    <w:p w:rsidR="0033493C" w:rsidRDefault="0033493C" w:rsidP="0033493C">
      <w:pPr>
        <w:pStyle w:val="ListParagraph"/>
        <w:numPr>
          <w:ilvl w:val="0"/>
          <w:numId w:val="6"/>
        </w:numPr>
        <w:spacing w:line="360" w:lineRule="auto"/>
        <w:rPr>
          <w:rFonts w:cs="B Nazanin"/>
          <w:sz w:val="28"/>
          <w:szCs w:val="28"/>
        </w:rPr>
      </w:pPr>
      <w:r>
        <w:rPr>
          <w:rFonts w:cs="B Nazanin" w:hint="cs"/>
          <w:sz w:val="28"/>
          <w:szCs w:val="28"/>
          <w:rtl/>
        </w:rPr>
        <w:t xml:space="preserve">بدخیم اولیه (با رقم رفتاری سه  3/ - - - - </w:t>
      </w:r>
      <w:r>
        <w:rPr>
          <w:rFonts w:cs="B Nazanin"/>
          <w:sz w:val="28"/>
          <w:szCs w:val="28"/>
        </w:rPr>
        <w:t>M</w:t>
      </w:r>
      <w:r>
        <w:rPr>
          <w:rFonts w:cs="B Nazanin" w:hint="cs"/>
          <w:sz w:val="28"/>
          <w:szCs w:val="28"/>
          <w:rtl/>
        </w:rPr>
        <w:t>)</w:t>
      </w:r>
    </w:p>
    <w:p w:rsidR="0033493C" w:rsidRDefault="0033493C" w:rsidP="0033493C">
      <w:pPr>
        <w:pStyle w:val="ListParagraph"/>
        <w:numPr>
          <w:ilvl w:val="0"/>
          <w:numId w:val="6"/>
        </w:numPr>
        <w:spacing w:line="360" w:lineRule="auto"/>
        <w:rPr>
          <w:rFonts w:cs="B Nazanin"/>
          <w:sz w:val="28"/>
          <w:szCs w:val="28"/>
        </w:rPr>
      </w:pPr>
      <w:r>
        <w:rPr>
          <w:rFonts w:cs="B Nazanin" w:hint="cs"/>
          <w:sz w:val="28"/>
          <w:szCs w:val="28"/>
          <w:rtl/>
        </w:rPr>
        <w:t xml:space="preserve">بدخیم ثانویه (با رقم رفتاری شش  6/ - - - - </w:t>
      </w:r>
      <w:r>
        <w:rPr>
          <w:rFonts w:cs="B Nazanin"/>
          <w:sz w:val="28"/>
          <w:szCs w:val="28"/>
        </w:rPr>
        <w:t>M</w:t>
      </w:r>
      <w:r>
        <w:rPr>
          <w:rFonts w:cs="B Nazanin" w:hint="cs"/>
          <w:sz w:val="28"/>
          <w:szCs w:val="28"/>
          <w:rtl/>
        </w:rPr>
        <w:t>)</w:t>
      </w:r>
    </w:p>
    <w:p w:rsidR="0033493C" w:rsidRDefault="0033493C" w:rsidP="0033493C">
      <w:pPr>
        <w:pStyle w:val="ListParagraph"/>
        <w:numPr>
          <w:ilvl w:val="0"/>
          <w:numId w:val="6"/>
        </w:numPr>
        <w:spacing w:line="360" w:lineRule="auto"/>
        <w:rPr>
          <w:rFonts w:cs="B Nazanin"/>
          <w:sz w:val="28"/>
          <w:szCs w:val="28"/>
        </w:rPr>
      </w:pPr>
      <w:r>
        <w:rPr>
          <w:rFonts w:cs="B Nazanin" w:hint="cs"/>
          <w:sz w:val="28"/>
          <w:szCs w:val="28"/>
          <w:rtl/>
        </w:rPr>
        <w:t>بدخیم در موضع اولیه (</w:t>
      </w:r>
      <w:r>
        <w:rPr>
          <w:rFonts w:cs="B Nazanin"/>
          <w:sz w:val="28"/>
          <w:szCs w:val="28"/>
        </w:rPr>
        <w:t>in situ</w:t>
      </w:r>
      <w:r>
        <w:rPr>
          <w:rFonts w:cs="B Nazanin" w:hint="cs"/>
          <w:sz w:val="28"/>
          <w:szCs w:val="28"/>
          <w:rtl/>
        </w:rPr>
        <w:t xml:space="preserve"> ) (با رقم رفتاری دو 2/ - - - - </w:t>
      </w:r>
      <w:r>
        <w:rPr>
          <w:rFonts w:cs="B Nazanin"/>
          <w:sz w:val="28"/>
          <w:szCs w:val="28"/>
        </w:rPr>
        <w:t>M</w:t>
      </w:r>
      <w:r>
        <w:rPr>
          <w:rFonts w:cs="B Nazanin" w:hint="cs"/>
          <w:sz w:val="28"/>
          <w:szCs w:val="28"/>
          <w:rtl/>
        </w:rPr>
        <w:t>)</w:t>
      </w:r>
    </w:p>
    <w:p w:rsidR="0033493C" w:rsidRDefault="0033493C" w:rsidP="0033493C">
      <w:pPr>
        <w:pStyle w:val="ListParagraph"/>
        <w:numPr>
          <w:ilvl w:val="0"/>
          <w:numId w:val="6"/>
        </w:numPr>
        <w:spacing w:line="360" w:lineRule="auto"/>
        <w:rPr>
          <w:rFonts w:cs="B Nazanin"/>
          <w:sz w:val="28"/>
          <w:szCs w:val="28"/>
        </w:rPr>
      </w:pPr>
      <w:r>
        <w:rPr>
          <w:rFonts w:cs="B Nazanin" w:hint="cs"/>
          <w:sz w:val="28"/>
          <w:szCs w:val="28"/>
          <w:rtl/>
        </w:rPr>
        <w:t xml:space="preserve">خوش خیم(با رقم رفتاری صفر 0/ - - - - </w:t>
      </w:r>
      <w:r>
        <w:rPr>
          <w:rFonts w:cs="B Nazanin"/>
          <w:sz w:val="28"/>
          <w:szCs w:val="28"/>
        </w:rPr>
        <w:t>M</w:t>
      </w:r>
      <w:r>
        <w:rPr>
          <w:rFonts w:cs="B Nazanin" w:hint="cs"/>
          <w:sz w:val="28"/>
          <w:szCs w:val="28"/>
          <w:rtl/>
        </w:rPr>
        <w:t>)</w:t>
      </w:r>
    </w:p>
    <w:p w:rsidR="0033493C" w:rsidRDefault="0033493C" w:rsidP="0033493C">
      <w:pPr>
        <w:pStyle w:val="ListParagraph"/>
        <w:numPr>
          <w:ilvl w:val="0"/>
          <w:numId w:val="6"/>
        </w:numPr>
        <w:spacing w:line="360" w:lineRule="auto"/>
        <w:rPr>
          <w:rFonts w:cs="B Nazanin"/>
          <w:sz w:val="28"/>
          <w:szCs w:val="28"/>
        </w:rPr>
      </w:pPr>
      <w:r>
        <w:rPr>
          <w:rFonts w:cs="B Nazanin" w:hint="cs"/>
          <w:sz w:val="28"/>
          <w:szCs w:val="28"/>
          <w:rtl/>
        </w:rPr>
        <w:t xml:space="preserve">رفتار نامشخص یا نامعین (یعنی نامشخص از نظرخوش خیم بودن یا بدخیم بودن سرطان) (با رقم رفتاری یک 1/---- </w:t>
      </w:r>
      <w:r>
        <w:rPr>
          <w:rFonts w:cs="B Nazanin"/>
          <w:sz w:val="28"/>
          <w:szCs w:val="28"/>
        </w:rPr>
        <w:t>M</w:t>
      </w:r>
      <w:r>
        <w:rPr>
          <w:rFonts w:cs="B Nazanin" w:hint="cs"/>
          <w:sz w:val="28"/>
          <w:szCs w:val="28"/>
          <w:rtl/>
        </w:rPr>
        <w:t>)</w:t>
      </w:r>
    </w:p>
    <w:p w:rsidR="003D2F67" w:rsidRDefault="00E10044" w:rsidP="0033493C">
      <w:pPr>
        <w:pStyle w:val="ListParagraph"/>
        <w:numPr>
          <w:ilvl w:val="0"/>
          <w:numId w:val="7"/>
        </w:numPr>
        <w:spacing w:line="360" w:lineRule="auto"/>
        <w:jc w:val="both"/>
        <w:rPr>
          <w:rFonts w:cs="B Nazanin"/>
          <w:sz w:val="28"/>
          <w:szCs w:val="28"/>
        </w:rPr>
      </w:pPr>
      <w:r>
        <w:rPr>
          <w:rFonts w:cs="B Nazanin" w:hint="cs"/>
          <w:sz w:val="28"/>
          <w:szCs w:val="28"/>
          <w:rtl/>
        </w:rPr>
        <w:t>نامشخص (نامشخص بودن اولیه یا ثانویه بودن سرطان های بدخیم ) (با رقم رفتاری نه 9/ ----</w:t>
      </w:r>
      <w:r>
        <w:rPr>
          <w:rFonts w:cs="B Nazanin"/>
          <w:sz w:val="28"/>
          <w:szCs w:val="28"/>
        </w:rPr>
        <w:t>M</w:t>
      </w:r>
      <w:r>
        <w:rPr>
          <w:rFonts w:cs="B Nazanin" w:hint="cs"/>
          <w:sz w:val="28"/>
          <w:szCs w:val="28"/>
          <w:rtl/>
        </w:rPr>
        <w:t>)</w:t>
      </w:r>
    </w:p>
    <w:p w:rsidR="00E10044" w:rsidRDefault="00E10044" w:rsidP="00E25D57">
      <w:pPr>
        <w:pStyle w:val="ListParagraph"/>
        <w:spacing w:line="360" w:lineRule="auto"/>
        <w:ind w:left="113"/>
        <w:jc w:val="both"/>
        <w:rPr>
          <w:rFonts w:cs="B Nazanin"/>
          <w:sz w:val="28"/>
          <w:szCs w:val="28"/>
          <w:rtl/>
        </w:rPr>
      </w:pPr>
      <w:r>
        <w:rPr>
          <w:rFonts w:cs="B Nazanin" w:hint="cs"/>
          <w:sz w:val="28"/>
          <w:szCs w:val="28"/>
          <w:rtl/>
        </w:rPr>
        <w:t xml:space="preserve">3.ستون </w:t>
      </w:r>
      <w:r>
        <w:rPr>
          <w:rFonts w:cs="B Nazanin"/>
          <w:sz w:val="28"/>
          <w:szCs w:val="28"/>
        </w:rPr>
        <w:t>Unspecified</w:t>
      </w:r>
      <w:r>
        <w:rPr>
          <w:rFonts w:cs="B Nazanin" w:hint="cs"/>
          <w:sz w:val="28"/>
          <w:szCs w:val="28"/>
          <w:rtl/>
        </w:rPr>
        <w:t xml:space="preserve"> موجود در جدول نئوپلاسم کتاب </w:t>
      </w:r>
      <w:r w:rsidR="0044456F">
        <w:rPr>
          <w:rFonts w:cs="B Nazanin"/>
          <w:sz w:val="28"/>
          <w:szCs w:val="28"/>
        </w:rPr>
        <w:t>ICD.9.CM</w:t>
      </w:r>
      <w:r w:rsidR="0044456F">
        <w:rPr>
          <w:rFonts w:cs="B Nazanin" w:hint="cs"/>
          <w:sz w:val="28"/>
          <w:szCs w:val="28"/>
          <w:rtl/>
        </w:rPr>
        <w:t xml:space="preserve"> </w:t>
      </w:r>
      <w:r>
        <w:rPr>
          <w:rFonts w:cs="B Nazanin" w:hint="cs"/>
          <w:sz w:val="28"/>
          <w:szCs w:val="28"/>
          <w:rtl/>
        </w:rPr>
        <w:t xml:space="preserve">، در جدول نئوپلاسم </w:t>
      </w:r>
      <w:r>
        <w:rPr>
          <w:rFonts w:cs="B Nazanin"/>
          <w:sz w:val="28"/>
          <w:szCs w:val="28"/>
        </w:rPr>
        <w:t xml:space="preserve">ICD.10 </w:t>
      </w:r>
      <w:r>
        <w:rPr>
          <w:rFonts w:cs="B Nazanin" w:hint="cs"/>
          <w:sz w:val="28"/>
          <w:szCs w:val="28"/>
          <w:rtl/>
        </w:rPr>
        <w:t xml:space="preserve"> حذف شده و به جای آن دستورالعمل زیر جایگزین</w:t>
      </w:r>
      <w:r w:rsidR="00E25D57">
        <w:rPr>
          <w:rFonts w:cs="B Nazanin" w:hint="cs"/>
          <w:sz w:val="28"/>
          <w:szCs w:val="28"/>
          <w:rtl/>
        </w:rPr>
        <w:t xml:space="preserve"> آن</w:t>
      </w:r>
      <w:r>
        <w:rPr>
          <w:rFonts w:cs="B Nazanin" w:hint="cs"/>
          <w:sz w:val="28"/>
          <w:szCs w:val="28"/>
          <w:rtl/>
        </w:rPr>
        <w:t xml:space="preserve"> شده است: « هرگاه اولیه و ثانویه بودن یک سرطان بدخیم نامشخص باشد، آن سرطان را به صورت سرطان اولیه در نظر گرفته و کدگذاری نمائید». لذا جدول نئوپلاسم در کتاب </w:t>
      </w:r>
      <w:r w:rsidR="00235858">
        <w:rPr>
          <w:rFonts w:cs="B Nazanin"/>
          <w:sz w:val="28"/>
          <w:szCs w:val="28"/>
        </w:rPr>
        <w:t xml:space="preserve">ICD.10 </w:t>
      </w:r>
      <w:r w:rsidR="00235858">
        <w:rPr>
          <w:rFonts w:cs="B Nazanin" w:hint="cs"/>
          <w:sz w:val="28"/>
          <w:szCs w:val="28"/>
          <w:rtl/>
        </w:rPr>
        <w:t xml:space="preserve"> </w:t>
      </w:r>
      <w:r>
        <w:rPr>
          <w:rFonts w:cs="B Nazanin" w:hint="cs"/>
          <w:sz w:val="28"/>
          <w:szCs w:val="28"/>
          <w:rtl/>
        </w:rPr>
        <w:t>مشتمل بر پنج ستون می باشد.</w:t>
      </w:r>
    </w:p>
    <w:p w:rsidR="0044456F" w:rsidRDefault="0044456F" w:rsidP="00235858">
      <w:pPr>
        <w:pStyle w:val="ListParagraph"/>
        <w:spacing w:line="360" w:lineRule="auto"/>
        <w:ind w:left="113"/>
        <w:jc w:val="both"/>
        <w:rPr>
          <w:rFonts w:cs="B Nazanin"/>
          <w:sz w:val="28"/>
          <w:szCs w:val="28"/>
          <w:rtl/>
        </w:rPr>
      </w:pPr>
      <w:r>
        <w:rPr>
          <w:rFonts w:cs="B Nazanin" w:hint="cs"/>
          <w:sz w:val="28"/>
          <w:szCs w:val="28"/>
          <w:rtl/>
        </w:rPr>
        <w:t>4.علائم بکار برده شده در جدول نئوپلاسم های کتاب</w:t>
      </w:r>
      <w:r w:rsidR="00235858" w:rsidRPr="00235858">
        <w:rPr>
          <w:rFonts w:cs="B Nazanin"/>
          <w:sz w:val="28"/>
          <w:szCs w:val="28"/>
        </w:rPr>
        <w:t xml:space="preserve"> </w:t>
      </w:r>
      <w:r w:rsidR="00235858">
        <w:rPr>
          <w:rFonts w:cs="B Nazanin"/>
          <w:sz w:val="28"/>
          <w:szCs w:val="28"/>
        </w:rPr>
        <w:t>ICD.9.CM</w:t>
      </w:r>
      <w:r>
        <w:rPr>
          <w:rFonts w:cs="B Nazanin" w:hint="cs"/>
          <w:sz w:val="28"/>
          <w:szCs w:val="28"/>
          <w:rtl/>
        </w:rPr>
        <w:t>:</w:t>
      </w:r>
    </w:p>
    <w:p w:rsidR="00E10044" w:rsidRDefault="00235858" w:rsidP="00235858">
      <w:pPr>
        <w:pStyle w:val="ListParagraph"/>
        <w:spacing w:line="360" w:lineRule="auto"/>
        <w:ind w:left="113"/>
        <w:jc w:val="both"/>
        <w:rPr>
          <w:rFonts w:cs="B Nazanin"/>
          <w:sz w:val="28"/>
          <w:szCs w:val="28"/>
          <w:rtl/>
        </w:rPr>
      </w:pPr>
      <w:r>
        <w:rPr>
          <w:rFonts w:cs="B Nazanin" w:hint="cs"/>
          <w:sz w:val="28"/>
          <w:szCs w:val="28"/>
        </w:rPr>
        <w:sym w:font="Wingdings" w:char="F03F"/>
      </w:r>
      <w:r w:rsidRPr="00235858">
        <w:rPr>
          <w:rFonts w:cs="B Nazanin" w:hint="cs"/>
          <w:sz w:val="28"/>
          <w:szCs w:val="28"/>
          <w:rtl/>
        </w:rPr>
        <w:t>علامت (*) به جای علامت #</w:t>
      </w:r>
      <w:r>
        <w:rPr>
          <w:rFonts w:cs="B Nazanin" w:hint="cs"/>
          <w:sz w:val="28"/>
          <w:szCs w:val="28"/>
          <w:rtl/>
        </w:rPr>
        <w:t xml:space="preserve"> ( </w:t>
      </w:r>
      <w:r w:rsidRPr="00235858">
        <w:rPr>
          <w:rFonts w:cs="B Nazanin" w:hint="cs"/>
          <w:sz w:val="24"/>
          <w:szCs w:val="24"/>
          <w:rtl/>
        </w:rPr>
        <w:t>در کتاب</w:t>
      </w:r>
      <w:r>
        <w:rPr>
          <w:rFonts w:cs="B Nazanin"/>
          <w:sz w:val="28"/>
          <w:szCs w:val="28"/>
        </w:rPr>
        <w:t xml:space="preserve">ICD.10 </w:t>
      </w:r>
      <w:r>
        <w:rPr>
          <w:rFonts w:cs="B Nazanin" w:hint="cs"/>
          <w:sz w:val="28"/>
          <w:szCs w:val="28"/>
          <w:rtl/>
        </w:rPr>
        <w:t xml:space="preserve"> ) استفاده شده است و همان دستورالعمل ذکر شده در </w:t>
      </w:r>
      <w:r>
        <w:rPr>
          <w:rFonts w:cs="B Nazanin"/>
          <w:sz w:val="28"/>
          <w:szCs w:val="28"/>
        </w:rPr>
        <w:t xml:space="preserve">ICD.10 </w:t>
      </w:r>
      <w:r>
        <w:rPr>
          <w:rFonts w:cs="B Nazanin" w:hint="cs"/>
          <w:sz w:val="28"/>
          <w:szCs w:val="28"/>
          <w:rtl/>
        </w:rPr>
        <w:t xml:space="preserve">  را بیانگر می باشد.</w:t>
      </w:r>
    </w:p>
    <w:p w:rsidR="00235858" w:rsidRDefault="00235858" w:rsidP="00235858">
      <w:pPr>
        <w:pStyle w:val="ListParagraph"/>
        <w:spacing w:line="360" w:lineRule="auto"/>
        <w:ind w:left="113"/>
        <w:jc w:val="both"/>
        <w:rPr>
          <w:rFonts w:cs="B Nazanin"/>
          <w:sz w:val="28"/>
          <w:szCs w:val="28"/>
          <w:rtl/>
        </w:rPr>
      </w:pPr>
      <w:r>
        <w:rPr>
          <w:rFonts w:cs="B Nazanin" w:hint="cs"/>
          <w:noProof/>
          <w:sz w:val="28"/>
          <w:szCs w:val="28"/>
        </w:rPr>
        <mc:AlternateContent>
          <mc:Choice Requires="wps">
            <w:drawing>
              <wp:anchor distT="0" distB="0" distL="114300" distR="114300" simplePos="0" relativeHeight="251660288" behindDoc="0" locked="0" layoutInCell="1" allowOverlap="1">
                <wp:simplePos x="0" y="0"/>
                <wp:positionH relativeFrom="column">
                  <wp:posOffset>5002530</wp:posOffset>
                </wp:positionH>
                <wp:positionV relativeFrom="paragraph">
                  <wp:posOffset>87630</wp:posOffset>
                </wp:positionV>
                <wp:extent cx="66675" cy="85725"/>
                <wp:effectExtent l="0" t="0" r="28575" b="28575"/>
                <wp:wrapNone/>
                <wp:docPr id="6" name="Flowchart: Decision 6"/>
                <wp:cNvGraphicFramePr/>
                <a:graphic xmlns:a="http://schemas.openxmlformats.org/drawingml/2006/main">
                  <a:graphicData uri="http://schemas.microsoft.com/office/word/2010/wordprocessingShape">
                    <wps:wsp>
                      <wps:cNvSpPr/>
                      <wps:spPr>
                        <a:xfrm>
                          <a:off x="0" y="0"/>
                          <a:ext cx="66675" cy="85725"/>
                        </a:xfrm>
                        <a:prstGeom prst="flowChartDecision">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Flowchart: Decision 6" o:spid="_x0000_s1026" type="#_x0000_t110" style="position:absolute;left:0;text-align:left;margin-left:393.9pt;margin-top:6.9pt;width:5.2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" fillcolor="white [3201]" strokecolor="black [3200]" strokeweight=".25pt"/>
            </w:pict>
          </mc:Fallback>
        </mc:AlternateContent>
      </w:r>
      <w:r>
        <w:rPr>
          <w:rFonts w:cs="B Nazanin" w:hint="cs"/>
          <w:sz w:val="28"/>
          <w:szCs w:val="28"/>
        </w:rPr>
        <w:sym w:font="Wingdings" w:char="F03F"/>
      </w:r>
      <w:r>
        <w:rPr>
          <w:rFonts w:cs="B Nazanin" w:hint="cs"/>
          <w:sz w:val="28"/>
          <w:szCs w:val="28"/>
          <w:rtl/>
        </w:rPr>
        <w:t xml:space="preserve"> از علامت لوزی   در جدول نئوپلاسم </w:t>
      </w:r>
      <w:r w:rsidRPr="00235858">
        <w:rPr>
          <w:rFonts w:cs="B Nazanin" w:hint="cs"/>
          <w:sz w:val="24"/>
          <w:szCs w:val="24"/>
          <w:rtl/>
        </w:rPr>
        <w:t>کتاب</w:t>
      </w:r>
      <w:r>
        <w:rPr>
          <w:rFonts w:cs="B Nazanin" w:hint="cs"/>
          <w:sz w:val="28"/>
          <w:szCs w:val="28"/>
          <w:rtl/>
        </w:rPr>
        <w:t xml:space="preserve"> </w:t>
      </w:r>
      <w:r>
        <w:rPr>
          <w:rFonts w:cs="B Nazanin"/>
          <w:sz w:val="28"/>
          <w:szCs w:val="28"/>
        </w:rPr>
        <w:t>ICD.9.CM</w:t>
      </w:r>
      <w:r>
        <w:rPr>
          <w:rFonts w:cs="B Nazanin" w:hint="cs"/>
          <w:sz w:val="28"/>
          <w:szCs w:val="28"/>
          <w:rtl/>
        </w:rPr>
        <w:t xml:space="preserve"> استفاده نشده ولی دستورالعمل مربوط به آن را در جدول نئوپلاسم و در زیر واژه </w:t>
      </w:r>
      <w:r>
        <w:rPr>
          <w:rFonts w:cs="B Nazanin"/>
          <w:sz w:val="28"/>
          <w:szCs w:val="28"/>
        </w:rPr>
        <w:t>Bone</w:t>
      </w:r>
      <w:r>
        <w:rPr>
          <w:rFonts w:cs="B Nazanin" w:hint="cs"/>
          <w:sz w:val="28"/>
          <w:szCs w:val="28"/>
          <w:rtl/>
        </w:rPr>
        <w:t xml:space="preserve"> به صورت یک یادداشت (</w:t>
      </w:r>
      <w:r>
        <w:rPr>
          <w:rFonts w:cs="B Nazanin"/>
          <w:sz w:val="28"/>
          <w:szCs w:val="28"/>
        </w:rPr>
        <w:t>Note</w:t>
      </w:r>
      <w:r>
        <w:rPr>
          <w:rFonts w:cs="B Nazanin" w:hint="cs"/>
          <w:sz w:val="28"/>
          <w:szCs w:val="28"/>
          <w:rtl/>
        </w:rPr>
        <w:t xml:space="preserve">) </w:t>
      </w:r>
      <w:r w:rsidR="00D406EC">
        <w:rPr>
          <w:rFonts w:cs="B Nazanin" w:hint="cs"/>
          <w:sz w:val="28"/>
          <w:szCs w:val="28"/>
          <w:rtl/>
        </w:rPr>
        <w:t>ذکر کرده است.</w:t>
      </w:r>
    </w:p>
    <w:p w:rsidR="00D406EC" w:rsidRDefault="00D406EC" w:rsidP="00235858">
      <w:pPr>
        <w:pStyle w:val="ListParagraph"/>
        <w:spacing w:line="360" w:lineRule="auto"/>
        <w:ind w:left="113"/>
        <w:jc w:val="both"/>
        <w:rPr>
          <w:rFonts w:cs="B Nazanin"/>
          <w:sz w:val="28"/>
          <w:szCs w:val="28"/>
          <w:rtl/>
        </w:rPr>
      </w:pPr>
      <w:r>
        <w:rPr>
          <w:rFonts w:cs="B Nazanin" w:hint="cs"/>
          <w:sz w:val="28"/>
          <w:szCs w:val="28"/>
          <w:rtl/>
        </w:rPr>
        <w:t xml:space="preserve">5.کدگذاری مواضع هم پوشان در </w:t>
      </w:r>
      <w:r>
        <w:rPr>
          <w:rFonts w:cs="B Nazanin"/>
          <w:sz w:val="28"/>
          <w:szCs w:val="28"/>
        </w:rPr>
        <w:t>ICD.9.CM</w:t>
      </w:r>
      <w:r>
        <w:rPr>
          <w:rFonts w:cs="B Nazanin" w:hint="cs"/>
          <w:sz w:val="28"/>
          <w:szCs w:val="28"/>
          <w:rtl/>
        </w:rPr>
        <w:t xml:space="preserve"> : اگر سرطان بدخیمی در دو قسمت مجاور از یک موضع و یا دو موضع مجاور از یک دستگاه یا سیستم بدن بوجود آمده باشد و مشخص ن</w:t>
      </w:r>
      <w:r w:rsidR="00092821">
        <w:rPr>
          <w:rFonts w:cs="B Nazanin" w:hint="cs"/>
          <w:sz w:val="28"/>
          <w:szCs w:val="28"/>
          <w:rtl/>
        </w:rPr>
        <w:t xml:space="preserve">باشد که کدام قسمت یا موضع منشاء اولیه سرطان بوده، در این صورت برای کددهی به این پرونده به یکی از صور زیر </w:t>
      </w:r>
      <w:r w:rsidR="006260C8">
        <w:rPr>
          <w:rFonts w:cs="B Nazanin" w:hint="cs"/>
          <w:sz w:val="28"/>
          <w:szCs w:val="28"/>
          <w:rtl/>
        </w:rPr>
        <w:t>بایستی عمل نمود:</w:t>
      </w:r>
    </w:p>
    <w:p w:rsidR="006260C8" w:rsidRDefault="006260C8" w:rsidP="00235858">
      <w:pPr>
        <w:pStyle w:val="ListParagraph"/>
        <w:spacing w:line="360" w:lineRule="auto"/>
        <w:ind w:left="113"/>
        <w:jc w:val="both"/>
        <w:rPr>
          <w:rFonts w:cs="B Nazanin"/>
          <w:sz w:val="28"/>
          <w:szCs w:val="28"/>
          <w:rtl/>
        </w:rPr>
      </w:pPr>
      <w:r>
        <w:rPr>
          <w:rFonts w:cs="B Nazanin" w:hint="cs"/>
          <w:sz w:val="28"/>
          <w:szCs w:val="28"/>
          <w:rtl/>
        </w:rPr>
        <w:lastRenderedPageBreak/>
        <w:t xml:space="preserve">روش اول) پس از تعیین کدمورفولوژی ان سرطان، بایستی به جدول نئوپلاسم مراجعه و آن موضع یا دستگاه را انتخاب و سپس در زیر واژه های ان به زیر واژه </w:t>
      </w:r>
      <w:r w:rsidR="001D3E35">
        <w:rPr>
          <w:rFonts w:cs="B Nazanin"/>
          <w:sz w:val="28"/>
          <w:szCs w:val="28"/>
        </w:rPr>
        <w:t>Contiguous sites</w:t>
      </w:r>
      <w:r w:rsidR="001D3E35">
        <w:rPr>
          <w:rFonts w:cs="B Nazanin" w:hint="cs"/>
          <w:sz w:val="28"/>
          <w:szCs w:val="28"/>
          <w:rtl/>
        </w:rPr>
        <w:t xml:space="preserve"> مراجعه و کد مناسب را به پرونده اختصاص دهیم. این زیرواژه بیانگر مواضع یا قسمت هایی است که سرطان در آنها از نوع همپوشان می باشد. </w:t>
      </w:r>
    </w:p>
    <w:p w:rsidR="001D3E35" w:rsidRDefault="001D3E35" w:rsidP="0002063B">
      <w:pPr>
        <w:pStyle w:val="ListParagraph"/>
        <w:spacing w:line="360" w:lineRule="auto"/>
        <w:ind w:left="113"/>
        <w:jc w:val="both"/>
        <w:rPr>
          <w:rFonts w:cs="B Nazanin"/>
          <w:sz w:val="28"/>
          <w:szCs w:val="28"/>
          <w:rtl/>
        </w:rPr>
      </w:pPr>
      <w:r>
        <w:rPr>
          <w:rFonts w:cs="B Nazanin" w:hint="cs"/>
          <w:sz w:val="28"/>
          <w:szCs w:val="28"/>
          <w:rtl/>
        </w:rPr>
        <w:t>روش دوم)در صورتی که این زیروا</w:t>
      </w:r>
      <w:r w:rsidR="0002063B">
        <w:rPr>
          <w:rFonts w:cs="B Nazanin" w:hint="cs"/>
          <w:sz w:val="28"/>
          <w:szCs w:val="28"/>
          <w:rtl/>
        </w:rPr>
        <w:t>ژ</w:t>
      </w:r>
      <w:r>
        <w:rPr>
          <w:rFonts w:cs="B Nazanin" w:hint="cs"/>
          <w:sz w:val="28"/>
          <w:szCs w:val="28"/>
          <w:rtl/>
        </w:rPr>
        <w:t>ه تدارک دیده نشده باشد، بایستی کد مربوط به هر دو قسمت یا هر دو موضع درگیر سرطان را بیابیم، سپس ممکن است به یکی از صور زیر عمل کددهی را انجام دهیم:</w:t>
      </w:r>
    </w:p>
    <w:p w:rsidR="001D3E35" w:rsidRDefault="001D3E35" w:rsidP="00235858">
      <w:pPr>
        <w:pStyle w:val="ListParagraph"/>
        <w:spacing w:line="360" w:lineRule="auto"/>
        <w:ind w:left="113"/>
        <w:jc w:val="both"/>
        <w:rPr>
          <w:rFonts w:cs="B Nazanin"/>
          <w:sz w:val="28"/>
          <w:szCs w:val="28"/>
          <w:rtl/>
        </w:rPr>
      </w:pPr>
      <w:r>
        <w:rPr>
          <w:rFonts w:cs="B Nazanin" w:hint="cs"/>
          <w:sz w:val="28"/>
          <w:szCs w:val="28"/>
          <w:rtl/>
        </w:rPr>
        <w:t>-کدهای سه رقمی هر دو قسمت یا هر دو موضع مجاور یکسان است ولی دارای رقم چهارم متفاوت هستند: در این صورت کدگذار بایستی همان کد سه رقمی مشترک را همراه با رقم چهارم 8. به پرونده اختصاص دهد.</w:t>
      </w:r>
    </w:p>
    <w:p w:rsidR="0002063B" w:rsidRDefault="00E25D57" w:rsidP="0002063B">
      <w:pPr>
        <w:pStyle w:val="ListParagraph"/>
        <w:spacing w:line="360" w:lineRule="auto"/>
        <w:ind w:left="113"/>
        <w:jc w:val="both"/>
        <w:rPr>
          <w:rFonts w:cs="B Nazanin"/>
          <w:sz w:val="28"/>
          <w:szCs w:val="28"/>
          <w:rtl/>
        </w:rPr>
      </w:pPr>
      <w:r>
        <w:rPr>
          <w:rFonts w:cs="B Nazanin" w:hint="cs"/>
          <w:sz w:val="28"/>
          <w:szCs w:val="28"/>
          <w:rtl/>
        </w:rPr>
        <w:t>6</w:t>
      </w:r>
      <w:r w:rsidR="0002063B">
        <w:rPr>
          <w:rFonts w:cs="B Nazanin" w:hint="cs"/>
          <w:sz w:val="28"/>
          <w:szCs w:val="28"/>
          <w:rtl/>
        </w:rPr>
        <w:t xml:space="preserve">-در کتاب </w:t>
      </w:r>
      <w:r w:rsidR="0002063B">
        <w:rPr>
          <w:rFonts w:cs="B Nazanin"/>
          <w:sz w:val="28"/>
          <w:szCs w:val="28"/>
        </w:rPr>
        <w:t>ICD.9.CM</w:t>
      </w:r>
      <w:r w:rsidR="0002063B">
        <w:rPr>
          <w:rFonts w:cs="B Nazanin" w:hint="cs"/>
          <w:sz w:val="28"/>
          <w:szCs w:val="28"/>
          <w:rtl/>
        </w:rPr>
        <w:t xml:space="preserve"> برای کدگذاری مواضع نامشخص می توان هم در ذیل واژه عنوانی </w:t>
      </w:r>
      <w:r w:rsidR="0002063B">
        <w:rPr>
          <w:rFonts w:cs="B Nazanin"/>
          <w:sz w:val="28"/>
          <w:szCs w:val="28"/>
        </w:rPr>
        <w:t>Neoplasm</w:t>
      </w:r>
      <w:r w:rsidR="0002063B">
        <w:rPr>
          <w:rFonts w:cs="B Nazanin" w:hint="cs"/>
          <w:sz w:val="28"/>
          <w:szCs w:val="28"/>
          <w:rtl/>
        </w:rPr>
        <w:t xml:space="preserve"> به زیرواژه </w:t>
      </w:r>
      <w:r w:rsidR="0002063B">
        <w:rPr>
          <w:rFonts w:cs="B Nazanin"/>
          <w:sz w:val="28"/>
          <w:szCs w:val="28"/>
        </w:rPr>
        <w:t>Unspecified Site</w:t>
      </w:r>
      <w:r w:rsidR="0002063B">
        <w:rPr>
          <w:rFonts w:cs="B Nazanin" w:hint="cs"/>
          <w:sz w:val="28"/>
          <w:szCs w:val="28"/>
          <w:rtl/>
        </w:rPr>
        <w:t xml:space="preserve"> مراجعه نمود و هم به خود واژه عنوانی </w:t>
      </w:r>
      <w:r w:rsidR="0002063B">
        <w:rPr>
          <w:rFonts w:cs="B Nazanin"/>
          <w:sz w:val="28"/>
          <w:szCs w:val="28"/>
        </w:rPr>
        <w:t>Neoplasm</w:t>
      </w:r>
      <w:r w:rsidR="0002063B">
        <w:rPr>
          <w:rFonts w:cs="B Nazanin" w:hint="cs"/>
          <w:sz w:val="28"/>
          <w:szCs w:val="28"/>
          <w:rtl/>
        </w:rPr>
        <w:t xml:space="preserve"> مراجعه نمود.</w:t>
      </w:r>
    </w:p>
    <w:p w:rsidR="0002063B" w:rsidRDefault="0002063B" w:rsidP="0002063B">
      <w:pPr>
        <w:pStyle w:val="ListParagraph"/>
        <w:spacing w:line="360" w:lineRule="auto"/>
        <w:ind w:left="113"/>
        <w:jc w:val="both"/>
        <w:rPr>
          <w:rFonts w:cs="B Nazanin"/>
          <w:sz w:val="28"/>
          <w:szCs w:val="28"/>
          <w:rtl/>
        </w:rPr>
      </w:pPr>
      <w:r>
        <w:rPr>
          <w:rFonts w:cs="B Nazanin" w:hint="cs"/>
          <w:sz w:val="28"/>
          <w:szCs w:val="28"/>
          <w:rtl/>
        </w:rPr>
        <w:t xml:space="preserve">3) جدول نئوپلاسم در کتاب </w:t>
      </w:r>
      <w:r>
        <w:rPr>
          <w:rFonts w:cs="B Nazanin"/>
          <w:sz w:val="28"/>
          <w:szCs w:val="28"/>
        </w:rPr>
        <w:t>ICD.8</w:t>
      </w:r>
      <w:r>
        <w:rPr>
          <w:rFonts w:cs="B Nazanin" w:hint="cs"/>
          <w:sz w:val="28"/>
          <w:szCs w:val="28"/>
          <w:rtl/>
        </w:rPr>
        <w:t>:</w:t>
      </w:r>
    </w:p>
    <w:p w:rsidR="0002063B" w:rsidRDefault="0002063B" w:rsidP="0002063B">
      <w:pPr>
        <w:spacing w:line="360" w:lineRule="auto"/>
        <w:jc w:val="center"/>
        <w:rPr>
          <w:rFonts w:cs="B Nazanin"/>
          <w:sz w:val="28"/>
          <w:szCs w:val="28"/>
          <w:rtl/>
        </w:rPr>
      </w:pPr>
      <w:r>
        <w:rPr>
          <w:rFonts w:cs="B Nazanin"/>
          <w:sz w:val="28"/>
          <w:szCs w:val="28"/>
        </w:rPr>
        <w:t>Table of Neopla</w:t>
      </w:r>
      <w:r w:rsidR="004600CB">
        <w:rPr>
          <w:rFonts w:cs="B Nazanin"/>
          <w:sz w:val="28"/>
          <w:szCs w:val="28"/>
        </w:rPr>
        <w:t>s</w:t>
      </w:r>
      <w:r>
        <w:rPr>
          <w:rFonts w:cs="B Nazanin"/>
          <w:sz w:val="28"/>
          <w:szCs w:val="28"/>
        </w:rPr>
        <w:t>ms ICD.8</w:t>
      </w:r>
    </w:p>
    <w:tbl>
      <w:tblPr>
        <w:tblStyle w:val="TableGrid"/>
        <w:bidiVisual/>
        <w:tblW w:w="0" w:type="auto"/>
        <w:tblInd w:w="735" w:type="dxa"/>
        <w:tblLook w:val="04A0" w:firstRow="1" w:lastRow="0" w:firstColumn="1" w:lastColumn="0" w:noHBand="0" w:noVBand="1"/>
      </w:tblPr>
      <w:tblGrid>
        <w:gridCol w:w="1575"/>
        <w:gridCol w:w="1622"/>
        <w:gridCol w:w="2127"/>
        <w:gridCol w:w="2976"/>
      </w:tblGrid>
      <w:tr w:rsidR="0002063B" w:rsidTr="0002063B">
        <w:trPr>
          <w:trHeight w:val="1758"/>
        </w:trPr>
        <w:tc>
          <w:tcPr>
            <w:tcW w:w="1575" w:type="dxa"/>
            <w:tcBorders>
              <w:top w:val="single" w:sz="4" w:space="0" w:color="auto"/>
              <w:left w:val="single" w:sz="4" w:space="0" w:color="auto"/>
              <w:bottom w:val="single" w:sz="4" w:space="0" w:color="auto"/>
            </w:tcBorders>
            <w:vAlign w:val="center"/>
          </w:tcPr>
          <w:p w:rsidR="0002063B" w:rsidRDefault="0002063B" w:rsidP="0002063B">
            <w:pPr>
              <w:spacing w:line="360" w:lineRule="auto"/>
              <w:jc w:val="center"/>
              <w:rPr>
                <w:rFonts w:cs="B Nazanin"/>
                <w:sz w:val="28"/>
                <w:szCs w:val="28"/>
                <w:rtl/>
              </w:rPr>
            </w:pPr>
            <w:r>
              <w:rPr>
                <w:rFonts w:cs="B Nazanin"/>
                <w:sz w:val="28"/>
                <w:szCs w:val="28"/>
              </w:rPr>
              <w:t>Unspecified</w:t>
            </w:r>
          </w:p>
          <w:p w:rsidR="0002063B" w:rsidRDefault="0002063B" w:rsidP="0002063B">
            <w:pPr>
              <w:spacing w:line="360" w:lineRule="auto"/>
              <w:jc w:val="center"/>
              <w:rPr>
                <w:rFonts w:cs="B Nazanin"/>
                <w:sz w:val="28"/>
                <w:szCs w:val="28"/>
                <w:rtl/>
              </w:rPr>
            </w:pPr>
          </w:p>
        </w:tc>
        <w:tc>
          <w:tcPr>
            <w:tcW w:w="1622" w:type="dxa"/>
            <w:tcBorders>
              <w:top w:val="single" w:sz="4" w:space="0" w:color="auto"/>
              <w:bottom w:val="single" w:sz="4" w:space="0" w:color="auto"/>
            </w:tcBorders>
            <w:vAlign w:val="center"/>
          </w:tcPr>
          <w:p w:rsidR="0002063B" w:rsidRDefault="0002063B" w:rsidP="0002063B">
            <w:pPr>
              <w:spacing w:line="360" w:lineRule="auto"/>
              <w:jc w:val="center"/>
              <w:rPr>
                <w:rFonts w:cs="B Nazanin"/>
                <w:sz w:val="28"/>
                <w:szCs w:val="28"/>
              </w:rPr>
            </w:pPr>
            <w:proofErr w:type="spellStart"/>
            <w:r>
              <w:rPr>
                <w:rFonts w:cs="B Nazanin"/>
                <w:sz w:val="28"/>
                <w:szCs w:val="28"/>
              </w:rPr>
              <w:t>Bening</w:t>
            </w:r>
            <w:proofErr w:type="spellEnd"/>
          </w:p>
        </w:tc>
        <w:tc>
          <w:tcPr>
            <w:tcW w:w="2127" w:type="dxa"/>
            <w:tcBorders>
              <w:top w:val="single" w:sz="4" w:space="0" w:color="auto"/>
            </w:tcBorders>
            <w:vAlign w:val="center"/>
          </w:tcPr>
          <w:p w:rsidR="0002063B" w:rsidRDefault="0002063B" w:rsidP="0002063B">
            <w:pPr>
              <w:spacing w:line="360" w:lineRule="auto"/>
              <w:jc w:val="center"/>
              <w:rPr>
                <w:rFonts w:cs="B Nazanin"/>
                <w:sz w:val="28"/>
                <w:szCs w:val="28"/>
              </w:rPr>
            </w:pPr>
            <w:r>
              <w:rPr>
                <w:rFonts w:cs="B Nazanin"/>
                <w:sz w:val="28"/>
                <w:szCs w:val="28"/>
              </w:rPr>
              <w:t>Malignant</w:t>
            </w:r>
          </w:p>
          <w:p w:rsidR="0002063B" w:rsidRPr="0002063B" w:rsidRDefault="0002063B" w:rsidP="0002063B">
            <w:pPr>
              <w:spacing w:line="360" w:lineRule="auto"/>
              <w:jc w:val="center"/>
              <w:rPr>
                <w:rFonts w:cs="B Nazanin"/>
                <w:sz w:val="28"/>
                <w:szCs w:val="28"/>
                <w:u w:val="single"/>
                <w:rtl/>
              </w:rPr>
            </w:pPr>
            <w:r w:rsidRPr="0002063B">
              <w:rPr>
                <w:rFonts w:cs="B Nazanin"/>
                <w:sz w:val="28"/>
                <w:szCs w:val="28"/>
                <w:u w:val="single"/>
              </w:rPr>
              <w:t>Primary</w:t>
            </w:r>
            <w:r w:rsidRPr="0002063B">
              <w:rPr>
                <w:rFonts w:cs="B Nazanin"/>
                <w:sz w:val="28"/>
                <w:szCs w:val="28"/>
              </w:rPr>
              <w:t>)</w:t>
            </w:r>
            <w:r w:rsidRPr="0002063B">
              <w:rPr>
                <w:rFonts w:cs="B Nazanin" w:hint="cs"/>
                <w:sz w:val="28"/>
                <w:szCs w:val="28"/>
                <w:rtl/>
              </w:rPr>
              <w:t>)</w:t>
            </w:r>
          </w:p>
        </w:tc>
        <w:tc>
          <w:tcPr>
            <w:tcW w:w="2976" w:type="dxa"/>
            <w:tcBorders>
              <w:top w:val="single" w:sz="4" w:space="0" w:color="auto"/>
            </w:tcBorders>
            <w:shd w:val="clear" w:color="auto" w:fill="D9D9D9" w:themeFill="background1" w:themeFillShade="D9"/>
            <w:vAlign w:val="center"/>
          </w:tcPr>
          <w:p w:rsidR="0002063B" w:rsidRDefault="0002063B">
            <w:pPr>
              <w:bidi w:val="0"/>
              <w:rPr>
                <w:rFonts w:cs="B Nazanin"/>
                <w:sz w:val="28"/>
                <w:szCs w:val="28"/>
                <w:rtl/>
              </w:rPr>
            </w:pPr>
          </w:p>
          <w:p w:rsidR="0002063B" w:rsidRDefault="0002063B" w:rsidP="0002063B">
            <w:pPr>
              <w:spacing w:line="360" w:lineRule="auto"/>
              <w:jc w:val="center"/>
              <w:rPr>
                <w:rFonts w:cs="B Nazanin"/>
                <w:sz w:val="28"/>
                <w:szCs w:val="28"/>
              </w:rPr>
            </w:pPr>
          </w:p>
        </w:tc>
      </w:tr>
      <w:tr w:rsidR="0002063B" w:rsidTr="0002063B">
        <w:tc>
          <w:tcPr>
            <w:tcW w:w="1575" w:type="dxa"/>
            <w:tcBorders>
              <w:top w:val="single" w:sz="4" w:space="0" w:color="auto"/>
              <w:left w:val="single" w:sz="4" w:space="0" w:color="auto"/>
              <w:bottom w:val="nil"/>
              <w:right w:val="single" w:sz="4" w:space="0" w:color="auto"/>
            </w:tcBorders>
          </w:tcPr>
          <w:p w:rsidR="0002063B" w:rsidRDefault="0002063B" w:rsidP="00C06868">
            <w:pPr>
              <w:spacing w:line="360" w:lineRule="auto"/>
              <w:jc w:val="center"/>
              <w:rPr>
                <w:rFonts w:cs="B Nazanin"/>
                <w:sz w:val="28"/>
                <w:szCs w:val="28"/>
              </w:rPr>
            </w:pPr>
            <w:r>
              <w:rPr>
                <w:rFonts w:cs="B Nazanin"/>
                <w:sz w:val="28"/>
                <w:szCs w:val="28"/>
              </w:rPr>
              <w:t>239.9</w:t>
            </w:r>
          </w:p>
        </w:tc>
        <w:tc>
          <w:tcPr>
            <w:tcW w:w="1622" w:type="dxa"/>
            <w:tcBorders>
              <w:top w:val="single" w:sz="4" w:space="0" w:color="auto"/>
              <w:left w:val="single" w:sz="4" w:space="0" w:color="auto"/>
              <w:bottom w:val="nil"/>
              <w:right w:val="single" w:sz="4" w:space="0" w:color="auto"/>
            </w:tcBorders>
          </w:tcPr>
          <w:p w:rsidR="0002063B" w:rsidRDefault="0002063B" w:rsidP="00C06868">
            <w:pPr>
              <w:spacing w:line="360" w:lineRule="auto"/>
              <w:jc w:val="center"/>
              <w:rPr>
                <w:rFonts w:cs="B Nazanin"/>
                <w:sz w:val="28"/>
                <w:szCs w:val="28"/>
              </w:rPr>
            </w:pPr>
            <w:r>
              <w:rPr>
                <w:rFonts w:cs="B Nazanin"/>
                <w:sz w:val="28"/>
                <w:szCs w:val="28"/>
              </w:rPr>
              <w:t>228</w:t>
            </w:r>
          </w:p>
        </w:tc>
        <w:tc>
          <w:tcPr>
            <w:tcW w:w="2127" w:type="dxa"/>
            <w:tcBorders>
              <w:top w:val="single" w:sz="4" w:space="0" w:color="auto"/>
              <w:left w:val="single" w:sz="4" w:space="0" w:color="auto"/>
              <w:bottom w:val="nil"/>
              <w:right w:val="single" w:sz="4" w:space="0" w:color="auto"/>
            </w:tcBorders>
          </w:tcPr>
          <w:p w:rsidR="0002063B" w:rsidRDefault="0002063B" w:rsidP="00C06868">
            <w:pPr>
              <w:spacing w:line="360" w:lineRule="auto"/>
              <w:jc w:val="center"/>
              <w:rPr>
                <w:rFonts w:cs="B Nazanin"/>
                <w:sz w:val="28"/>
                <w:szCs w:val="28"/>
              </w:rPr>
            </w:pPr>
            <w:r>
              <w:rPr>
                <w:rFonts w:cs="B Nazanin"/>
                <w:sz w:val="28"/>
                <w:szCs w:val="28"/>
              </w:rPr>
              <w:t>199.1</w:t>
            </w:r>
          </w:p>
        </w:tc>
        <w:tc>
          <w:tcPr>
            <w:tcW w:w="2976" w:type="dxa"/>
            <w:tcBorders>
              <w:top w:val="single" w:sz="4" w:space="0" w:color="auto"/>
              <w:left w:val="single" w:sz="4" w:space="0" w:color="auto"/>
              <w:bottom w:val="nil"/>
              <w:right w:val="single" w:sz="4" w:space="0" w:color="auto"/>
            </w:tcBorders>
          </w:tcPr>
          <w:p w:rsidR="0002063B" w:rsidRDefault="0002063B" w:rsidP="0002063B">
            <w:pPr>
              <w:spacing w:line="360" w:lineRule="auto"/>
              <w:jc w:val="right"/>
              <w:rPr>
                <w:rFonts w:cs="B Nazanin"/>
                <w:sz w:val="28"/>
                <w:szCs w:val="28"/>
              </w:rPr>
            </w:pPr>
            <w:r>
              <w:rPr>
                <w:rFonts w:cs="B Nazanin"/>
                <w:sz w:val="28"/>
                <w:szCs w:val="28"/>
              </w:rPr>
              <w:t>Neoplasm</w:t>
            </w:r>
          </w:p>
        </w:tc>
      </w:tr>
      <w:tr w:rsidR="0002063B" w:rsidTr="0002063B">
        <w:tc>
          <w:tcPr>
            <w:tcW w:w="1575" w:type="dxa"/>
            <w:tcBorders>
              <w:top w:val="nil"/>
              <w:left w:val="single" w:sz="4" w:space="0" w:color="auto"/>
              <w:bottom w:val="nil"/>
              <w:right w:val="single" w:sz="4" w:space="0" w:color="auto"/>
            </w:tcBorders>
          </w:tcPr>
          <w:p w:rsidR="0002063B" w:rsidRDefault="0002063B" w:rsidP="00C06868">
            <w:pPr>
              <w:spacing w:line="360" w:lineRule="auto"/>
              <w:jc w:val="center"/>
              <w:rPr>
                <w:rFonts w:cs="B Nazanin"/>
                <w:sz w:val="28"/>
                <w:szCs w:val="28"/>
              </w:rPr>
            </w:pPr>
            <w:r>
              <w:rPr>
                <w:rFonts w:cs="B Nazanin"/>
                <w:sz w:val="28"/>
                <w:szCs w:val="28"/>
              </w:rPr>
              <w:t>239.9</w:t>
            </w:r>
          </w:p>
        </w:tc>
        <w:tc>
          <w:tcPr>
            <w:tcW w:w="1622" w:type="dxa"/>
            <w:tcBorders>
              <w:top w:val="nil"/>
              <w:left w:val="single" w:sz="4" w:space="0" w:color="auto"/>
              <w:bottom w:val="nil"/>
              <w:right w:val="single" w:sz="4" w:space="0" w:color="auto"/>
            </w:tcBorders>
          </w:tcPr>
          <w:p w:rsidR="0002063B" w:rsidRDefault="0002063B" w:rsidP="00C06868">
            <w:pPr>
              <w:spacing w:line="360" w:lineRule="auto"/>
              <w:jc w:val="center"/>
              <w:rPr>
                <w:rFonts w:cs="B Nazanin"/>
                <w:sz w:val="28"/>
                <w:szCs w:val="28"/>
              </w:rPr>
            </w:pPr>
            <w:r>
              <w:rPr>
                <w:rFonts w:cs="B Nazanin"/>
                <w:sz w:val="28"/>
                <w:szCs w:val="28"/>
              </w:rPr>
              <w:t>228</w:t>
            </w:r>
          </w:p>
        </w:tc>
        <w:tc>
          <w:tcPr>
            <w:tcW w:w="2127" w:type="dxa"/>
            <w:tcBorders>
              <w:top w:val="nil"/>
              <w:left w:val="single" w:sz="4" w:space="0" w:color="auto"/>
              <w:bottom w:val="nil"/>
              <w:right w:val="single" w:sz="4" w:space="0" w:color="auto"/>
            </w:tcBorders>
          </w:tcPr>
          <w:p w:rsidR="0002063B" w:rsidRDefault="0002063B" w:rsidP="00C06868">
            <w:pPr>
              <w:spacing w:line="360" w:lineRule="auto"/>
              <w:jc w:val="center"/>
              <w:rPr>
                <w:rFonts w:cs="B Nazanin"/>
                <w:sz w:val="28"/>
                <w:szCs w:val="28"/>
              </w:rPr>
            </w:pPr>
            <w:r>
              <w:rPr>
                <w:rFonts w:cs="B Nazanin"/>
                <w:sz w:val="28"/>
                <w:szCs w:val="28"/>
              </w:rPr>
              <w:t>195.0</w:t>
            </w:r>
          </w:p>
        </w:tc>
        <w:tc>
          <w:tcPr>
            <w:tcW w:w="2976" w:type="dxa"/>
            <w:tcBorders>
              <w:top w:val="nil"/>
              <w:left w:val="single" w:sz="4" w:space="0" w:color="auto"/>
              <w:bottom w:val="nil"/>
              <w:right w:val="single" w:sz="4" w:space="0" w:color="auto"/>
            </w:tcBorders>
          </w:tcPr>
          <w:p w:rsidR="0002063B" w:rsidRDefault="0002063B" w:rsidP="00C06868">
            <w:pPr>
              <w:spacing w:line="360" w:lineRule="auto"/>
              <w:jc w:val="right"/>
              <w:rPr>
                <w:rFonts w:cs="B Nazanin"/>
                <w:sz w:val="28"/>
                <w:szCs w:val="28"/>
              </w:rPr>
            </w:pPr>
            <w:r>
              <w:rPr>
                <w:rFonts w:cs="B Nazanin"/>
                <w:sz w:val="28"/>
                <w:szCs w:val="28"/>
              </w:rPr>
              <w:t>Abdomen</w:t>
            </w:r>
          </w:p>
        </w:tc>
      </w:tr>
      <w:tr w:rsidR="0002063B" w:rsidTr="0002063B">
        <w:tc>
          <w:tcPr>
            <w:tcW w:w="1575" w:type="dxa"/>
            <w:tcBorders>
              <w:top w:val="nil"/>
              <w:left w:val="single" w:sz="4" w:space="0" w:color="auto"/>
              <w:bottom w:val="nil"/>
              <w:right w:val="single" w:sz="4" w:space="0" w:color="auto"/>
            </w:tcBorders>
          </w:tcPr>
          <w:p w:rsidR="0002063B" w:rsidRDefault="0002063B" w:rsidP="00C06868">
            <w:pPr>
              <w:spacing w:line="360" w:lineRule="auto"/>
              <w:jc w:val="center"/>
              <w:rPr>
                <w:rFonts w:cs="B Nazanin"/>
                <w:sz w:val="28"/>
                <w:szCs w:val="28"/>
              </w:rPr>
            </w:pPr>
            <w:r>
              <w:rPr>
                <w:rFonts w:cs="B Nazanin"/>
                <w:sz w:val="28"/>
                <w:szCs w:val="28"/>
              </w:rPr>
              <w:t>232.2</w:t>
            </w:r>
          </w:p>
        </w:tc>
        <w:tc>
          <w:tcPr>
            <w:tcW w:w="1622" w:type="dxa"/>
            <w:tcBorders>
              <w:top w:val="nil"/>
              <w:left w:val="single" w:sz="4" w:space="0" w:color="auto"/>
              <w:bottom w:val="nil"/>
              <w:right w:val="single" w:sz="4" w:space="0" w:color="auto"/>
            </w:tcBorders>
          </w:tcPr>
          <w:p w:rsidR="0002063B" w:rsidRPr="0002063B" w:rsidRDefault="0002063B" w:rsidP="00C06868">
            <w:pPr>
              <w:spacing w:line="360" w:lineRule="auto"/>
              <w:jc w:val="center"/>
              <w:rPr>
                <w:rFonts w:cs="B Nazanin"/>
                <w:sz w:val="28"/>
                <w:szCs w:val="28"/>
                <w:u w:val="single"/>
                <w:vertAlign w:val="superscript"/>
              </w:rPr>
            </w:pPr>
            <w:r>
              <w:rPr>
                <w:rFonts w:cs="B Nazanin"/>
                <w:sz w:val="28"/>
                <w:szCs w:val="28"/>
                <w:u w:val="single"/>
              </w:rPr>
              <w:t>216</w:t>
            </w:r>
            <w:r w:rsidRPr="0002063B">
              <w:rPr>
                <w:rFonts w:cs="B Nazanin"/>
                <w:sz w:val="28"/>
                <w:szCs w:val="28"/>
                <w:u w:val="single"/>
              </w:rPr>
              <w:t>.</w:t>
            </w:r>
            <w:r w:rsidRPr="0002063B">
              <w:rPr>
                <w:rFonts w:cs="B Nazanin"/>
                <w:sz w:val="34"/>
                <w:szCs w:val="34"/>
                <w:u w:val="single"/>
              </w:rPr>
              <w:t>-</w:t>
            </w:r>
          </w:p>
        </w:tc>
        <w:tc>
          <w:tcPr>
            <w:tcW w:w="2127" w:type="dxa"/>
            <w:tcBorders>
              <w:top w:val="nil"/>
              <w:left w:val="single" w:sz="4" w:space="0" w:color="auto"/>
              <w:bottom w:val="nil"/>
              <w:right w:val="single" w:sz="4" w:space="0" w:color="auto"/>
            </w:tcBorders>
          </w:tcPr>
          <w:p w:rsidR="0002063B" w:rsidRDefault="0002063B" w:rsidP="00C06868">
            <w:pPr>
              <w:spacing w:line="360" w:lineRule="auto"/>
              <w:jc w:val="center"/>
              <w:rPr>
                <w:rFonts w:cs="B Nazanin"/>
                <w:sz w:val="28"/>
                <w:szCs w:val="28"/>
              </w:rPr>
            </w:pPr>
            <w:r>
              <w:rPr>
                <w:rFonts w:cs="B Nazanin"/>
                <w:sz w:val="28"/>
                <w:szCs w:val="28"/>
              </w:rPr>
              <w:t>173.6</w:t>
            </w:r>
          </w:p>
        </w:tc>
        <w:tc>
          <w:tcPr>
            <w:tcW w:w="2976" w:type="dxa"/>
            <w:tcBorders>
              <w:top w:val="nil"/>
              <w:left w:val="single" w:sz="4" w:space="0" w:color="auto"/>
              <w:bottom w:val="nil"/>
              <w:right w:val="single" w:sz="4" w:space="0" w:color="auto"/>
            </w:tcBorders>
          </w:tcPr>
          <w:p w:rsidR="0002063B" w:rsidRPr="0002063B" w:rsidRDefault="0002063B" w:rsidP="00C06868">
            <w:pPr>
              <w:spacing w:line="360" w:lineRule="auto"/>
              <w:jc w:val="right"/>
              <w:rPr>
                <w:rFonts w:cs="B Nazanin"/>
                <w:b/>
                <w:bCs/>
                <w:sz w:val="28"/>
                <w:szCs w:val="28"/>
              </w:rPr>
            </w:pPr>
            <w:r>
              <w:rPr>
                <w:rFonts w:cs="B Nazanin"/>
                <w:sz w:val="28"/>
                <w:szCs w:val="28"/>
              </w:rPr>
              <w:t xml:space="preserve">Wall </w:t>
            </w:r>
            <w:r>
              <w:rPr>
                <w:rFonts w:cs="B Nazanin"/>
                <w:b/>
                <w:bCs/>
                <w:sz w:val="28"/>
                <w:szCs w:val="28"/>
              </w:rPr>
              <w:t>forehead</w:t>
            </w:r>
          </w:p>
        </w:tc>
      </w:tr>
      <w:tr w:rsidR="0002063B" w:rsidTr="0002063B">
        <w:tc>
          <w:tcPr>
            <w:tcW w:w="1575" w:type="dxa"/>
            <w:tcBorders>
              <w:top w:val="nil"/>
              <w:left w:val="single" w:sz="4" w:space="0" w:color="auto"/>
              <w:bottom w:val="single" w:sz="4" w:space="0" w:color="auto"/>
              <w:right w:val="single" w:sz="4" w:space="0" w:color="auto"/>
            </w:tcBorders>
          </w:tcPr>
          <w:p w:rsidR="0002063B" w:rsidRDefault="0002063B" w:rsidP="00C06868">
            <w:pPr>
              <w:spacing w:line="360" w:lineRule="auto"/>
              <w:jc w:val="center"/>
              <w:rPr>
                <w:rFonts w:cs="B Nazanin"/>
                <w:sz w:val="28"/>
                <w:szCs w:val="28"/>
              </w:rPr>
            </w:pPr>
            <w:r>
              <w:rPr>
                <w:rFonts w:cs="B Nazanin"/>
                <w:sz w:val="28"/>
                <w:szCs w:val="28"/>
              </w:rPr>
              <w:t>232.2</w:t>
            </w:r>
          </w:p>
        </w:tc>
        <w:tc>
          <w:tcPr>
            <w:tcW w:w="1622" w:type="dxa"/>
            <w:tcBorders>
              <w:top w:val="nil"/>
              <w:left w:val="single" w:sz="4" w:space="0" w:color="auto"/>
              <w:bottom w:val="single" w:sz="4" w:space="0" w:color="auto"/>
              <w:right w:val="single" w:sz="4" w:space="0" w:color="auto"/>
            </w:tcBorders>
          </w:tcPr>
          <w:p w:rsidR="0002063B" w:rsidRDefault="0002063B" w:rsidP="00C06868">
            <w:pPr>
              <w:spacing w:line="360" w:lineRule="auto"/>
              <w:jc w:val="center"/>
              <w:rPr>
                <w:rFonts w:cs="B Nazanin"/>
                <w:sz w:val="28"/>
                <w:szCs w:val="28"/>
                <w:rtl/>
              </w:rPr>
            </w:pPr>
            <w:r>
              <w:rPr>
                <w:rFonts w:cs="B Nazanin"/>
                <w:sz w:val="28"/>
                <w:szCs w:val="28"/>
                <w:u w:val="single"/>
              </w:rPr>
              <w:t>216</w:t>
            </w:r>
            <w:r w:rsidRPr="0002063B">
              <w:rPr>
                <w:rFonts w:cs="B Nazanin"/>
                <w:sz w:val="28"/>
                <w:szCs w:val="28"/>
                <w:u w:val="single"/>
              </w:rPr>
              <w:t>.</w:t>
            </w:r>
            <w:r w:rsidRPr="0002063B">
              <w:rPr>
                <w:rFonts w:cs="B Nazanin"/>
                <w:sz w:val="34"/>
                <w:szCs w:val="34"/>
                <w:u w:val="single"/>
              </w:rPr>
              <w:t>-</w:t>
            </w:r>
          </w:p>
        </w:tc>
        <w:tc>
          <w:tcPr>
            <w:tcW w:w="2127" w:type="dxa"/>
            <w:tcBorders>
              <w:top w:val="nil"/>
              <w:left w:val="single" w:sz="4" w:space="0" w:color="auto"/>
              <w:bottom w:val="single" w:sz="4" w:space="0" w:color="auto"/>
              <w:right w:val="single" w:sz="4" w:space="0" w:color="auto"/>
            </w:tcBorders>
          </w:tcPr>
          <w:p w:rsidR="0002063B" w:rsidRDefault="0002063B" w:rsidP="00C06868">
            <w:pPr>
              <w:spacing w:line="360" w:lineRule="auto"/>
              <w:jc w:val="center"/>
              <w:rPr>
                <w:rFonts w:cs="B Nazanin"/>
                <w:sz w:val="28"/>
                <w:szCs w:val="28"/>
              </w:rPr>
            </w:pPr>
            <w:r>
              <w:rPr>
                <w:rFonts w:cs="B Nazanin"/>
                <w:sz w:val="28"/>
                <w:szCs w:val="28"/>
              </w:rPr>
              <w:t>173.3</w:t>
            </w:r>
          </w:p>
        </w:tc>
        <w:tc>
          <w:tcPr>
            <w:tcW w:w="2976" w:type="dxa"/>
            <w:tcBorders>
              <w:top w:val="nil"/>
              <w:left w:val="single" w:sz="4" w:space="0" w:color="auto"/>
              <w:bottom w:val="single" w:sz="4" w:space="0" w:color="auto"/>
              <w:right w:val="single" w:sz="4" w:space="0" w:color="auto"/>
            </w:tcBorders>
          </w:tcPr>
          <w:p w:rsidR="0002063B" w:rsidRDefault="0002063B" w:rsidP="00C06868">
            <w:pPr>
              <w:spacing w:line="360" w:lineRule="auto"/>
              <w:jc w:val="right"/>
              <w:rPr>
                <w:rFonts w:cs="B Nazanin"/>
                <w:noProof/>
                <w:sz w:val="28"/>
                <w:szCs w:val="28"/>
              </w:rPr>
            </w:pPr>
          </w:p>
        </w:tc>
      </w:tr>
    </w:tbl>
    <w:p w:rsidR="001D3E35" w:rsidRDefault="001D3E35" w:rsidP="00235858">
      <w:pPr>
        <w:pStyle w:val="ListParagraph"/>
        <w:spacing w:line="360" w:lineRule="auto"/>
        <w:ind w:left="113"/>
        <w:jc w:val="both"/>
        <w:rPr>
          <w:rFonts w:cs="Times New Roman"/>
          <w:sz w:val="28"/>
          <w:szCs w:val="28"/>
          <w:rtl/>
        </w:rPr>
      </w:pPr>
    </w:p>
    <w:p w:rsidR="00E12E2A" w:rsidRDefault="00E12E2A" w:rsidP="00235858">
      <w:pPr>
        <w:pStyle w:val="ListParagraph"/>
        <w:spacing w:line="360" w:lineRule="auto"/>
        <w:ind w:left="113"/>
        <w:jc w:val="both"/>
        <w:rPr>
          <w:rFonts w:cs="B Nazanin"/>
          <w:sz w:val="28"/>
          <w:szCs w:val="28"/>
          <w:rtl/>
        </w:rPr>
      </w:pPr>
      <w:r w:rsidRPr="00E12E2A">
        <w:rPr>
          <w:rFonts w:cs="B Nazanin" w:hint="cs"/>
          <w:sz w:val="28"/>
          <w:szCs w:val="28"/>
          <w:rtl/>
        </w:rPr>
        <w:t>این جدول</w:t>
      </w:r>
      <w:r>
        <w:rPr>
          <w:rFonts w:cs="B Nazanin" w:hint="cs"/>
          <w:sz w:val="28"/>
          <w:szCs w:val="28"/>
          <w:rtl/>
        </w:rPr>
        <w:t xml:space="preserve"> مشتمل بر سه ستون (ماتریس یک در سه)می باشد که به ترتیب از چپ به راست عبارتند از:</w:t>
      </w:r>
    </w:p>
    <w:p w:rsidR="00E12E2A" w:rsidRDefault="00E12E2A" w:rsidP="00E12E2A">
      <w:pPr>
        <w:pStyle w:val="ListParagraph"/>
        <w:numPr>
          <w:ilvl w:val="0"/>
          <w:numId w:val="7"/>
        </w:numPr>
        <w:spacing w:line="360" w:lineRule="auto"/>
        <w:jc w:val="both"/>
        <w:rPr>
          <w:rFonts w:cs="B Nazanin"/>
          <w:sz w:val="28"/>
          <w:szCs w:val="28"/>
        </w:rPr>
      </w:pPr>
      <w:r>
        <w:rPr>
          <w:rFonts w:cs="B Nazanin" w:hint="cs"/>
          <w:sz w:val="28"/>
          <w:szCs w:val="28"/>
          <w:rtl/>
        </w:rPr>
        <w:t xml:space="preserve">سرطان بدخیم: در این ستون فقط به موارد سرطان بدخیم اولیه کد اختصاص یافته است و جهت کدگذاری سرطان های بدخیم ثانویه بایستی به ایندکس الفبایی مراجعه نمود و در ذیل واژه عنوانی </w:t>
      </w:r>
      <w:r>
        <w:rPr>
          <w:rFonts w:cs="B Nazanin"/>
          <w:sz w:val="28"/>
          <w:szCs w:val="28"/>
        </w:rPr>
        <w:t>Secondary</w:t>
      </w:r>
      <w:r>
        <w:rPr>
          <w:rFonts w:cs="B Nazanin" w:hint="cs"/>
          <w:sz w:val="28"/>
          <w:szCs w:val="28"/>
          <w:rtl/>
        </w:rPr>
        <w:t xml:space="preserve"> کد مناسب را برای موضعی که درگیر سرطان بدخیم ثانویه است به پرونده تخصیص داد.</w:t>
      </w:r>
    </w:p>
    <w:p w:rsidR="00E12E2A" w:rsidRDefault="00BC0B69" w:rsidP="00E12E2A">
      <w:pPr>
        <w:pStyle w:val="ListParagraph"/>
        <w:numPr>
          <w:ilvl w:val="0"/>
          <w:numId w:val="7"/>
        </w:numPr>
        <w:spacing w:line="360" w:lineRule="auto"/>
        <w:jc w:val="both"/>
        <w:rPr>
          <w:rFonts w:cs="B Nazanin"/>
          <w:sz w:val="28"/>
          <w:szCs w:val="28"/>
        </w:rPr>
      </w:pPr>
      <w:r>
        <w:rPr>
          <w:rFonts w:cs="B Nazanin" w:hint="cs"/>
          <w:sz w:val="28"/>
          <w:szCs w:val="28"/>
          <w:rtl/>
        </w:rPr>
        <w:lastRenderedPageBreak/>
        <w:t>سرطان های خوش خیم</w:t>
      </w:r>
    </w:p>
    <w:p w:rsidR="00BC0B69" w:rsidRDefault="00BC0B69" w:rsidP="00E12E2A">
      <w:pPr>
        <w:pStyle w:val="ListParagraph"/>
        <w:numPr>
          <w:ilvl w:val="0"/>
          <w:numId w:val="7"/>
        </w:numPr>
        <w:spacing w:line="360" w:lineRule="auto"/>
        <w:jc w:val="both"/>
        <w:rPr>
          <w:rFonts w:cs="B Nazanin"/>
          <w:sz w:val="28"/>
          <w:szCs w:val="28"/>
        </w:rPr>
      </w:pPr>
      <w:r>
        <w:rPr>
          <w:rFonts w:cs="B Nazanin" w:hint="cs"/>
          <w:sz w:val="28"/>
          <w:szCs w:val="28"/>
          <w:rtl/>
        </w:rPr>
        <w:t>سرطان های نامشخص (از نظر خوش خیم یا بدخیم بودن)</w:t>
      </w:r>
    </w:p>
    <w:p w:rsidR="00BC0B69" w:rsidRDefault="00BC0B69" w:rsidP="00BC0B69">
      <w:pPr>
        <w:spacing w:line="360" w:lineRule="auto"/>
        <w:jc w:val="both"/>
        <w:rPr>
          <w:rFonts w:cs="B Nazanin"/>
          <w:sz w:val="28"/>
          <w:szCs w:val="28"/>
          <w:rtl/>
        </w:rPr>
      </w:pPr>
      <w:r>
        <w:rPr>
          <w:rFonts w:cs="B Nazanin" w:hint="cs"/>
          <w:sz w:val="28"/>
          <w:szCs w:val="28"/>
          <w:rtl/>
        </w:rPr>
        <w:t xml:space="preserve">نکته: برای اکثر سرطان های خوش خیم قابل طبقه بندی در رده 216، یک علامت </w:t>
      </w:r>
      <w:r>
        <w:rPr>
          <w:rFonts w:cs="B Nazanin"/>
          <w:sz w:val="28"/>
          <w:szCs w:val="28"/>
        </w:rPr>
        <w:t>dash</w:t>
      </w:r>
      <w:r>
        <w:rPr>
          <w:rFonts w:cs="B Nazanin" w:hint="cs"/>
          <w:sz w:val="28"/>
          <w:szCs w:val="28"/>
          <w:rtl/>
        </w:rPr>
        <w:t xml:space="preserve"> (ـ .) به جای رقم چهارم استفاده شده است.</w:t>
      </w:r>
    </w:p>
    <w:p w:rsidR="00BC0B69" w:rsidRDefault="00BC0B69" w:rsidP="00BC0B69">
      <w:pPr>
        <w:spacing w:line="360" w:lineRule="auto"/>
        <w:jc w:val="both"/>
        <w:rPr>
          <w:rFonts w:cs="B Nazanin"/>
          <w:sz w:val="28"/>
          <w:szCs w:val="28"/>
          <w:rtl/>
        </w:rPr>
      </w:pPr>
      <w:r w:rsidRPr="00BC0B69">
        <w:rPr>
          <w:rFonts w:cs="B Nazanin" w:hint="cs"/>
          <w:sz w:val="28"/>
          <w:szCs w:val="28"/>
          <w:rtl/>
        </w:rPr>
        <w:t xml:space="preserve">در مواردی که </w:t>
      </w:r>
      <w:r>
        <w:rPr>
          <w:rFonts w:cs="B Nazanin" w:hint="cs"/>
          <w:sz w:val="28"/>
          <w:szCs w:val="28"/>
          <w:rtl/>
        </w:rPr>
        <w:t xml:space="preserve">علامت </w:t>
      </w:r>
      <w:r>
        <w:rPr>
          <w:rFonts w:cs="B Nazanin"/>
          <w:sz w:val="28"/>
          <w:szCs w:val="28"/>
        </w:rPr>
        <w:t>dash</w:t>
      </w:r>
      <w:r>
        <w:rPr>
          <w:rFonts w:cs="B Nazanin" w:hint="cs"/>
          <w:sz w:val="28"/>
          <w:szCs w:val="28"/>
          <w:rtl/>
        </w:rPr>
        <w:t xml:space="preserve"> وجود دارد، یکی از رقم های چهارم زیر بایستی استفاده شود.</w:t>
      </w:r>
    </w:p>
    <w:p w:rsidR="00BC0B69" w:rsidRDefault="00BC0B69" w:rsidP="00BC0B69">
      <w:pPr>
        <w:bidi w:val="0"/>
        <w:spacing w:line="360" w:lineRule="auto"/>
        <w:rPr>
          <w:rFonts w:cs="B Nazanin"/>
          <w:sz w:val="28"/>
          <w:szCs w:val="28"/>
        </w:rPr>
      </w:pPr>
      <w:r>
        <w:rPr>
          <w:rFonts w:cs="B Nazanin"/>
          <w:sz w:val="28"/>
          <w:szCs w:val="28"/>
        </w:rPr>
        <w:t xml:space="preserve">*216 </w:t>
      </w:r>
      <w:proofErr w:type="spellStart"/>
      <w:r>
        <w:rPr>
          <w:rFonts w:cs="B Nazanin"/>
          <w:sz w:val="28"/>
          <w:szCs w:val="28"/>
        </w:rPr>
        <w:t>Bening</w:t>
      </w:r>
      <w:proofErr w:type="spellEnd"/>
      <w:r>
        <w:rPr>
          <w:rFonts w:cs="B Nazanin"/>
          <w:sz w:val="28"/>
          <w:szCs w:val="28"/>
        </w:rPr>
        <w:t xml:space="preserve"> Neoplasm of Skin</w:t>
      </w:r>
    </w:p>
    <w:p w:rsidR="00BC0B69" w:rsidRDefault="00BC0B69" w:rsidP="00BC0B69">
      <w:pPr>
        <w:bidi w:val="0"/>
        <w:spacing w:line="360" w:lineRule="auto"/>
        <w:rPr>
          <w:rFonts w:cs="B Nazanin"/>
          <w:sz w:val="28"/>
          <w:szCs w:val="28"/>
        </w:rPr>
      </w:pPr>
      <w:r>
        <w:rPr>
          <w:rFonts w:cs="B Nazanin"/>
          <w:sz w:val="28"/>
          <w:szCs w:val="28"/>
        </w:rPr>
        <w:t xml:space="preserve">0 </w:t>
      </w:r>
      <w:proofErr w:type="gramStart"/>
      <w:r>
        <w:rPr>
          <w:rFonts w:cs="B Nazanin"/>
          <w:sz w:val="28"/>
          <w:szCs w:val="28"/>
        </w:rPr>
        <w:t>epidermis</w:t>
      </w:r>
      <w:proofErr w:type="gramEnd"/>
    </w:p>
    <w:p w:rsidR="00BC0B69" w:rsidRDefault="00BC0B69" w:rsidP="00BC0B69">
      <w:pPr>
        <w:bidi w:val="0"/>
        <w:spacing w:line="360" w:lineRule="auto"/>
        <w:rPr>
          <w:rFonts w:cs="B Nazanin"/>
          <w:sz w:val="28"/>
          <w:szCs w:val="28"/>
        </w:rPr>
      </w:pPr>
      <w:r>
        <w:rPr>
          <w:rFonts w:cs="B Nazanin"/>
          <w:sz w:val="28"/>
          <w:szCs w:val="28"/>
        </w:rPr>
        <w:t>1 Hair follicles &amp; sebaceous glands</w:t>
      </w:r>
    </w:p>
    <w:p w:rsidR="00BC0B69" w:rsidRDefault="00BC0B69" w:rsidP="00BC0B69">
      <w:pPr>
        <w:bidi w:val="0"/>
        <w:spacing w:line="360" w:lineRule="auto"/>
        <w:rPr>
          <w:rFonts w:cs="B Nazanin"/>
          <w:sz w:val="28"/>
          <w:szCs w:val="28"/>
        </w:rPr>
      </w:pPr>
      <w:r>
        <w:rPr>
          <w:rFonts w:cs="B Nazanin"/>
          <w:sz w:val="28"/>
          <w:szCs w:val="28"/>
        </w:rPr>
        <w:t>2 Sweat glands &amp; sweat ducts</w:t>
      </w:r>
    </w:p>
    <w:p w:rsidR="00BC0B69" w:rsidRDefault="00BC0B69" w:rsidP="00BC0B69">
      <w:pPr>
        <w:bidi w:val="0"/>
        <w:spacing w:line="360" w:lineRule="auto"/>
        <w:rPr>
          <w:rFonts w:cs="B Nazanin"/>
          <w:sz w:val="28"/>
          <w:szCs w:val="28"/>
        </w:rPr>
      </w:pPr>
      <w:r>
        <w:rPr>
          <w:rFonts w:cs="B Nazanin"/>
          <w:sz w:val="28"/>
          <w:szCs w:val="28"/>
        </w:rPr>
        <w:t>8 Other</w:t>
      </w:r>
    </w:p>
    <w:p w:rsidR="00BC0B69" w:rsidRDefault="00BC0B69" w:rsidP="00BC0B69">
      <w:pPr>
        <w:bidi w:val="0"/>
        <w:spacing w:line="360" w:lineRule="auto"/>
        <w:rPr>
          <w:rFonts w:cs="B Nazanin"/>
          <w:sz w:val="28"/>
          <w:szCs w:val="28"/>
        </w:rPr>
      </w:pPr>
      <w:r>
        <w:rPr>
          <w:rFonts w:cs="B Nazanin"/>
          <w:sz w:val="28"/>
          <w:szCs w:val="28"/>
        </w:rPr>
        <w:t>9 Unspecified</w:t>
      </w:r>
    </w:p>
    <w:p w:rsidR="00BC0B69" w:rsidRDefault="00BC0B69" w:rsidP="00BC0B69">
      <w:pPr>
        <w:bidi w:val="0"/>
        <w:spacing w:line="360" w:lineRule="auto"/>
        <w:rPr>
          <w:rFonts w:cs="B Nazanin"/>
          <w:sz w:val="28"/>
          <w:szCs w:val="28"/>
        </w:rPr>
      </w:pPr>
      <w:r>
        <w:rPr>
          <w:rFonts w:cs="B Nazanin"/>
          <w:sz w:val="28"/>
          <w:szCs w:val="28"/>
        </w:rPr>
        <w:t xml:space="preserve">**For the code numbers for Secondary </w:t>
      </w:r>
      <w:proofErr w:type="gramStart"/>
      <w:r>
        <w:rPr>
          <w:rFonts w:cs="B Nazanin"/>
          <w:sz w:val="28"/>
          <w:szCs w:val="28"/>
        </w:rPr>
        <w:t>Neoplasms ,</w:t>
      </w:r>
      <w:proofErr w:type="gramEnd"/>
      <w:r>
        <w:rPr>
          <w:rFonts w:cs="B Nazanin"/>
          <w:sz w:val="28"/>
          <w:szCs w:val="28"/>
        </w:rPr>
        <w:t xml:space="preserve"> see Secondary Neoplasm.</w:t>
      </w:r>
    </w:p>
    <w:p w:rsidR="00BC0B69" w:rsidRDefault="00BC0B69" w:rsidP="00041961">
      <w:pPr>
        <w:spacing w:line="360" w:lineRule="auto"/>
        <w:rPr>
          <w:rFonts w:cs="B Nazanin"/>
          <w:sz w:val="28"/>
          <w:szCs w:val="28"/>
          <w:rtl/>
        </w:rPr>
      </w:pPr>
    </w:p>
    <w:p w:rsidR="00BC0B69" w:rsidRDefault="00BC0B69" w:rsidP="00246B65">
      <w:pPr>
        <w:spacing w:line="360" w:lineRule="auto"/>
        <w:rPr>
          <w:rFonts w:cs="B Nazanin"/>
          <w:sz w:val="28"/>
          <w:szCs w:val="28"/>
          <w:rtl/>
        </w:rPr>
      </w:pPr>
    </w:p>
    <w:p w:rsidR="00246B65" w:rsidRDefault="00246B65" w:rsidP="00246B65">
      <w:pPr>
        <w:spacing w:line="360" w:lineRule="auto"/>
        <w:rPr>
          <w:rFonts w:cs="B Nazanin"/>
          <w:sz w:val="28"/>
          <w:szCs w:val="28"/>
          <w:rtl/>
        </w:rPr>
      </w:pPr>
    </w:p>
    <w:p w:rsidR="00246B65" w:rsidRDefault="00246B65" w:rsidP="00246B65">
      <w:pPr>
        <w:spacing w:line="360" w:lineRule="auto"/>
        <w:rPr>
          <w:rFonts w:cs="B Nazanin"/>
          <w:sz w:val="28"/>
          <w:szCs w:val="28"/>
          <w:rtl/>
        </w:rPr>
      </w:pPr>
    </w:p>
    <w:p w:rsidR="00246B65" w:rsidRDefault="00246B65" w:rsidP="00246B65">
      <w:pPr>
        <w:spacing w:line="360" w:lineRule="auto"/>
        <w:rPr>
          <w:rFonts w:cs="B Nazanin"/>
          <w:sz w:val="28"/>
          <w:szCs w:val="28"/>
          <w:rtl/>
        </w:rPr>
      </w:pPr>
    </w:p>
    <w:p w:rsidR="00246B65" w:rsidRDefault="00246B65" w:rsidP="00246B65">
      <w:pPr>
        <w:spacing w:line="360" w:lineRule="auto"/>
        <w:rPr>
          <w:rFonts w:cs="B Nazanin"/>
          <w:sz w:val="28"/>
          <w:szCs w:val="28"/>
          <w:rtl/>
        </w:rPr>
      </w:pPr>
    </w:p>
    <w:p w:rsidR="008A37EC" w:rsidRDefault="008A37EC" w:rsidP="008A37EC">
      <w:pPr>
        <w:jc w:val="center"/>
        <w:rPr>
          <w:rFonts w:cs="B Nazanin"/>
          <w:sz w:val="28"/>
          <w:szCs w:val="28"/>
          <w:rtl/>
        </w:rPr>
      </w:pPr>
      <w:r>
        <w:rPr>
          <w:rFonts w:cs="B Nazanin" w:hint="cs"/>
          <w:sz w:val="28"/>
          <w:szCs w:val="28"/>
          <w:rtl/>
        </w:rPr>
        <w:lastRenderedPageBreak/>
        <w:t xml:space="preserve">معرفی جدول </w:t>
      </w:r>
      <w:r>
        <w:rPr>
          <w:rFonts w:cs="B Nazanin"/>
          <w:sz w:val="28"/>
          <w:szCs w:val="28"/>
        </w:rPr>
        <w:t>HIV</w:t>
      </w:r>
      <w:r>
        <w:rPr>
          <w:rFonts w:cs="B Nazanin" w:hint="cs"/>
          <w:sz w:val="28"/>
          <w:szCs w:val="28"/>
          <w:rtl/>
        </w:rPr>
        <w:t xml:space="preserve"> در کتاب </w:t>
      </w:r>
      <w:r>
        <w:rPr>
          <w:rFonts w:cs="B Nazanin"/>
          <w:sz w:val="28"/>
          <w:szCs w:val="28"/>
        </w:rPr>
        <w:t>ICD.9.CM</w:t>
      </w:r>
    </w:p>
    <w:p w:rsidR="008A37EC" w:rsidRDefault="008A37EC" w:rsidP="008A37EC">
      <w:pPr>
        <w:jc w:val="center"/>
        <w:rPr>
          <w:rFonts w:cs="B Nazanin"/>
          <w:sz w:val="28"/>
          <w:szCs w:val="28"/>
          <w:rtl/>
        </w:rPr>
      </w:pPr>
      <w:r>
        <w:rPr>
          <w:rFonts w:cs="B Nazanin" w:hint="cs"/>
          <w:sz w:val="28"/>
          <w:szCs w:val="28"/>
          <w:rtl/>
        </w:rPr>
        <w:t xml:space="preserve">و دستورالعمل کدگذاری </w:t>
      </w:r>
      <w:r>
        <w:rPr>
          <w:rFonts w:cs="B Nazanin"/>
          <w:sz w:val="28"/>
          <w:szCs w:val="28"/>
        </w:rPr>
        <w:t>HIV</w:t>
      </w:r>
      <w:r>
        <w:rPr>
          <w:rFonts w:cs="B Nazanin" w:hint="cs"/>
          <w:sz w:val="28"/>
          <w:szCs w:val="28"/>
          <w:rtl/>
        </w:rPr>
        <w:t xml:space="preserve"> در کتاب </w:t>
      </w:r>
      <w:r>
        <w:rPr>
          <w:rFonts w:cs="B Nazanin"/>
          <w:sz w:val="28"/>
          <w:szCs w:val="28"/>
        </w:rPr>
        <w:t>ICD.10</w:t>
      </w:r>
    </w:p>
    <w:p w:rsidR="008A37EC" w:rsidRDefault="008A37EC" w:rsidP="008A37EC">
      <w:pPr>
        <w:rPr>
          <w:rFonts w:cs="B Nazanin"/>
          <w:sz w:val="28"/>
          <w:szCs w:val="28"/>
          <w:rtl/>
        </w:rPr>
      </w:pPr>
      <w:r>
        <w:rPr>
          <w:rFonts w:cs="B Nazanin" w:hint="cs"/>
          <w:sz w:val="28"/>
          <w:szCs w:val="28"/>
          <w:rtl/>
        </w:rPr>
        <w:t xml:space="preserve">توضیح مندرجات و ویژگی های جدول </w:t>
      </w:r>
      <w:r>
        <w:rPr>
          <w:rFonts w:cs="B Nazanin"/>
          <w:sz w:val="28"/>
          <w:szCs w:val="28"/>
        </w:rPr>
        <w:t>HIV</w:t>
      </w:r>
      <w:r>
        <w:rPr>
          <w:rFonts w:cs="B Nazanin" w:hint="cs"/>
          <w:sz w:val="28"/>
          <w:szCs w:val="28"/>
          <w:rtl/>
        </w:rPr>
        <w:t xml:space="preserve"> در کتاب </w:t>
      </w:r>
      <w:r>
        <w:rPr>
          <w:rFonts w:cs="B Nazanin"/>
          <w:sz w:val="28"/>
          <w:szCs w:val="28"/>
        </w:rPr>
        <w:t>ICD.9.CM</w:t>
      </w:r>
      <w:r>
        <w:rPr>
          <w:rFonts w:cs="B Nazanin" w:hint="cs"/>
          <w:sz w:val="28"/>
          <w:szCs w:val="28"/>
          <w:rtl/>
        </w:rPr>
        <w:t xml:space="preserve"> در آمریکا:</w:t>
      </w:r>
    </w:p>
    <w:p w:rsidR="008A37EC" w:rsidRDefault="008A37EC" w:rsidP="0065226E">
      <w:pPr>
        <w:spacing w:line="360" w:lineRule="auto"/>
        <w:jc w:val="center"/>
        <w:rPr>
          <w:rFonts w:cs="B Nazanin"/>
          <w:sz w:val="28"/>
          <w:szCs w:val="28"/>
          <w:rtl/>
        </w:rPr>
      </w:pPr>
      <w:r>
        <w:rPr>
          <w:rFonts w:cs="B Nazanin"/>
          <w:sz w:val="28"/>
          <w:szCs w:val="28"/>
        </w:rPr>
        <w:t xml:space="preserve">Table of Neoplasm in </w:t>
      </w:r>
      <w:r w:rsidR="0065226E">
        <w:rPr>
          <w:rFonts w:cs="B Nazanin"/>
          <w:sz w:val="28"/>
          <w:szCs w:val="28"/>
        </w:rPr>
        <w:t xml:space="preserve">ICD.9.CM </w:t>
      </w:r>
      <w:r>
        <w:rPr>
          <w:rFonts w:cs="B Nazanin"/>
          <w:sz w:val="28"/>
          <w:szCs w:val="28"/>
        </w:rPr>
        <w:t>(042-044)</w:t>
      </w:r>
    </w:p>
    <w:tbl>
      <w:tblPr>
        <w:tblStyle w:val="TableGrid"/>
        <w:bidiVisual/>
        <w:tblW w:w="0" w:type="auto"/>
        <w:tblLook w:val="04A0" w:firstRow="1" w:lastRow="0" w:firstColumn="1" w:lastColumn="0" w:noHBand="0" w:noVBand="1"/>
      </w:tblPr>
      <w:tblGrid>
        <w:gridCol w:w="1568"/>
        <w:gridCol w:w="1197"/>
        <w:gridCol w:w="1280"/>
        <w:gridCol w:w="1085"/>
        <w:gridCol w:w="1335"/>
        <w:gridCol w:w="1555"/>
        <w:gridCol w:w="1948"/>
      </w:tblGrid>
      <w:tr w:rsidR="008A37EC" w:rsidTr="008A37EC">
        <w:trPr>
          <w:trHeight w:val="1035"/>
        </w:trPr>
        <w:tc>
          <w:tcPr>
            <w:tcW w:w="1568" w:type="dxa"/>
            <w:tcBorders>
              <w:top w:val="single" w:sz="4" w:space="0" w:color="auto"/>
              <w:left w:val="single" w:sz="4" w:space="0" w:color="auto"/>
              <w:bottom w:val="single" w:sz="4" w:space="0" w:color="auto"/>
            </w:tcBorders>
            <w:shd w:val="clear" w:color="auto" w:fill="F2F2F2" w:themeFill="background1" w:themeFillShade="F2"/>
            <w:vAlign w:val="center"/>
          </w:tcPr>
          <w:p w:rsidR="008A37EC" w:rsidRDefault="008A37EC" w:rsidP="008A37EC">
            <w:pPr>
              <w:spacing w:line="360" w:lineRule="auto"/>
              <w:jc w:val="center"/>
              <w:rPr>
                <w:rFonts w:cs="B Nazanin"/>
                <w:sz w:val="28"/>
                <w:szCs w:val="28"/>
              </w:rPr>
            </w:pPr>
            <w:r>
              <w:rPr>
                <w:rFonts w:cs="B Nazanin"/>
                <w:sz w:val="28"/>
                <w:szCs w:val="28"/>
              </w:rPr>
              <w:t>Due to AIDS</w:t>
            </w:r>
          </w:p>
        </w:tc>
        <w:tc>
          <w:tcPr>
            <w:tcW w:w="1197" w:type="dxa"/>
            <w:tcBorders>
              <w:top w:val="single" w:sz="4" w:space="0" w:color="auto"/>
              <w:bottom w:val="single" w:sz="4" w:space="0" w:color="auto"/>
            </w:tcBorders>
            <w:shd w:val="clear" w:color="auto" w:fill="F2F2F2" w:themeFill="background1" w:themeFillShade="F2"/>
            <w:vAlign w:val="center"/>
          </w:tcPr>
          <w:p w:rsidR="008A37EC" w:rsidRDefault="008A37EC" w:rsidP="008A37EC">
            <w:pPr>
              <w:spacing w:line="360" w:lineRule="auto"/>
              <w:jc w:val="center"/>
              <w:rPr>
                <w:rFonts w:cs="B Nazanin"/>
                <w:sz w:val="28"/>
                <w:szCs w:val="28"/>
              </w:rPr>
            </w:pPr>
            <w:r>
              <w:rPr>
                <w:rFonts w:cs="B Nazanin"/>
                <w:sz w:val="28"/>
                <w:szCs w:val="28"/>
              </w:rPr>
              <w:t>With</w:t>
            </w:r>
          </w:p>
          <w:p w:rsidR="008A37EC" w:rsidRDefault="008A37EC" w:rsidP="008A37EC">
            <w:pPr>
              <w:spacing w:line="360" w:lineRule="auto"/>
              <w:jc w:val="center"/>
              <w:rPr>
                <w:rFonts w:cs="B Nazanin"/>
                <w:sz w:val="28"/>
                <w:szCs w:val="28"/>
              </w:rPr>
            </w:pPr>
            <w:r>
              <w:rPr>
                <w:rFonts w:cs="B Nazanin"/>
                <w:sz w:val="28"/>
                <w:szCs w:val="28"/>
              </w:rPr>
              <w:t>AIDS</w:t>
            </w:r>
          </w:p>
        </w:tc>
        <w:tc>
          <w:tcPr>
            <w:tcW w:w="1280" w:type="dxa"/>
            <w:tcBorders>
              <w:top w:val="single" w:sz="4" w:space="0" w:color="auto"/>
              <w:bottom w:val="single" w:sz="4" w:space="0" w:color="auto"/>
            </w:tcBorders>
            <w:shd w:val="clear" w:color="auto" w:fill="F2F2F2" w:themeFill="background1" w:themeFillShade="F2"/>
            <w:vAlign w:val="center"/>
          </w:tcPr>
          <w:p w:rsidR="008A37EC" w:rsidRDefault="008A37EC" w:rsidP="008A37EC">
            <w:pPr>
              <w:spacing w:line="360" w:lineRule="auto"/>
              <w:jc w:val="center"/>
              <w:rPr>
                <w:rFonts w:cs="B Nazanin"/>
                <w:sz w:val="28"/>
                <w:szCs w:val="28"/>
                <w:rtl/>
              </w:rPr>
            </w:pPr>
            <w:r>
              <w:rPr>
                <w:rFonts w:cs="B Nazanin"/>
                <w:sz w:val="28"/>
                <w:szCs w:val="28"/>
              </w:rPr>
              <w:t>Due to AIDS- Like Disease</w:t>
            </w:r>
          </w:p>
        </w:tc>
        <w:tc>
          <w:tcPr>
            <w:tcW w:w="1085" w:type="dxa"/>
            <w:tcBorders>
              <w:top w:val="single" w:sz="4" w:space="0" w:color="auto"/>
            </w:tcBorders>
            <w:shd w:val="clear" w:color="auto" w:fill="F2F2F2" w:themeFill="background1" w:themeFillShade="F2"/>
            <w:vAlign w:val="center"/>
          </w:tcPr>
          <w:p w:rsidR="008A37EC" w:rsidRDefault="008A37EC" w:rsidP="008A37EC">
            <w:pPr>
              <w:spacing w:line="360" w:lineRule="auto"/>
              <w:jc w:val="center"/>
              <w:rPr>
                <w:rFonts w:cs="B Nazanin"/>
                <w:sz w:val="28"/>
                <w:szCs w:val="28"/>
              </w:rPr>
            </w:pPr>
            <w:r>
              <w:rPr>
                <w:rFonts w:cs="B Nazanin"/>
                <w:sz w:val="28"/>
                <w:szCs w:val="28"/>
              </w:rPr>
              <w:t>With</w:t>
            </w:r>
          </w:p>
          <w:p w:rsidR="008A37EC" w:rsidRDefault="008A37EC" w:rsidP="008A37EC">
            <w:pPr>
              <w:spacing w:line="360" w:lineRule="auto"/>
              <w:jc w:val="center"/>
              <w:rPr>
                <w:rFonts w:cs="B Nazanin"/>
                <w:sz w:val="28"/>
                <w:szCs w:val="28"/>
              </w:rPr>
            </w:pPr>
            <w:r>
              <w:rPr>
                <w:rFonts w:cs="B Nazanin"/>
                <w:sz w:val="28"/>
                <w:szCs w:val="28"/>
              </w:rPr>
              <w:t>AIDS- Like Disease</w:t>
            </w:r>
          </w:p>
        </w:tc>
        <w:tc>
          <w:tcPr>
            <w:tcW w:w="1335" w:type="dxa"/>
            <w:tcBorders>
              <w:top w:val="single" w:sz="4" w:space="0" w:color="auto"/>
            </w:tcBorders>
            <w:shd w:val="clear" w:color="auto" w:fill="F2F2F2" w:themeFill="background1" w:themeFillShade="F2"/>
            <w:vAlign w:val="center"/>
          </w:tcPr>
          <w:p w:rsidR="008A37EC" w:rsidRDefault="008A37EC" w:rsidP="008A37EC">
            <w:pPr>
              <w:spacing w:line="360" w:lineRule="auto"/>
              <w:jc w:val="center"/>
              <w:rPr>
                <w:rFonts w:cs="B Nazanin"/>
                <w:sz w:val="28"/>
                <w:szCs w:val="28"/>
              </w:rPr>
            </w:pPr>
            <w:r>
              <w:rPr>
                <w:rFonts w:cs="B Nazanin"/>
                <w:sz w:val="28"/>
                <w:szCs w:val="28"/>
              </w:rPr>
              <w:t>Due to</w:t>
            </w:r>
          </w:p>
          <w:p w:rsidR="008A37EC" w:rsidRDefault="008A37EC" w:rsidP="008A37EC">
            <w:pPr>
              <w:spacing w:line="360" w:lineRule="auto"/>
              <w:jc w:val="center"/>
              <w:rPr>
                <w:rFonts w:cs="B Nazanin"/>
                <w:sz w:val="28"/>
                <w:szCs w:val="28"/>
                <w:rtl/>
              </w:rPr>
            </w:pPr>
            <w:r>
              <w:rPr>
                <w:rFonts w:cs="B Nazanin"/>
                <w:sz w:val="28"/>
                <w:szCs w:val="28"/>
              </w:rPr>
              <w:t>HIV</w:t>
            </w:r>
          </w:p>
        </w:tc>
        <w:tc>
          <w:tcPr>
            <w:tcW w:w="1555" w:type="dxa"/>
            <w:tcBorders>
              <w:top w:val="single" w:sz="4" w:space="0" w:color="auto"/>
            </w:tcBorders>
            <w:shd w:val="clear" w:color="auto" w:fill="F2F2F2" w:themeFill="background1" w:themeFillShade="F2"/>
            <w:vAlign w:val="center"/>
          </w:tcPr>
          <w:p w:rsidR="008A37EC" w:rsidRDefault="008A37EC" w:rsidP="008A37EC">
            <w:pPr>
              <w:spacing w:line="360" w:lineRule="auto"/>
              <w:jc w:val="center"/>
              <w:rPr>
                <w:rFonts w:cs="B Nazanin"/>
                <w:sz w:val="28"/>
                <w:szCs w:val="28"/>
              </w:rPr>
            </w:pPr>
            <w:r>
              <w:rPr>
                <w:rFonts w:cs="B Nazanin"/>
                <w:sz w:val="28"/>
                <w:szCs w:val="28"/>
              </w:rPr>
              <w:t>With</w:t>
            </w:r>
          </w:p>
          <w:p w:rsidR="008A37EC" w:rsidRDefault="008A37EC" w:rsidP="008A37EC">
            <w:pPr>
              <w:spacing w:line="360" w:lineRule="auto"/>
              <w:jc w:val="center"/>
              <w:rPr>
                <w:rFonts w:cs="B Nazanin"/>
                <w:sz w:val="28"/>
                <w:szCs w:val="28"/>
              </w:rPr>
            </w:pPr>
            <w:r>
              <w:rPr>
                <w:rFonts w:cs="B Nazanin"/>
                <w:sz w:val="28"/>
                <w:szCs w:val="28"/>
              </w:rPr>
              <w:t>HIV</w:t>
            </w:r>
          </w:p>
        </w:tc>
        <w:tc>
          <w:tcPr>
            <w:tcW w:w="1948" w:type="dxa"/>
            <w:tcBorders>
              <w:top w:val="single" w:sz="4" w:space="0" w:color="auto"/>
              <w:bottom w:val="single" w:sz="4" w:space="0" w:color="auto"/>
              <w:right w:val="single" w:sz="4" w:space="0" w:color="auto"/>
            </w:tcBorders>
            <w:shd w:val="clear" w:color="auto" w:fill="F2F2F2" w:themeFill="background1" w:themeFillShade="F2"/>
            <w:vAlign w:val="center"/>
          </w:tcPr>
          <w:p w:rsidR="008A37EC" w:rsidRDefault="008A37EC" w:rsidP="008A37EC">
            <w:pPr>
              <w:spacing w:line="360" w:lineRule="auto"/>
              <w:jc w:val="center"/>
              <w:rPr>
                <w:rFonts w:cs="B Nazanin"/>
                <w:sz w:val="28"/>
                <w:szCs w:val="28"/>
              </w:rPr>
            </w:pPr>
            <w:r>
              <w:rPr>
                <w:rFonts w:cs="B Nazanin"/>
                <w:sz w:val="28"/>
                <w:szCs w:val="28"/>
              </w:rPr>
              <w:t>Associated</w:t>
            </w:r>
          </w:p>
          <w:p w:rsidR="008A37EC" w:rsidRDefault="008A37EC" w:rsidP="008A37EC">
            <w:pPr>
              <w:spacing w:line="360" w:lineRule="auto"/>
              <w:jc w:val="center"/>
              <w:rPr>
                <w:rFonts w:cs="B Nazanin"/>
                <w:sz w:val="28"/>
                <w:szCs w:val="28"/>
              </w:rPr>
            </w:pPr>
            <w:r>
              <w:rPr>
                <w:rFonts w:cs="B Nazanin"/>
                <w:sz w:val="28"/>
                <w:szCs w:val="28"/>
              </w:rPr>
              <w:t>Conditions</w:t>
            </w:r>
          </w:p>
        </w:tc>
      </w:tr>
      <w:tr w:rsidR="00142FA4" w:rsidTr="008A37EC">
        <w:tc>
          <w:tcPr>
            <w:tcW w:w="1568" w:type="dxa"/>
            <w:tcBorders>
              <w:top w:val="single" w:sz="4" w:space="0" w:color="auto"/>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r>
              <w:rPr>
                <w:rFonts w:cs="B Nazanin"/>
                <w:sz w:val="28"/>
                <w:szCs w:val="28"/>
              </w:rPr>
              <w:t>042.9</w:t>
            </w:r>
          </w:p>
        </w:tc>
        <w:tc>
          <w:tcPr>
            <w:tcW w:w="1197" w:type="dxa"/>
            <w:tcBorders>
              <w:top w:val="single" w:sz="4" w:space="0" w:color="auto"/>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r>
              <w:rPr>
                <w:rFonts w:cs="B Nazanin"/>
                <w:sz w:val="28"/>
                <w:szCs w:val="28"/>
              </w:rPr>
              <w:t>042.9</w:t>
            </w:r>
          </w:p>
        </w:tc>
        <w:tc>
          <w:tcPr>
            <w:tcW w:w="1280" w:type="dxa"/>
            <w:tcBorders>
              <w:top w:val="single" w:sz="4" w:space="0" w:color="auto"/>
              <w:left w:val="single" w:sz="4" w:space="0" w:color="auto"/>
              <w:bottom w:val="nil"/>
              <w:right w:val="single" w:sz="4" w:space="0" w:color="auto"/>
            </w:tcBorders>
          </w:tcPr>
          <w:p w:rsidR="00142FA4" w:rsidRDefault="00142FA4" w:rsidP="00142FA4">
            <w:pPr>
              <w:spacing w:line="360" w:lineRule="auto"/>
              <w:jc w:val="center"/>
              <w:rPr>
                <w:rFonts w:cs="B Nazanin"/>
                <w:sz w:val="28"/>
                <w:szCs w:val="28"/>
              </w:rPr>
            </w:pPr>
            <w:r>
              <w:rPr>
                <w:rFonts w:cs="B Nazanin"/>
                <w:sz w:val="28"/>
                <w:szCs w:val="28"/>
              </w:rPr>
              <w:t>043.3</w:t>
            </w:r>
          </w:p>
        </w:tc>
        <w:tc>
          <w:tcPr>
            <w:tcW w:w="1085" w:type="dxa"/>
            <w:tcBorders>
              <w:top w:val="single" w:sz="4" w:space="0" w:color="auto"/>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r>
              <w:rPr>
                <w:rFonts w:cs="B Nazanin"/>
                <w:sz w:val="28"/>
                <w:szCs w:val="28"/>
              </w:rPr>
              <w:t>043.9</w:t>
            </w:r>
          </w:p>
        </w:tc>
        <w:tc>
          <w:tcPr>
            <w:tcW w:w="1335" w:type="dxa"/>
            <w:tcBorders>
              <w:top w:val="single" w:sz="4" w:space="0" w:color="auto"/>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r>
              <w:rPr>
                <w:rFonts w:cs="B Nazanin"/>
                <w:sz w:val="28"/>
                <w:szCs w:val="28"/>
              </w:rPr>
              <w:t>043.3</w:t>
            </w:r>
          </w:p>
        </w:tc>
        <w:tc>
          <w:tcPr>
            <w:tcW w:w="1555" w:type="dxa"/>
            <w:tcBorders>
              <w:top w:val="single" w:sz="4" w:space="0" w:color="auto"/>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r>
              <w:rPr>
                <w:rFonts w:cs="B Nazanin"/>
                <w:sz w:val="28"/>
                <w:szCs w:val="28"/>
              </w:rPr>
              <w:t>044.9</w:t>
            </w:r>
          </w:p>
        </w:tc>
        <w:tc>
          <w:tcPr>
            <w:tcW w:w="1948" w:type="dxa"/>
            <w:tcBorders>
              <w:top w:val="single" w:sz="4" w:space="0" w:color="auto"/>
              <w:left w:val="single" w:sz="4" w:space="0" w:color="auto"/>
              <w:bottom w:val="nil"/>
              <w:right w:val="single" w:sz="4" w:space="0" w:color="auto"/>
            </w:tcBorders>
          </w:tcPr>
          <w:p w:rsidR="00142FA4" w:rsidRDefault="00142FA4" w:rsidP="008A37EC">
            <w:pPr>
              <w:spacing w:line="360" w:lineRule="auto"/>
              <w:jc w:val="right"/>
              <w:rPr>
                <w:rFonts w:cs="B Nazanin"/>
                <w:sz w:val="28"/>
                <w:szCs w:val="28"/>
              </w:rPr>
            </w:pPr>
            <w:r>
              <w:rPr>
                <w:rFonts w:cs="B Nazanin"/>
                <w:sz w:val="28"/>
                <w:szCs w:val="28"/>
              </w:rPr>
              <w:t>Anemia</w:t>
            </w:r>
          </w:p>
        </w:tc>
      </w:tr>
      <w:tr w:rsidR="00142FA4" w:rsidTr="008A37EC">
        <w:tc>
          <w:tcPr>
            <w:tcW w:w="1568"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p>
        </w:tc>
        <w:tc>
          <w:tcPr>
            <w:tcW w:w="1197"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p>
        </w:tc>
        <w:tc>
          <w:tcPr>
            <w:tcW w:w="1280"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p>
        </w:tc>
        <w:tc>
          <w:tcPr>
            <w:tcW w:w="1085"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p>
        </w:tc>
        <w:tc>
          <w:tcPr>
            <w:tcW w:w="1335"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p>
        </w:tc>
        <w:tc>
          <w:tcPr>
            <w:tcW w:w="1555"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p>
        </w:tc>
        <w:tc>
          <w:tcPr>
            <w:tcW w:w="1948" w:type="dxa"/>
            <w:tcBorders>
              <w:top w:val="nil"/>
              <w:left w:val="single" w:sz="4" w:space="0" w:color="auto"/>
              <w:bottom w:val="nil"/>
              <w:right w:val="single" w:sz="4" w:space="0" w:color="auto"/>
            </w:tcBorders>
          </w:tcPr>
          <w:p w:rsidR="00142FA4" w:rsidRDefault="00142FA4" w:rsidP="008A37EC">
            <w:pPr>
              <w:spacing w:line="360" w:lineRule="auto"/>
              <w:jc w:val="right"/>
              <w:rPr>
                <w:rFonts w:cs="B Nazanin"/>
                <w:sz w:val="28"/>
                <w:szCs w:val="28"/>
              </w:rPr>
            </w:pPr>
            <w:r>
              <w:rPr>
                <w:rFonts w:cs="B Nazanin"/>
                <w:sz w:val="28"/>
                <w:szCs w:val="28"/>
              </w:rPr>
              <w:t>(285.9)</w:t>
            </w:r>
          </w:p>
        </w:tc>
      </w:tr>
      <w:tr w:rsidR="00142FA4" w:rsidTr="008A37EC">
        <w:tc>
          <w:tcPr>
            <w:tcW w:w="1568"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r>
              <w:rPr>
                <w:rFonts w:cs="B Nazanin"/>
                <w:sz w:val="28"/>
                <w:szCs w:val="28"/>
              </w:rPr>
              <w:t>042.9</w:t>
            </w:r>
          </w:p>
        </w:tc>
        <w:tc>
          <w:tcPr>
            <w:tcW w:w="1197"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r>
              <w:rPr>
                <w:rFonts w:cs="B Nazanin"/>
                <w:sz w:val="28"/>
                <w:szCs w:val="28"/>
              </w:rPr>
              <w:t>042.9</w:t>
            </w:r>
          </w:p>
        </w:tc>
        <w:tc>
          <w:tcPr>
            <w:tcW w:w="1280"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r>
              <w:rPr>
                <w:rFonts w:cs="B Nazanin"/>
                <w:sz w:val="28"/>
                <w:szCs w:val="28"/>
              </w:rPr>
              <w:t>043.9</w:t>
            </w:r>
          </w:p>
        </w:tc>
        <w:tc>
          <w:tcPr>
            <w:tcW w:w="1085"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r>
              <w:rPr>
                <w:rFonts w:cs="B Nazanin"/>
                <w:sz w:val="28"/>
                <w:szCs w:val="28"/>
              </w:rPr>
              <w:t>043.9</w:t>
            </w:r>
          </w:p>
        </w:tc>
        <w:tc>
          <w:tcPr>
            <w:tcW w:w="1335" w:type="dxa"/>
            <w:tcBorders>
              <w:top w:val="nil"/>
              <w:left w:val="single" w:sz="4" w:space="0" w:color="auto"/>
              <w:bottom w:val="nil"/>
              <w:right w:val="single" w:sz="4" w:space="0" w:color="auto"/>
            </w:tcBorders>
          </w:tcPr>
          <w:p w:rsidR="00142FA4" w:rsidRDefault="00142FA4" w:rsidP="00142FA4">
            <w:pPr>
              <w:spacing w:line="360" w:lineRule="auto"/>
              <w:jc w:val="center"/>
              <w:rPr>
                <w:rFonts w:cs="B Nazanin"/>
                <w:sz w:val="28"/>
                <w:szCs w:val="28"/>
              </w:rPr>
            </w:pPr>
            <w:r>
              <w:rPr>
                <w:rFonts w:cs="B Nazanin"/>
                <w:sz w:val="28"/>
                <w:szCs w:val="28"/>
              </w:rPr>
              <w:t>044.9</w:t>
            </w:r>
          </w:p>
        </w:tc>
        <w:tc>
          <w:tcPr>
            <w:tcW w:w="1555"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r>
              <w:rPr>
                <w:rFonts w:cs="B Nazanin"/>
                <w:sz w:val="28"/>
                <w:szCs w:val="28"/>
              </w:rPr>
              <w:t>044.9</w:t>
            </w:r>
          </w:p>
        </w:tc>
        <w:tc>
          <w:tcPr>
            <w:tcW w:w="1948" w:type="dxa"/>
            <w:tcBorders>
              <w:top w:val="nil"/>
              <w:left w:val="single" w:sz="4" w:space="0" w:color="auto"/>
              <w:bottom w:val="nil"/>
              <w:right w:val="single" w:sz="4" w:space="0" w:color="auto"/>
            </w:tcBorders>
          </w:tcPr>
          <w:p w:rsidR="00142FA4" w:rsidRDefault="00142FA4" w:rsidP="008A37EC">
            <w:pPr>
              <w:spacing w:line="360" w:lineRule="auto"/>
              <w:jc w:val="right"/>
              <w:rPr>
                <w:rFonts w:cs="B Nazanin"/>
                <w:sz w:val="28"/>
                <w:szCs w:val="28"/>
              </w:rPr>
            </w:pPr>
            <w:r>
              <w:rPr>
                <w:rFonts w:cs="B Nazanin"/>
                <w:sz w:val="28"/>
                <w:szCs w:val="28"/>
              </w:rPr>
              <w:t>Arthritis</w:t>
            </w:r>
          </w:p>
        </w:tc>
      </w:tr>
      <w:tr w:rsidR="00142FA4" w:rsidTr="008A37EC">
        <w:tc>
          <w:tcPr>
            <w:tcW w:w="1568"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p>
        </w:tc>
        <w:tc>
          <w:tcPr>
            <w:tcW w:w="1197"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p>
        </w:tc>
        <w:tc>
          <w:tcPr>
            <w:tcW w:w="1280"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p>
        </w:tc>
        <w:tc>
          <w:tcPr>
            <w:tcW w:w="1085"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p>
        </w:tc>
        <w:tc>
          <w:tcPr>
            <w:tcW w:w="1335"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p>
        </w:tc>
        <w:tc>
          <w:tcPr>
            <w:tcW w:w="1555"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p>
        </w:tc>
        <w:tc>
          <w:tcPr>
            <w:tcW w:w="1948" w:type="dxa"/>
            <w:tcBorders>
              <w:top w:val="nil"/>
              <w:left w:val="single" w:sz="4" w:space="0" w:color="auto"/>
              <w:bottom w:val="nil"/>
              <w:right w:val="single" w:sz="4" w:space="0" w:color="auto"/>
            </w:tcBorders>
          </w:tcPr>
          <w:p w:rsidR="00142FA4" w:rsidRDefault="00142FA4" w:rsidP="008A37EC">
            <w:pPr>
              <w:spacing w:line="360" w:lineRule="auto"/>
              <w:jc w:val="right"/>
              <w:rPr>
                <w:rFonts w:cs="B Nazanin"/>
                <w:sz w:val="28"/>
                <w:szCs w:val="28"/>
              </w:rPr>
            </w:pPr>
            <w:r>
              <w:rPr>
                <w:rFonts w:cs="B Nazanin"/>
                <w:sz w:val="28"/>
                <w:szCs w:val="28"/>
              </w:rPr>
              <w:t>(716.9)</w:t>
            </w:r>
          </w:p>
        </w:tc>
      </w:tr>
      <w:tr w:rsidR="00142FA4" w:rsidTr="008A37EC">
        <w:tc>
          <w:tcPr>
            <w:tcW w:w="1568"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r>
              <w:rPr>
                <w:rFonts w:cs="B Nazanin"/>
                <w:sz w:val="28"/>
                <w:szCs w:val="28"/>
              </w:rPr>
              <w:t>042.9</w:t>
            </w:r>
          </w:p>
        </w:tc>
        <w:tc>
          <w:tcPr>
            <w:tcW w:w="1197"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r>
              <w:rPr>
                <w:rFonts w:cs="B Nazanin"/>
                <w:sz w:val="28"/>
                <w:szCs w:val="28"/>
              </w:rPr>
              <w:t>042.9</w:t>
            </w:r>
          </w:p>
        </w:tc>
        <w:tc>
          <w:tcPr>
            <w:tcW w:w="1280"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r>
              <w:rPr>
                <w:rFonts w:cs="B Nazanin"/>
                <w:sz w:val="28"/>
                <w:szCs w:val="28"/>
              </w:rPr>
              <w:t>043.3</w:t>
            </w:r>
          </w:p>
        </w:tc>
        <w:tc>
          <w:tcPr>
            <w:tcW w:w="1085"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r>
              <w:rPr>
                <w:rFonts w:cs="B Nazanin"/>
                <w:sz w:val="28"/>
                <w:szCs w:val="28"/>
              </w:rPr>
              <w:t>043.9</w:t>
            </w:r>
          </w:p>
        </w:tc>
        <w:tc>
          <w:tcPr>
            <w:tcW w:w="1335"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r>
              <w:rPr>
                <w:rFonts w:cs="B Nazanin"/>
                <w:sz w:val="28"/>
                <w:szCs w:val="28"/>
              </w:rPr>
              <w:t>043.3</w:t>
            </w:r>
          </w:p>
        </w:tc>
        <w:tc>
          <w:tcPr>
            <w:tcW w:w="1555"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r>
              <w:rPr>
                <w:rFonts w:cs="B Nazanin"/>
                <w:sz w:val="28"/>
                <w:szCs w:val="28"/>
              </w:rPr>
              <w:t>044.9</w:t>
            </w:r>
          </w:p>
        </w:tc>
        <w:tc>
          <w:tcPr>
            <w:tcW w:w="1948" w:type="dxa"/>
            <w:tcBorders>
              <w:top w:val="nil"/>
              <w:left w:val="single" w:sz="4" w:space="0" w:color="auto"/>
              <w:bottom w:val="nil"/>
              <w:right w:val="single" w:sz="4" w:space="0" w:color="auto"/>
            </w:tcBorders>
          </w:tcPr>
          <w:p w:rsidR="00142FA4" w:rsidRPr="004D428C" w:rsidRDefault="00142FA4" w:rsidP="008A37EC">
            <w:pPr>
              <w:spacing w:line="360" w:lineRule="auto"/>
              <w:jc w:val="right"/>
              <w:rPr>
                <w:rFonts w:cs="B Nazanin"/>
                <w:sz w:val="28"/>
                <w:szCs w:val="28"/>
                <w:vertAlign w:val="superscript"/>
                <w:rtl/>
              </w:rPr>
            </w:pPr>
            <w:r>
              <w:rPr>
                <w:rFonts w:cs="B Nazanin"/>
                <w:sz w:val="28"/>
                <w:szCs w:val="28"/>
              </w:rPr>
              <w:t>Neuritis</w:t>
            </w:r>
          </w:p>
        </w:tc>
      </w:tr>
      <w:tr w:rsidR="00142FA4" w:rsidTr="008A37EC">
        <w:tc>
          <w:tcPr>
            <w:tcW w:w="1568"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p>
        </w:tc>
        <w:tc>
          <w:tcPr>
            <w:tcW w:w="1197"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p>
        </w:tc>
        <w:tc>
          <w:tcPr>
            <w:tcW w:w="1280"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tl/>
              </w:rPr>
            </w:pPr>
          </w:p>
        </w:tc>
        <w:tc>
          <w:tcPr>
            <w:tcW w:w="1085"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tl/>
              </w:rPr>
            </w:pPr>
          </w:p>
        </w:tc>
        <w:tc>
          <w:tcPr>
            <w:tcW w:w="1335"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p>
        </w:tc>
        <w:tc>
          <w:tcPr>
            <w:tcW w:w="1555"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p>
        </w:tc>
        <w:tc>
          <w:tcPr>
            <w:tcW w:w="1948" w:type="dxa"/>
            <w:tcBorders>
              <w:top w:val="nil"/>
              <w:left w:val="single" w:sz="4" w:space="0" w:color="auto"/>
              <w:bottom w:val="nil"/>
              <w:right w:val="single" w:sz="4" w:space="0" w:color="auto"/>
            </w:tcBorders>
          </w:tcPr>
          <w:p w:rsidR="00142FA4" w:rsidRDefault="00142FA4" w:rsidP="008A37EC">
            <w:pPr>
              <w:spacing w:line="360" w:lineRule="auto"/>
              <w:jc w:val="right"/>
              <w:rPr>
                <w:rFonts w:cs="B Nazanin"/>
                <w:noProof/>
                <w:sz w:val="28"/>
                <w:szCs w:val="28"/>
              </w:rPr>
            </w:pPr>
            <w:r>
              <w:rPr>
                <w:rFonts w:cs="B Nazanin"/>
                <w:noProof/>
                <w:sz w:val="28"/>
                <w:szCs w:val="28"/>
              </w:rPr>
              <w:t>(729.2)</w:t>
            </w:r>
          </w:p>
        </w:tc>
      </w:tr>
      <w:tr w:rsidR="00142FA4" w:rsidTr="008A37EC">
        <w:tc>
          <w:tcPr>
            <w:tcW w:w="1568"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r>
              <w:rPr>
                <w:rFonts w:cs="B Nazanin"/>
                <w:sz w:val="28"/>
                <w:szCs w:val="28"/>
              </w:rPr>
              <w:t>042.9</w:t>
            </w:r>
          </w:p>
        </w:tc>
        <w:tc>
          <w:tcPr>
            <w:tcW w:w="1197"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r>
              <w:rPr>
                <w:rFonts w:cs="B Nazanin"/>
                <w:sz w:val="28"/>
                <w:szCs w:val="28"/>
              </w:rPr>
              <w:t>042.9</w:t>
            </w:r>
          </w:p>
        </w:tc>
        <w:tc>
          <w:tcPr>
            <w:tcW w:w="1280"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r>
              <w:rPr>
                <w:rFonts w:cs="B Nazanin"/>
                <w:sz w:val="28"/>
                <w:szCs w:val="28"/>
              </w:rPr>
              <w:t>043.3</w:t>
            </w:r>
          </w:p>
        </w:tc>
        <w:tc>
          <w:tcPr>
            <w:tcW w:w="1085"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r>
              <w:rPr>
                <w:rFonts w:cs="B Nazanin"/>
                <w:sz w:val="28"/>
                <w:szCs w:val="28"/>
              </w:rPr>
              <w:t>043.9</w:t>
            </w:r>
          </w:p>
        </w:tc>
        <w:tc>
          <w:tcPr>
            <w:tcW w:w="1335"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r>
              <w:rPr>
                <w:rFonts w:cs="B Nazanin"/>
                <w:sz w:val="28"/>
                <w:szCs w:val="28"/>
              </w:rPr>
              <w:t>043.3</w:t>
            </w:r>
          </w:p>
        </w:tc>
        <w:tc>
          <w:tcPr>
            <w:tcW w:w="1555" w:type="dxa"/>
            <w:tcBorders>
              <w:top w:val="nil"/>
              <w:left w:val="single" w:sz="4" w:space="0" w:color="auto"/>
              <w:bottom w:val="nil"/>
              <w:right w:val="single" w:sz="4" w:space="0" w:color="auto"/>
            </w:tcBorders>
          </w:tcPr>
          <w:p w:rsidR="00142FA4" w:rsidRDefault="00142FA4" w:rsidP="00C06868">
            <w:pPr>
              <w:spacing w:line="360" w:lineRule="auto"/>
              <w:jc w:val="center"/>
              <w:rPr>
                <w:rFonts w:cs="B Nazanin"/>
                <w:sz w:val="28"/>
                <w:szCs w:val="28"/>
              </w:rPr>
            </w:pPr>
            <w:r>
              <w:rPr>
                <w:rFonts w:cs="B Nazanin"/>
                <w:sz w:val="28"/>
                <w:szCs w:val="28"/>
              </w:rPr>
              <w:t>044.9</w:t>
            </w:r>
          </w:p>
        </w:tc>
        <w:tc>
          <w:tcPr>
            <w:tcW w:w="1948" w:type="dxa"/>
            <w:tcBorders>
              <w:top w:val="nil"/>
              <w:left w:val="single" w:sz="4" w:space="0" w:color="auto"/>
              <w:bottom w:val="nil"/>
              <w:right w:val="single" w:sz="4" w:space="0" w:color="auto"/>
            </w:tcBorders>
          </w:tcPr>
          <w:p w:rsidR="00142FA4" w:rsidRDefault="00142FA4" w:rsidP="008A37EC">
            <w:pPr>
              <w:spacing w:line="360" w:lineRule="auto"/>
              <w:jc w:val="right"/>
              <w:rPr>
                <w:rFonts w:cs="B Nazanin"/>
                <w:noProof/>
                <w:sz w:val="28"/>
                <w:szCs w:val="28"/>
              </w:rPr>
            </w:pPr>
            <w:r>
              <w:rPr>
                <w:rFonts w:cs="B Nazanin"/>
                <w:noProof/>
                <w:sz w:val="28"/>
                <w:szCs w:val="28"/>
              </w:rPr>
              <w:t>Vision , low</w:t>
            </w:r>
          </w:p>
        </w:tc>
      </w:tr>
      <w:tr w:rsidR="00142FA4" w:rsidTr="008A37EC">
        <w:tc>
          <w:tcPr>
            <w:tcW w:w="1568" w:type="dxa"/>
            <w:tcBorders>
              <w:top w:val="nil"/>
              <w:left w:val="single" w:sz="4" w:space="0" w:color="auto"/>
              <w:bottom w:val="single" w:sz="4" w:space="0" w:color="auto"/>
              <w:right w:val="single" w:sz="4" w:space="0" w:color="auto"/>
            </w:tcBorders>
          </w:tcPr>
          <w:p w:rsidR="00142FA4" w:rsidRDefault="00142FA4" w:rsidP="00C06868">
            <w:pPr>
              <w:spacing w:line="360" w:lineRule="auto"/>
              <w:jc w:val="center"/>
              <w:rPr>
                <w:rFonts w:cs="B Nazanin"/>
                <w:sz w:val="28"/>
                <w:szCs w:val="28"/>
              </w:rPr>
            </w:pPr>
          </w:p>
        </w:tc>
        <w:tc>
          <w:tcPr>
            <w:tcW w:w="1197" w:type="dxa"/>
            <w:tcBorders>
              <w:top w:val="nil"/>
              <w:left w:val="single" w:sz="4" w:space="0" w:color="auto"/>
              <w:bottom w:val="single" w:sz="4" w:space="0" w:color="auto"/>
              <w:right w:val="single" w:sz="4" w:space="0" w:color="auto"/>
            </w:tcBorders>
          </w:tcPr>
          <w:p w:rsidR="00142FA4" w:rsidRDefault="00142FA4" w:rsidP="00C06868">
            <w:pPr>
              <w:spacing w:line="360" w:lineRule="auto"/>
              <w:jc w:val="center"/>
              <w:rPr>
                <w:rFonts w:cs="B Nazanin"/>
                <w:sz w:val="28"/>
                <w:szCs w:val="28"/>
              </w:rPr>
            </w:pPr>
          </w:p>
        </w:tc>
        <w:tc>
          <w:tcPr>
            <w:tcW w:w="1280" w:type="dxa"/>
            <w:tcBorders>
              <w:top w:val="nil"/>
              <w:left w:val="single" w:sz="4" w:space="0" w:color="auto"/>
              <w:bottom w:val="single" w:sz="4" w:space="0" w:color="auto"/>
              <w:right w:val="single" w:sz="4" w:space="0" w:color="auto"/>
            </w:tcBorders>
          </w:tcPr>
          <w:p w:rsidR="00142FA4" w:rsidRDefault="00142FA4" w:rsidP="00C06868">
            <w:pPr>
              <w:spacing w:line="360" w:lineRule="auto"/>
              <w:jc w:val="center"/>
              <w:rPr>
                <w:rFonts w:cs="B Nazanin"/>
                <w:sz w:val="28"/>
                <w:szCs w:val="28"/>
              </w:rPr>
            </w:pPr>
          </w:p>
        </w:tc>
        <w:tc>
          <w:tcPr>
            <w:tcW w:w="1085" w:type="dxa"/>
            <w:tcBorders>
              <w:top w:val="nil"/>
              <w:left w:val="single" w:sz="4" w:space="0" w:color="auto"/>
              <w:bottom w:val="single" w:sz="4" w:space="0" w:color="auto"/>
              <w:right w:val="single" w:sz="4" w:space="0" w:color="auto"/>
            </w:tcBorders>
          </w:tcPr>
          <w:p w:rsidR="00142FA4" w:rsidRDefault="00142FA4" w:rsidP="00C06868">
            <w:pPr>
              <w:spacing w:line="360" w:lineRule="auto"/>
              <w:jc w:val="center"/>
              <w:rPr>
                <w:rFonts w:cs="B Nazanin"/>
                <w:sz w:val="28"/>
                <w:szCs w:val="28"/>
                <w:rtl/>
              </w:rPr>
            </w:pPr>
          </w:p>
        </w:tc>
        <w:tc>
          <w:tcPr>
            <w:tcW w:w="1335" w:type="dxa"/>
            <w:tcBorders>
              <w:top w:val="nil"/>
              <w:left w:val="single" w:sz="4" w:space="0" w:color="auto"/>
              <w:bottom w:val="single" w:sz="4" w:space="0" w:color="auto"/>
              <w:right w:val="single" w:sz="4" w:space="0" w:color="auto"/>
            </w:tcBorders>
          </w:tcPr>
          <w:p w:rsidR="00142FA4" w:rsidRDefault="00142FA4" w:rsidP="00C06868">
            <w:pPr>
              <w:spacing w:line="360" w:lineRule="auto"/>
              <w:jc w:val="center"/>
              <w:rPr>
                <w:rFonts w:cs="B Nazanin"/>
                <w:sz w:val="28"/>
                <w:szCs w:val="28"/>
              </w:rPr>
            </w:pPr>
          </w:p>
        </w:tc>
        <w:tc>
          <w:tcPr>
            <w:tcW w:w="1555" w:type="dxa"/>
            <w:tcBorders>
              <w:top w:val="nil"/>
              <w:left w:val="single" w:sz="4" w:space="0" w:color="auto"/>
              <w:bottom w:val="single" w:sz="4" w:space="0" w:color="auto"/>
              <w:right w:val="single" w:sz="4" w:space="0" w:color="auto"/>
            </w:tcBorders>
          </w:tcPr>
          <w:p w:rsidR="00142FA4" w:rsidRDefault="00142FA4" w:rsidP="00C06868">
            <w:pPr>
              <w:spacing w:line="360" w:lineRule="auto"/>
              <w:jc w:val="center"/>
              <w:rPr>
                <w:rFonts w:cs="B Nazanin"/>
                <w:sz w:val="28"/>
                <w:szCs w:val="28"/>
              </w:rPr>
            </w:pPr>
          </w:p>
        </w:tc>
        <w:tc>
          <w:tcPr>
            <w:tcW w:w="1948" w:type="dxa"/>
            <w:tcBorders>
              <w:top w:val="nil"/>
              <w:left w:val="single" w:sz="4" w:space="0" w:color="auto"/>
              <w:bottom w:val="single" w:sz="4" w:space="0" w:color="auto"/>
              <w:right w:val="single" w:sz="4" w:space="0" w:color="auto"/>
            </w:tcBorders>
          </w:tcPr>
          <w:p w:rsidR="00142FA4" w:rsidRDefault="00142FA4" w:rsidP="008A37EC">
            <w:pPr>
              <w:spacing w:line="360" w:lineRule="auto"/>
              <w:jc w:val="right"/>
              <w:rPr>
                <w:rFonts w:cs="B Nazanin"/>
                <w:noProof/>
                <w:sz w:val="28"/>
                <w:szCs w:val="28"/>
              </w:rPr>
            </w:pPr>
            <w:r>
              <w:rPr>
                <w:rFonts w:cs="B Nazanin"/>
                <w:noProof/>
                <w:sz w:val="28"/>
                <w:szCs w:val="28"/>
              </w:rPr>
              <w:t>(369)</w:t>
            </w:r>
          </w:p>
        </w:tc>
      </w:tr>
    </w:tbl>
    <w:p w:rsidR="008A37EC" w:rsidRPr="009E35DA" w:rsidRDefault="008A37EC" w:rsidP="008A37EC">
      <w:pPr>
        <w:spacing w:line="360" w:lineRule="auto"/>
        <w:rPr>
          <w:rFonts w:cs="B Nazanin"/>
          <w:sz w:val="18"/>
          <w:szCs w:val="18"/>
          <w:rtl/>
        </w:rPr>
      </w:pPr>
    </w:p>
    <w:p w:rsidR="00F55217" w:rsidRDefault="00F55217" w:rsidP="00F55217">
      <w:pPr>
        <w:spacing w:line="360" w:lineRule="auto"/>
        <w:rPr>
          <w:rFonts w:cs="B Nazanin"/>
          <w:sz w:val="28"/>
          <w:szCs w:val="28"/>
          <w:rtl/>
        </w:rPr>
      </w:pPr>
      <w:r>
        <w:rPr>
          <w:rFonts w:cs="B Nazanin" w:hint="cs"/>
          <w:sz w:val="28"/>
          <w:szCs w:val="28"/>
          <w:rtl/>
        </w:rPr>
        <w:t xml:space="preserve">این جدول در ایندکس الفبایی در ذیل واژه عنوانی </w:t>
      </w:r>
      <w:r>
        <w:rPr>
          <w:rFonts w:cs="B Nazanin"/>
          <w:sz w:val="28"/>
          <w:szCs w:val="28"/>
        </w:rPr>
        <w:t>Human Immunodeficiency virus</w:t>
      </w:r>
      <w:r>
        <w:rPr>
          <w:rFonts w:cs="B Nazanin" w:hint="cs"/>
          <w:sz w:val="28"/>
          <w:szCs w:val="28"/>
          <w:rtl/>
        </w:rPr>
        <w:t xml:space="preserve"> آورده شده است و برای هر وضعیت یا بیماری لیست شده تحت این واژه شش کد جهت مشخص نمودن ارتباط آن بیماری با بیماری </w:t>
      </w:r>
      <w:r>
        <w:rPr>
          <w:rFonts w:cs="B Nazanin"/>
          <w:sz w:val="28"/>
          <w:szCs w:val="28"/>
        </w:rPr>
        <w:t>HIV</w:t>
      </w:r>
      <w:r>
        <w:rPr>
          <w:rFonts w:cs="B Nazanin" w:hint="cs"/>
          <w:sz w:val="28"/>
          <w:szCs w:val="28"/>
          <w:rtl/>
        </w:rPr>
        <w:t>ذکر شده است و کدگذاری بایستی با توجه به اطلاعات پرونده یکی از این کدها را انتخاب و به پرونده اختصاص دهد. این شش ستون به ترتیب از چپ به راست عبارتند از:</w:t>
      </w:r>
    </w:p>
    <w:p w:rsidR="00F55217" w:rsidRDefault="00F55217" w:rsidP="00F55217">
      <w:pPr>
        <w:pStyle w:val="ListParagraph"/>
        <w:numPr>
          <w:ilvl w:val="0"/>
          <w:numId w:val="9"/>
        </w:numPr>
        <w:tabs>
          <w:tab w:val="left" w:pos="538"/>
        </w:tabs>
        <w:spacing w:line="360" w:lineRule="auto"/>
        <w:ind w:left="254" w:firstLine="0"/>
        <w:rPr>
          <w:rFonts w:cs="B Nazanin"/>
          <w:sz w:val="28"/>
          <w:szCs w:val="28"/>
        </w:rPr>
      </w:pPr>
      <w:r>
        <w:rPr>
          <w:rFonts w:cs="B Nazanin" w:hint="cs"/>
          <w:sz w:val="28"/>
          <w:szCs w:val="28"/>
          <w:rtl/>
        </w:rPr>
        <w:t>ستون اول بیانگر وضعیت بیماری بوجود آمده به همراه</w:t>
      </w:r>
      <w:r>
        <w:rPr>
          <w:rFonts w:cs="B Nazanin"/>
          <w:sz w:val="28"/>
          <w:szCs w:val="28"/>
        </w:rPr>
        <w:t>HIV</w:t>
      </w:r>
      <w:r>
        <w:rPr>
          <w:rFonts w:cs="B Nazanin" w:hint="cs"/>
          <w:sz w:val="28"/>
          <w:szCs w:val="28"/>
          <w:rtl/>
        </w:rPr>
        <w:t xml:space="preserve"> </w:t>
      </w:r>
    </w:p>
    <w:p w:rsidR="00F55217" w:rsidRDefault="00F55217" w:rsidP="00F55217">
      <w:pPr>
        <w:pStyle w:val="ListParagraph"/>
        <w:numPr>
          <w:ilvl w:val="0"/>
          <w:numId w:val="9"/>
        </w:numPr>
        <w:tabs>
          <w:tab w:val="left" w:pos="538"/>
        </w:tabs>
        <w:spacing w:line="360" w:lineRule="auto"/>
        <w:ind w:left="254" w:firstLine="0"/>
        <w:rPr>
          <w:rFonts w:cs="B Nazanin"/>
          <w:sz w:val="28"/>
          <w:szCs w:val="28"/>
        </w:rPr>
      </w:pPr>
      <w:r>
        <w:rPr>
          <w:rFonts w:cs="B Nazanin" w:hint="cs"/>
          <w:sz w:val="28"/>
          <w:szCs w:val="28"/>
          <w:rtl/>
        </w:rPr>
        <w:t xml:space="preserve">ستون دوم بیانگر وضعیت بیماری بوجود آمده ناشی از </w:t>
      </w:r>
      <w:r>
        <w:rPr>
          <w:rFonts w:cs="B Nazanin"/>
          <w:sz w:val="28"/>
          <w:szCs w:val="28"/>
        </w:rPr>
        <w:t>HIV</w:t>
      </w:r>
    </w:p>
    <w:p w:rsidR="00F55217" w:rsidRDefault="00F55217" w:rsidP="00F55217">
      <w:pPr>
        <w:pStyle w:val="ListParagraph"/>
        <w:numPr>
          <w:ilvl w:val="0"/>
          <w:numId w:val="9"/>
        </w:numPr>
        <w:tabs>
          <w:tab w:val="left" w:pos="538"/>
        </w:tabs>
        <w:spacing w:line="360" w:lineRule="auto"/>
        <w:ind w:left="254" w:firstLine="0"/>
        <w:rPr>
          <w:rFonts w:cs="B Nazanin"/>
          <w:sz w:val="28"/>
          <w:szCs w:val="28"/>
        </w:rPr>
      </w:pPr>
      <w:r>
        <w:rPr>
          <w:rFonts w:cs="B Nazanin" w:hint="cs"/>
          <w:sz w:val="28"/>
          <w:szCs w:val="28"/>
          <w:rtl/>
        </w:rPr>
        <w:lastRenderedPageBreak/>
        <w:t xml:space="preserve">ستون سوم </w:t>
      </w:r>
      <w:r w:rsidR="0021704D">
        <w:rPr>
          <w:rFonts w:cs="B Nazanin" w:hint="cs"/>
          <w:sz w:val="28"/>
          <w:szCs w:val="28"/>
          <w:rtl/>
        </w:rPr>
        <w:t>بیانگر وضعیت بیماری بوجود آمده به همراه بیماری شبه ایدز</w:t>
      </w:r>
    </w:p>
    <w:p w:rsidR="0021704D" w:rsidRDefault="0021704D" w:rsidP="00F55217">
      <w:pPr>
        <w:pStyle w:val="ListParagraph"/>
        <w:numPr>
          <w:ilvl w:val="0"/>
          <w:numId w:val="9"/>
        </w:numPr>
        <w:tabs>
          <w:tab w:val="left" w:pos="538"/>
        </w:tabs>
        <w:spacing w:line="360" w:lineRule="auto"/>
        <w:ind w:left="254" w:firstLine="0"/>
        <w:rPr>
          <w:rFonts w:cs="B Nazanin"/>
          <w:sz w:val="28"/>
          <w:szCs w:val="28"/>
        </w:rPr>
      </w:pPr>
      <w:r>
        <w:rPr>
          <w:rFonts w:cs="B Nazanin" w:hint="cs"/>
          <w:sz w:val="28"/>
          <w:szCs w:val="28"/>
          <w:rtl/>
        </w:rPr>
        <w:t>ستون چهارم بیانگر وضعیت بیماری بوجود آمده ناشی از بیماری شبه ایدز</w:t>
      </w:r>
    </w:p>
    <w:p w:rsidR="0021704D" w:rsidRDefault="0021704D" w:rsidP="0021704D">
      <w:pPr>
        <w:pStyle w:val="ListParagraph"/>
        <w:numPr>
          <w:ilvl w:val="0"/>
          <w:numId w:val="9"/>
        </w:numPr>
        <w:tabs>
          <w:tab w:val="left" w:pos="538"/>
        </w:tabs>
        <w:spacing w:line="360" w:lineRule="auto"/>
        <w:ind w:left="254" w:firstLine="0"/>
        <w:rPr>
          <w:rFonts w:cs="B Nazanin"/>
          <w:sz w:val="28"/>
          <w:szCs w:val="28"/>
        </w:rPr>
      </w:pPr>
      <w:r>
        <w:rPr>
          <w:rFonts w:cs="B Nazanin" w:hint="cs"/>
          <w:sz w:val="28"/>
          <w:szCs w:val="28"/>
          <w:rtl/>
        </w:rPr>
        <w:t>ستون پنجم بیانگر وضعیت بیماری بوجود آمده به همراه بیماری ایدز</w:t>
      </w:r>
    </w:p>
    <w:p w:rsidR="0021704D" w:rsidRDefault="0021704D" w:rsidP="00F55217">
      <w:pPr>
        <w:pStyle w:val="ListParagraph"/>
        <w:numPr>
          <w:ilvl w:val="0"/>
          <w:numId w:val="9"/>
        </w:numPr>
        <w:tabs>
          <w:tab w:val="left" w:pos="538"/>
        </w:tabs>
        <w:spacing w:line="360" w:lineRule="auto"/>
        <w:ind w:left="254" w:firstLine="0"/>
        <w:rPr>
          <w:rFonts w:cs="B Nazanin"/>
          <w:sz w:val="28"/>
          <w:szCs w:val="28"/>
        </w:rPr>
      </w:pPr>
      <w:r>
        <w:rPr>
          <w:rFonts w:cs="B Nazanin" w:hint="cs"/>
          <w:sz w:val="28"/>
          <w:szCs w:val="28"/>
          <w:rtl/>
        </w:rPr>
        <w:t>ستون ششم بیانگر وضعیت بیماری بوجود آمده ناشی از بیماری ایدز</w:t>
      </w:r>
    </w:p>
    <w:p w:rsidR="0021704D" w:rsidRDefault="0021704D" w:rsidP="0065226E">
      <w:pPr>
        <w:tabs>
          <w:tab w:val="left" w:pos="538"/>
        </w:tabs>
        <w:spacing w:line="360" w:lineRule="auto"/>
        <w:ind w:left="254"/>
        <w:rPr>
          <w:rFonts w:cs="B Nazanin"/>
          <w:sz w:val="28"/>
          <w:szCs w:val="28"/>
          <w:rtl/>
        </w:rPr>
      </w:pPr>
      <w:r>
        <w:rPr>
          <w:rFonts w:cs="B Nazanin" w:hint="cs"/>
          <w:sz w:val="28"/>
          <w:szCs w:val="28"/>
          <w:rtl/>
        </w:rPr>
        <w:t xml:space="preserve">یادآوری: </w:t>
      </w:r>
      <w:r w:rsidR="0065226E">
        <w:rPr>
          <w:rFonts w:cs="B Nazanin" w:hint="cs"/>
          <w:sz w:val="28"/>
          <w:szCs w:val="28"/>
          <w:rtl/>
        </w:rPr>
        <w:t xml:space="preserve">جدول </w:t>
      </w:r>
      <w:r w:rsidR="0065226E">
        <w:rPr>
          <w:rFonts w:cs="B Nazanin"/>
          <w:sz w:val="28"/>
          <w:szCs w:val="28"/>
        </w:rPr>
        <w:t>HIV</w:t>
      </w:r>
      <w:r w:rsidR="0065226E">
        <w:rPr>
          <w:rFonts w:cs="B Nazanin" w:hint="cs"/>
          <w:sz w:val="28"/>
          <w:szCs w:val="28"/>
          <w:rtl/>
        </w:rPr>
        <w:t xml:space="preserve"> منحصراً در کتاب</w:t>
      </w:r>
      <w:r w:rsidR="0065226E" w:rsidRPr="0065226E">
        <w:rPr>
          <w:rFonts w:cs="B Nazanin"/>
          <w:sz w:val="28"/>
          <w:szCs w:val="28"/>
        </w:rPr>
        <w:t xml:space="preserve"> </w:t>
      </w:r>
      <w:r w:rsidR="0065226E">
        <w:rPr>
          <w:rFonts w:cs="B Nazanin"/>
          <w:sz w:val="28"/>
          <w:szCs w:val="28"/>
        </w:rPr>
        <w:t>ICD.9.CM</w:t>
      </w:r>
      <w:r w:rsidR="0065226E">
        <w:rPr>
          <w:rFonts w:cs="B Nazanin" w:hint="cs"/>
          <w:sz w:val="28"/>
          <w:szCs w:val="28"/>
          <w:rtl/>
        </w:rPr>
        <w:t xml:space="preserve">ارائه شده در کتاب های </w:t>
      </w:r>
      <w:r w:rsidR="0065226E">
        <w:rPr>
          <w:rFonts w:cs="B Nazanin"/>
          <w:sz w:val="28"/>
          <w:szCs w:val="28"/>
        </w:rPr>
        <w:t>ICD</w:t>
      </w:r>
      <w:r w:rsidR="0065226E">
        <w:rPr>
          <w:rFonts w:cs="B Nazanin" w:hint="cs"/>
          <w:sz w:val="28"/>
          <w:szCs w:val="28"/>
          <w:rtl/>
        </w:rPr>
        <w:t xml:space="preserve"> مربوط به سازمان جهانی بهداشت از قبیل </w:t>
      </w:r>
      <w:r w:rsidR="0065226E">
        <w:rPr>
          <w:rFonts w:cs="B Nazanin"/>
          <w:sz w:val="28"/>
          <w:szCs w:val="28"/>
        </w:rPr>
        <w:t>ICD.9</w:t>
      </w:r>
      <w:r w:rsidR="0065226E">
        <w:rPr>
          <w:rFonts w:cs="B Nazanin" w:hint="cs"/>
          <w:sz w:val="28"/>
          <w:szCs w:val="28"/>
          <w:rtl/>
        </w:rPr>
        <w:t xml:space="preserve"> و </w:t>
      </w:r>
      <w:r w:rsidR="0065226E">
        <w:rPr>
          <w:rFonts w:cs="B Nazanin"/>
          <w:sz w:val="28"/>
          <w:szCs w:val="28"/>
        </w:rPr>
        <w:t>ICD.10</w:t>
      </w:r>
      <w:r w:rsidR="0065226E">
        <w:rPr>
          <w:rFonts w:cs="B Nazanin" w:hint="cs"/>
          <w:sz w:val="28"/>
          <w:szCs w:val="28"/>
          <w:rtl/>
        </w:rPr>
        <w:t xml:space="preserve"> وجود ندارد.</w:t>
      </w:r>
    </w:p>
    <w:p w:rsidR="0065226E" w:rsidRPr="00900B19" w:rsidRDefault="0065226E" w:rsidP="0065226E">
      <w:pPr>
        <w:jc w:val="center"/>
        <w:rPr>
          <w:rFonts w:cs="B Nazanin"/>
          <w:b/>
          <w:bCs/>
          <w:sz w:val="28"/>
          <w:szCs w:val="28"/>
          <w:rtl/>
        </w:rPr>
      </w:pPr>
      <w:r w:rsidRPr="00900B19">
        <w:rPr>
          <w:rFonts w:cs="B Nazanin" w:hint="cs"/>
          <w:b/>
          <w:bCs/>
          <w:sz w:val="28"/>
          <w:szCs w:val="28"/>
          <w:rtl/>
        </w:rPr>
        <w:t xml:space="preserve">دستورالعمل های کدگذاری بیماری </w:t>
      </w:r>
      <w:r w:rsidRPr="00900B19">
        <w:rPr>
          <w:rFonts w:cs="B Nazanin"/>
          <w:b/>
          <w:bCs/>
          <w:sz w:val="28"/>
          <w:szCs w:val="28"/>
        </w:rPr>
        <w:t>HIV</w:t>
      </w:r>
      <w:r w:rsidRPr="00900B19">
        <w:rPr>
          <w:rFonts w:cs="B Nazanin" w:hint="cs"/>
          <w:b/>
          <w:bCs/>
          <w:sz w:val="28"/>
          <w:szCs w:val="28"/>
          <w:rtl/>
        </w:rPr>
        <w:t xml:space="preserve"> برطبق کتاب </w:t>
      </w:r>
      <w:r w:rsidRPr="00900B19">
        <w:rPr>
          <w:rFonts w:cs="B Nazanin"/>
          <w:b/>
          <w:bCs/>
          <w:sz w:val="28"/>
          <w:szCs w:val="28"/>
        </w:rPr>
        <w:t>ICD.10</w:t>
      </w:r>
    </w:p>
    <w:p w:rsidR="0065226E" w:rsidRPr="00900B19" w:rsidRDefault="0065226E" w:rsidP="00421EBE">
      <w:pPr>
        <w:pStyle w:val="ListParagraph"/>
        <w:numPr>
          <w:ilvl w:val="0"/>
          <w:numId w:val="10"/>
        </w:numPr>
        <w:tabs>
          <w:tab w:val="left" w:pos="538"/>
        </w:tabs>
        <w:spacing w:line="360" w:lineRule="auto"/>
        <w:ind w:left="254" w:firstLine="0"/>
        <w:rPr>
          <w:rFonts w:cs="B Nazanin"/>
          <w:b/>
          <w:bCs/>
          <w:sz w:val="28"/>
          <w:szCs w:val="28"/>
        </w:rPr>
      </w:pPr>
      <w:r w:rsidRPr="00900B19">
        <w:rPr>
          <w:rFonts w:cs="B Nazanin" w:hint="cs"/>
          <w:b/>
          <w:bCs/>
          <w:sz w:val="28"/>
          <w:szCs w:val="28"/>
          <w:rtl/>
        </w:rPr>
        <w:t xml:space="preserve">دستورالعمل کدگذاری موارد مشکوک عفونت های ویروس </w:t>
      </w:r>
      <w:r w:rsidRPr="00900B19">
        <w:rPr>
          <w:rFonts w:cs="B Nazanin"/>
          <w:b/>
          <w:bCs/>
          <w:sz w:val="28"/>
          <w:szCs w:val="28"/>
        </w:rPr>
        <w:t>HIV</w:t>
      </w:r>
      <w:r w:rsidRPr="00900B19">
        <w:rPr>
          <w:rFonts w:cs="B Nazanin" w:hint="cs"/>
          <w:b/>
          <w:bCs/>
          <w:sz w:val="28"/>
          <w:szCs w:val="28"/>
          <w:rtl/>
        </w:rPr>
        <w:t xml:space="preserve"> :</w:t>
      </w:r>
    </w:p>
    <w:p w:rsidR="0065226E" w:rsidRDefault="009E35DA" w:rsidP="00421EBE">
      <w:pPr>
        <w:tabs>
          <w:tab w:val="left" w:pos="254"/>
        </w:tabs>
        <w:spacing w:line="360" w:lineRule="auto"/>
        <w:ind w:left="113"/>
        <w:rPr>
          <w:rFonts w:cs="B Nazanin"/>
          <w:sz w:val="28"/>
          <w:szCs w:val="28"/>
          <w:rtl/>
        </w:rPr>
      </w:pPr>
      <w:r>
        <w:rPr>
          <w:rFonts w:cs="B Nazanin" w:hint="cs"/>
          <w:sz w:val="28"/>
          <w:szCs w:val="28"/>
          <w:rtl/>
        </w:rPr>
        <w:t xml:space="preserve">کدگذاری فقط در مواردی به عفونت یا بیماری </w:t>
      </w:r>
      <w:r>
        <w:rPr>
          <w:rFonts w:cs="B Nazanin"/>
          <w:sz w:val="28"/>
          <w:szCs w:val="28"/>
        </w:rPr>
        <w:t>HIV</w:t>
      </w:r>
      <w:r>
        <w:rPr>
          <w:rFonts w:cs="B Nazanin" w:hint="cs"/>
          <w:sz w:val="28"/>
          <w:szCs w:val="28"/>
          <w:rtl/>
        </w:rPr>
        <w:t xml:space="preserve"> کد اختصاص می دهد که وجود عفونت </w:t>
      </w:r>
      <w:r>
        <w:rPr>
          <w:rFonts w:cs="B Nazanin"/>
          <w:sz w:val="28"/>
          <w:szCs w:val="28"/>
        </w:rPr>
        <w:t>HIV</w:t>
      </w:r>
      <w:r>
        <w:rPr>
          <w:rFonts w:cs="B Nazanin" w:hint="cs"/>
          <w:sz w:val="28"/>
          <w:szCs w:val="28"/>
          <w:rtl/>
        </w:rPr>
        <w:t xml:space="preserve"> توسط پزشک معالج تایید شده باشد برای مثال پزشک در پرونده با ذکر عباراتی از قبیل سرولوژی مثبت </w:t>
      </w:r>
      <w:r>
        <w:rPr>
          <w:rFonts w:cs="B Nazanin"/>
          <w:sz w:val="28"/>
          <w:szCs w:val="28"/>
        </w:rPr>
        <w:t>HIV</w:t>
      </w:r>
      <w:r>
        <w:rPr>
          <w:rFonts w:cs="B Nazanin" w:hint="cs"/>
          <w:sz w:val="28"/>
          <w:szCs w:val="28"/>
          <w:rtl/>
        </w:rPr>
        <w:t xml:space="preserve"> و یا تایید وجود عفونت </w:t>
      </w:r>
      <w:r>
        <w:rPr>
          <w:rFonts w:cs="B Nazanin"/>
          <w:sz w:val="28"/>
          <w:szCs w:val="28"/>
        </w:rPr>
        <w:t>HIV</w:t>
      </w:r>
      <w:r>
        <w:rPr>
          <w:rFonts w:cs="B Nazanin" w:hint="cs"/>
          <w:sz w:val="28"/>
          <w:szCs w:val="28"/>
          <w:rtl/>
        </w:rPr>
        <w:t xml:space="preserve"> در کشت و ... وجود عفونت را تاکید کرده باشد. کدگذار نبایستی به موارد مشکوک و احتمالی و یا مواردی که هنوز عفونت </w:t>
      </w:r>
      <w:r>
        <w:rPr>
          <w:rFonts w:cs="B Nazanin"/>
          <w:sz w:val="28"/>
          <w:szCs w:val="28"/>
        </w:rPr>
        <w:t>HIV</w:t>
      </w:r>
      <w:r>
        <w:rPr>
          <w:rFonts w:cs="B Nazanin" w:hint="cs"/>
          <w:sz w:val="28"/>
          <w:szCs w:val="28"/>
          <w:rtl/>
        </w:rPr>
        <w:t xml:space="preserve"> </w:t>
      </w:r>
      <w:r w:rsidR="00ED7EA7">
        <w:rPr>
          <w:rFonts w:cs="B Nazanin" w:hint="cs"/>
          <w:sz w:val="28"/>
          <w:szCs w:val="28"/>
          <w:rtl/>
        </w:rPr>
        <w:t>تایید نشده است، کد اختصاص دهد.</w:t>
      </w:r>
    </w:p>
    <w:p w:rsidR="00ED7EA7" w:rsidRDefault="00ED7EA7" w:rsidP="00421EBE">
      <w:pPr>
        <w:tabs>
          <w:tab w:val="left" w:pos="254"/>
        </w:tabs>
        <w:spacing w:line="360" w:lineRule="auto"/>
        <w:ind w:left="113"/>
        <w:rPr>
          <w:rFonts w:cs="B Nazanin"/>
          <w:sz w:val="28"/>
          <w:szCs w:val="28"/>
          <w:rtl/>
        </w:rPr>
      </w:pPr>
      <w:r>
        <w:rPr>
          <w:rFonts w:cs="B Nazanin" w:hint="cs"/>
          <w:sz w:val="28"/>
          <w:szCs w:val="28"/>
          <w:rtl/>
        </w:rPr>
        <w:t>جهت تایید</w:t>
      </w:r>
      <w:r>
        <w:rPr>
          <w:rFonts w:cs="B Nazanin"/>
          <w:sz w:val="28"/>
          <w:szCs w:val="28"/>
        </w:rPr>
        <w:t>(Confirmation)</w:t>
      </w:r>
      <w:r>
        <w:rPr>
          <w:rFonts w:cs="B Nazanin" w:hint="cs"/>
          <w:sz w:val="28"/>
          <w:szCs w:val="28"/>
          <w:rtl/>
        </w:rPr>
        <w:t xml:space="preserve"> این مطلب نیازی به اسناد و مدارک خاص در خصوص سرولوژی مثبت </w:t>
      </w:r>
      <w:r>
        <w:rPr>
          <w:rFonts w:cs="B Nazanin"/>
          <w:sz w:val="28"/>
          <w:szCs w:val="28"/>
        </w:rPr>
        <w:t>HIV</w:t>
      </w:r>
      <w:r>
        <w:rPr>
          <w:rFonts w:cs="B Nazanin" w:hint="cs"/>
          <w:sz w:val="28"/>
          <w:szCs w:val="28"/>
          <w:rtl/>
        </w:rPr>
        <w:t xml:space="preserve"> یا کشت مثبت </w:t>
      </w:r>
      <w:r>
        <w:rPr>
          <w:rFonts w:cs="B Nazanin"/>
          <w:sz w:val="28"/>
          <w:szCs w:val="28"/>
        </w:rPr>
        <w:t>HIV</w:t>
      </w:r>
      <w:r>
        <w:rPr>
          <w:rFonts w:cs="B Nazanin" w:hint="cs"/>
          <w:sz w:val="28"/>
          <w:szCs w:val="28"/>
          <w:rtl/>
        </w:rPr>
        <w:t xml:space="preserve"> نیست، بلکه گزارش تشخیصی پزشک راجع به این مطلب که بیمار از نظر </w:t>
      </w:r>
      <w:r>
        <w:rPr>
          <w:rFonts w:cs="B Nazanin"/>
          <w:sz w:val="28"/>
          <w:szCs w:val="28"/>
        </w:rPr>
        <w:t>HIV</w:t>
      </w:r>
      <w:r>
        <w:rPr>
          <w:rFonts w:cs="B Nazanin" w:hint="cs"/>
          <w:sz w:val="28"/>
          <w:szCs w:val="28"/>
          <w:rtl/>
        </w:rPr>
        <w:t xml:space="preserve"> مثبت است و یا دارای بیماری مرتبط با </w:t>
      </w:r>
      <w:r>
        <w:rPr>
          <w:rFonts w:cs="B Nazanin"/>
          <w:sz w:val="28"/>
          <w:szCs w:val="28"/>
        </w:rPr>
        <w:t>HIV</w:t>
      </w:r>
      <w:r>
        <w:rPr>
          <w:rFonts w:cs="B Nazanin" w:hint="cs"/>
          <w:sz w:val="28"/>
          <w:szCs w:val="28"/>
          <w:rtl/>
        </w:rPr>
        <w:t xml:space="preserve"> می باشد، کافی است.</w:t>
      </w:r>
    </w:p>
    <w:p w:rsidR="00ED7EA7" w:rsidRDefault="00ED7EA7" w:rsidP="00421EBE">
      <w:pPr>
        <w:tabs>
          <w:tab w:val="left" w:pos="254"/>
        </w:tabs>
        <w:spacing w:line="360" w:lineRule="auto"/>
        <w:ind w:left="113"/>
        <w:rPr>
          <w:rFonts w:cs="B Nazanin"/>
          <w:sz w:val="28"/>
          <w:szCs w:val="28"/>
          <w:rtl/>
        </w:rPr>
      </w:pPr>
      <w:r>
        <w:rPr>
          <w:rFonts w:cs="B Nazanin" w:hint="cs"/>
          <w:sz w:val="28"/>
          <w:szCs w:val="28"/>
          <w:rtl/>
        </w:rPr>
        <w:t>نکته: این دستورالعمل یک استثناء در مورد د</w:t>
      </w:r>
      <w:r w:rsidR="00900B19">
        <w:rPr>
          <w:rFonts w:cs="B Nazanin" w:hint="cs"/>
          <w:sz w:val="28"/>
          <w:szCs w:val="28"/>
          <w:rtl/>
        </w:rPr>
        <w:t>ستورالعمل کدگذاری موارد مشکوک و احتمالی است که بایستی کدگذاران مدنظر داشته باشند.</w:t>
      </w:r>
    </w:p>
    <w:p w:rsidR="00900B19" w:rsidRPr="00C354CC" w:rsidRDefault="00421EBE" w:rsidP="00421EBE">
      <w:pPr>
        <w:pStyle w:val="ListParagraph"/>
        <w:numPr>
          <w:ilvl w:val="0"/>
          <w:numId w:val="10"/>
        </w:numPr>
        <w:tabs>
          <w:tab w:val="left" w:pos="538"/>
        </w:tabs>
        <w:spacing w:line="360" w:lineRule="auto"/>
        <w:ind w:left="254" w:firstLine="0"/>
        <w:rPr>
          <w:rFonts w:cs="B Nazanin"/>
          <w:b/>
          <w:bCs/>
          <w:sz w:val="28"/>
          <w:szCs w:val="28"/>
        </w:rPr>
      </w:pPr>
      <w:r w:rsidRPr="00C354CC">
        <w:rPr>
          <w:rFonts w:cs="B Nazanin" w:hint="cs"/>
          <w:b/>
          <w:bCs/>
          <w:sz w:val="28"/>
          <w:szCs w:val="28"/>
          <w:rtl/>
        </w:rPr>
        <w:t xml:space="preserve">انتخاب کد برای پرونده های </w:t>
      </w:r>
      <w:r w:rsidRPr="00C354CC">
        <w:rPr>
          <w:rFonts w:cs="B Nazanin"/>
          <w:b/>
          <w:bCs/>
          <w:sz w:val="28"/>
          <w:szCs w:val="28"/>
        </w:rPr>
        <w:t>HIV</w:t>
      </w:r>
      <w:r w:rsidRPr="00C354CC">
        <w:rPr>
          <w:rFonts w:cs="B Nazanin" w:hint="cs"/>
          <w:b/>
          <w:bCs/>
          <w:sz w:val="28"/>
          <w:szCs w:val="28"/>
          <w:rtl/>
        </w:rPr>
        <w:t xml:space="preserve"> :</w:t>
      </w:r>
    </w:p>
    <w:p w:rsidR="00421EBE" w:rsidRDefault="00421EBE" w:rsidP="00421EBE">
      <w:pPr>
        <w:tabs>
          <w:tab w:val="left" w:pos="538"/>
        </w:tabs>
        <w:spacing w:line="360" w:lineRule="auto"/>
        <w:rPr>
          <w:rFonts w:cs="B Nazanin"/>
          <w:sz w:val="28"/>
          <w:szCs w:val="28"/>
          <w:rtl/>
        </w:rPr>
      </w:pPr>
      <w:r>
        <w:rPr>
          <w:rFonts w:cs="B Nazanin" w:hint="cs"/>
          <w:sz w:val="28"/>
          <w:szCs w:val="28"/>
          <w:rtl/>
        </w:rPr>
        <w:t xml:space="preserve"> </w:t>
      </w:r>
      <w:r w:rsidR="00C354CC">
        <w:rPr>
          <w:rFonts w:cs="B Nazanin" w:hint="cs"/>
          <w:sz w:val="28"/>
          <w:szCs w:val="28"/>
          <w:rtl/>
        </w:rPr>
        <w:t>کدهای زیر برحسب شرایط به پرونده اینگونه بیماران تعلق می گیرد:</w:t>
      </w:r>
    </w:p>
    <w:p w:rsidR="00C354CC" w:rsidRDefault="00C354CC" w:rsidP="00421EBE">
      <w:pPr>
        <w:tabs>
          <w:tab w:val="left" w:pos="538"/>
        </w:tabs>
        <w:spacing w:line="360" w:lineRule="auto"/>
        <w:rPr>
          <w:rFonts w:cs="B Nazanin"/>
          <w:sz w:val="28"/>
          <w:szCs w:val="28"/>
          <w:rtl/>
        </w:rPr>
      </w:pPr>
      <w:r w:rsidRPr="00C354CC">
        <w:rPr>
          <w:rFonts w:cs="B Nazanin" w:hint="cs"/>
          <w:b/>
          <w:bCs/>
          <w:sz w:val="28"/>
          <w:szCs w:val="28"/>
          <w:rtl/>
        </w:rPr>
        <w:lastRenderedPageBreak/>
        <w:t xml:space="preserve">1.کدهای </w:t>
      </w:r>
      <w:r w:rsidRPr="00C354CC">
        <w:rPr>
          <w:rFonts w:cs="B Nazanin"/>
          <w:b/>
          <w:bCs/>
          <w:sz w:val="28"/>
          <w:szCs w:val="28"/>
        </w:rPr>
        <w:t>B20-B24</w:t>
      </w:r>
      <w:r w:rsidRPr="00C354CC">
        <w:rPr>
          <w:rFonts w:cs="B Nazanin" w:hint="cs"/>
          <w:b/>
          <w:bCs/>
          <w:sz w:val="28"/>
          <w:szCs w:val="28"/>
          <w:rtl/>
        </w:rPr>
        <w:t xml:space="preserve"> : </w:t>
      </w:r>
      <w:r>
        <w:rPr>
          <w:rFonts w:cs="B Nazanin" w:hint="cs"/>
          <w:sz w:val="28"/>
          <w:szCs w:val="28"/>
          <w:rtl/>
        </w:rPr>
        <w:t xml:space="preserve">پرونده بیمارانی که مبتلا به عفونت </w:t>
      </w:r>
      <w:r>
        <w:rPr>
          <w:rFonts w:cs="B Nazanin"/>
          <w:sz w:val="28"/>
          <w:szCs w:val="28"/>
        </w:rPr>
        <w:t>HIV</w:t>
      </w:r>
      <w:r>
        <w:rPr>
          <w:rFonts w:cs="B Nazanin" w:hint="cs"/>
          <w:sz w:val="28"/>
          <w:szCs w:val="28"/>
          <w:rtl/>
        </w:rPr>
        <w:t xml:space="preserve"> </w:t>
      </w:r>
      <w:r w:rsidR="00AF7C96">
        <w:rPr>
          <w:rFonts w:cs="B Nazanin" w:hint="cs"/>
          <w:sz w:val="28"/>
          <w:szCs w:val="28"/>
          <w:rtl/>
        </w:rPr>
        <w:t xml:space="preserve">یا دارای یک بیماری مرتبط با عفونت </w:t>
      </w:r>
      <w:r w:rsidR="00AF7C96">
        <w:rPr>
          <w:rFonts w:cs="B Nazanin"/>
          <w:sz w:val="28"/>
          <w:szCs w:val="28"/>
        </w:rPr>
        <w:t>HIV</w:t>
      </w:r>
      <w:r w:rsidR="00AF7C96">
        <w:rPr>
          <w:rFonts w:cs="B Nazanin" w:hint="cs"/>
          <w:sz w:val="28"/>
          <w:szCs w:val="28"/>
          <w:rtl/>
        </w:rPr>
        <w:t xml:space="preserve"> هستند، باید کد مناسبی از این رده ها را برای آن اختصاص داد.</w:t>
      </w:r>
    </w:p>
    <w:p w:rsidR="00AF7C96" w:rsidRDefault="00AF7C96" w:rsidP="00421EBE">
      <w:pPr>
        <w:tabs>
          <w:tab w:val="left" w:pos="538"/>
        </w:tabs>
        <w:spacing w:line="360" w:lineRule="auto"/>
        <w:rPr>
          <w:rFonts w:cs="B Nazanin"/>
          <w:sz w:val="28"/>
          <w:szCs w:val="28"/>
          <w:rtl/>
        </w:rPr>
      </w:pPr>
      <w:r w:rsidRPr="005124F2">
        <w:rPr>
          <w:rFonts w:cs="B Nazanin" w:hint="cs"/>
          <w:b/>
          <w:bCs/>
          <w:sz w:val="28"/>
          <w:szCs w:val="28"/>
          <w:rtl/>
        </w:rPr>
        <w:t xml:space="preserve">رده </w:t>
      </w:r>
      <w:r w:rsidRPr="005124F2">
        <w:rPr>
          <w:rFonts w:cs="B Nazanin"/>
          <w:b/>
          <w:bCs/>
          <w:sz w:val="28"/>
          <w:szCs w:val="28"/>
        </w:rPr>
        <w:t>B20</w:t>
      </w:r>
      <w:r w:rsidRPr="005124F2">
        <w:rPr>
          <w:rFonts w:cs="B Nazanin" w:hint="cs"/>
          <w:b/>
          <w:bCs/>
          <w:sz w:val="28"/>
          <w:szCs w:val="28"/>
          <w:rtl/>
        </w:rPr>
        <w:t>:</w:t>
      </w:r>
      <w:r>
        <w:rPr>
          <w:rFonts w:cs="B Nazanin" w:hint="cs"/>
          <w:sz w:val="28"/>
          <w:szCs w:val="28"/>
          <w:rtl/>
        </w:rPr>
        <w:t xml:space="preserve"> بیماری های</w:t>
      </w:r>
      <w:r w:rsidR="0004001C">
        <w:rPr>
          <w:rFonts w:cs="B Nazanin" w:hint="cs"/>
          <w:sz w:val="28"/>
          <w:szCs w:val="28"/>
          <w:rtl/>
        </w:rPr>
        <w:t xml:space="preserve"> </w:t>
      </w:r>
      <w:r>
        <w:rPr>
          <w:rFonts w:cs="B Nazanin" w:hint="cs"/>
          <w:sz w:val="28"/>
          <w:szCs w:val="28"/>
          <w:rtl/>
        </w:rPr>
        <w:t xml:space="preserve">عفونی و انگلی ناشی از بیماری </w:t>
      </w:r>
      <w:r>
        <w:rPr>
          <w:rFonts w:cs="B Nazanin"/>
          <w:sz w:val="28"/>
          <w:szCs w:val="28"/>
        </w:rPr>
        <w:t>HIV</w:t>
      </w:r>
    </w:p>
    <w:p w:rsidR="00246B65" w:rsidRDefault="00AF7C96" w:rsidP="008D688E">
      <w:pPr>
        <w:tabs>
          <w:tab w:val="left" w:pos="538"/>
        </w:tabs>
        <w:spacing w:line="360" w:lineRule="auto"/>
        <w:rPr>
          <w:rFonts w:cs="B Nazanin"/>
          <w:sz w:val="28"/>
          <w:szCs w:val="28"/>
          <w:rtl/>
        </w:rPr>
      </w:pPr>
      <w:r w:rsidRPr="005124F2">
        <w:rPr>
          <w:rFonts w:cs="B Nazanin" w:hint="cs"/>
          <w:b/>
          <w:bCs/>
          <w:sz w:val="28"/>
          <w:szCs w:val="28"/>
          <w:rtl/>
        </w:rPr>
        <w:t xml:space="preserve">رده </w:t>
      </w:r>
      <w:r w:rsidRPr="005124F2">
        <w:rPr>
          <w:rFonts w:cs="B Nazanin"/>
          <w:b/>
          <w:bCs/>
          <w:sz w:val="28"/>
          <w:szCs w:val="28"/>
        </w:rPr>
        <w:t>B21</w:t>
      </w:r>
      <w:r w:rsidRPr="005124F2">
        <w:rPr>
          <w:rFonts w:cs="B Nazanin" w:hint="cs"/>
          <w:b/>
          <w:bCs/>
          <w:sz w:val="28"/>
          <w:szCs w:val="28"/>
          <w:rtl/>
        </w:rPr>
        <w:t>:</w:t>
      </w:r>
      <w:r>
        <w:rPr>
          <w:rFonts w:cs="B Nazanin" w:hint="cs"/>
          <w:sz w:val="28"/>
          <w:szCs w:val="28"/>
          <w:rtl/>
        </w:rPr>
        <w:t xml:space="preserve"> </w:t>
      </w:r>
      <w:r w:rsidR="008D688E">
        <w:rPr>
          <w:rFonts w:cs="B Nazanin" w:hint="cs"/>
          <w:sz w:val="28"/>
          <w:szCs w:val="28"/>
          <w:rtl/>
        </w:rPr>
        <w:t xml:space="preserve">سرطان های بدخیم ناشی از بیماری </w:t>
      </w:r>
      <w:r w:rsidR="008D688E">
        <w:rPr>
          <w:rFonts w:cs="B Nazanin"/>
          <w:sz w:val="28"/>
          <w:szCs w:val="28"/>
        </w:rPr>
        <w:t>HIV</w:t>
      </w:r>
    </w:p>
    <w:p w:rsidR="008D688E" w:rsidRDefault="008D688E" w:rsidP="008D688E">
      <w:pPr>
        <w:tabs>
          <w:tab w:val="left" w:pos="538"/>
        </w:tabs>
        <w:spacing w:line="360" w:lineRule="auto"/>
        <w:rPr>
          <w:rFonts w:cs="B Nazanin"/>
          <w:sz w:val="28"/>
          <w:szCs w:val="28"/>
          <w:rtl/>
        </w:rPr>
      </w:pPr>
      <w:r w:rsidRPr="005124F2">
        <w:rPr>
          <w:rFonts w:cs="B Nazanin" w:hint="cs"/>
          <w:b/>
          <w:bCs/>
          <w:sz w:val="28"/>
          <w:szCs w:val="28"/>
          <w:rtl/>
        </w:rPr>
        <w:t xml:space="preserve">رده </w:t>
      </w:r>
      <w:r w:rsidRPr="005124F2">
        <w:rPr>
          <w:rFonts w:cs="B Nazanin"/>
          <w:b/>
          <w:bCs/>
          <w:sz w:val="28"/>
          <w:szCs w:val="28"/>
        </w:rPr>
        <w:t>B22</w:t>
      </w:r>
      <w:r w:rsidRPr="005124F2">
        <w:rPr>
          <w:rFonts w:cs="B Nazanin" w:hint="cs"/>
          <w:b/>
          <w:bCs/>
          <w:sz w:val="28"/>
          <w:szCs w:val="28"/>
          <w:rtl/>
        </w:rPr>
        <w:t>:</w:t>
      </w:r>
      <w:r>
        <w:rPr>
          <w:rFonts w:cs="B Nazanin" w:hint="cs"/>
          <w:sz w:val="28"/>
          <w:szCs w:val="28"/>
          <w:rtl/>
        </w:rPr>
        <w:t xml:space="preserve"> سایر بیماریهای مشخص ناشی از بیماری رده </w:t>
      </w:r>
      <w:r>
        <w:rPr>
          <w:rFonts w:cs="B Nazanin"/>
          <w:sz w:val="28"/>
          <w:szCs w:val="28"/>
        </w:rPr>
        <w:t>HIV</w:t>
      </w:r>
    </w:p>
    <w:p w:rsidR="008D688E" w:rsidRDefault="008D688E" w:rsidP="008D688E">
      <w:pPr>
        <w:tabs>
          <w:tab w:val="left" w:pos="538"/>
        </w:tabs>
        <w:spacing w:line="360" w:lineRule="auto"/>
        <w:rPr>
          <w:rFonts w:cs="B Nazanin"/>
          <w:sz w:val="28"/>
          <w:szCs w:val="28"/>
          <w:rtl/>
        </w:rPr>
      </w:pPr>
      <w:r w:rsidRPr="005124F2">
        <w:rPr>
          <w:rFonts w:cs="B Nazanin" w:hint="cs"/>
          <w:b/>
          <w:bCs/>
          <w:sz w:val="28"/>
          <w:szCs w:val="28"/>
          <w:rtl/>
        </w:rPr>
        <w:t xml:space="preserve">رده </w:t>
      </w:r>
      <w:r w:rsidRPr="005124F2">
        <w:rPr>
          <w:rFonts w:cs="B Nazanin"/>
          <w:b/>
          <w:bCs/>
          <w:sz w:val="28"/>
          <w:szCs w:val="28"/>
        </w:rPr>
        <w:t>B23</w:t>
      </w:r>
      <w:r w:rsidRPr="005124F2">
        <w:rPr>
          <w:rFonts w:cs="B Nazanin" w:hint="cs"/>
          <w:b/>
          <w:bCs/>
          <w:sz w:val="28"/>
          <w:szCs w:val="28"/>
          <w:rtl/>
        </w:rPr>
        <w:t xml:space="preserve">: </w:t>
      </w:r>
      <w:r>
        <w:rPr>
          <w:rFonts w:cs="B Nazanin" w:hint="cs"/>
          <w:sz w:val="28"/>
          <w:szCs w:val="28"/>
          <w:rtl/>
        </w:rPr>
        <w:t xml:space="preserve">سایر وضعیت های ناشی از بیماری </w:t>
      </w:r>
      <w:r>
        <w:rPr>
          <w:rFonts w:cs="B Nazanin"/>
          <w:sz w:val="28"/>
          <w:szCs w:val="28"/>
        </w:rPr>
        <w:t>HIV</w:t>
      </w:r>
    </w:p>
    <w:p w:rsidR="008D688E" w:rsidRDefault="008D688E" w:rsidP="008D688E">
      <w:pPr>
        <w:tabs>
          <w:tab w:val="left" w:pos="538"/>
        </w:tabs>
        <w:spacing w:line="360" w:lineRule="auto"/>
        <w:rPr>
          <w:rFonts w:cs="B Nazanin"/>
          <w:sz w:val="28"/>
          <w:szCs w:val="28"/>
          <w:rtl/>
        </w:rPr>
      </w:pPr>
      <w:r w:rsidRPr="005124F2">
        <w:rPr>
          <w:rFonts w:cs="B Nazanin" w:hint="cs"/>
          <w:b/>
          <w:bCs/>
          <w:sz w:val="28"/>
          <w:szCs w:val="28"/>
          <w:rtl/>
        </w:rPr>
        <w:t xml:space="preserve">رده </w:t>
      </w:r>
      <w:r w:rsidRPr="005124F2">
        <w:rPr>
          <w:rFonts w:cs="B Nazanin"/>
          <w:b/>
          <w:bCs/>
          <w:sz w:val="28"/>
          <w:szCs w:val="28"/>
        </w:rPr>
        <w:t>B24</w:t>
      </w:r>
      <w:r w:rsidRPr="005124F2">
        <w:rPr>
          <w:rFonts w:cs="B Nazanin" w:hint="cs"/>
          <w:b/>
          <w:bCs/>
          <w:sz w:val="28"/>
          <w:szCs w:val="28"/>
          <w:rtl/>
        </w:rPr>
        <w:t>:</w:t>
      </w:r>
      <w:r w:rsidR="005124F2">
        <w:rPr>
          <w:rFonts w:cs="B Nazanin" w:hint="cs"/>
          <w:sz w:val="28"/>
          <w:szCs w:val="28"/>
          <w:rtl/>
        </w:rPr>
        <w:t xml:space="preserve"> بیماری </w:t>
      </w:r>
      <w:r w:rsidR="005124F2">
        <w:rPr>
          <w:rFonts w:cs="B Nazanin"/>
          <w:sz w:val="28"/>
          <w:szCs w:val="28"/>
        </w:rPr>
        <w:t>HIV</w:t>
      </w:r>
      <w:r w:rsidR="005124F2">
        <w:rPr>
          <w:rFonts w:cs="B Nazanin" w:hint="cs"/>
          <w:sz w:val="28"/>
          <w:szCs w:val="28"/>
          <w:rtl/>
        </w:rPr>
        <w:t xml:space="preserve"> نامشخص</w:t>
      </w:r>
    </w:p>
    <w:p w:rsidR="008D688E" w:rsidRDefault="000A1670" w:rsidP="005124F2">
      <w:pPr>
        <w:tabs>
          <w:tab w:val="left" w:pos="538"/>
        </w:tabs>
        <w:spacing w:line="360" w:lineRule="auto"/>
        <w:rPr>
          <w:rFonts w:cs="B Nazanin"/>
          <w:sz w:val="28"/>
          <w:szCs w:val="28"/>
          <w:rtl/>
        </w:rPr>
      </w:pPr>
      <w:r>
        <w:rPr>
          <w:rFonts w:cs="B Nazanin" w:hint="cs"/>
          <w:b/>
          <w:bCs/>
          <w:sz w:val="28"/>
          <w:szCs w:val="28"/>
          <w:rtl/>
        </w:rPr>
        <w:t>2.</w:t>
      </w:r>
      <w:r w:rsidR="005124F2" w:rsidRPr="005124F2">
        <w:rPr>
          <w:rFonts w:cs="B Nazanin" w:hint="cs"/>
          <w:b/>
          <w:bCs/>
          <w:sz w:val="28"/>
          <w:szCs w:val="28"/>
          <w:rtl/>
        </w:rPr>
        <w:t>کد</w:t>
      </w:r>
      <w:r w:rsidR="008D688E" w:rsidRPr="005124F2">
        <w:rPr>
          <w:rFonts w:cs="B Nazanin" w:hint="cs"/>
          <w:b/>
          <w:bCs/>
          <w:sz w:val="28"/>
          <w:szCs w:val="28"/>
          <w:rtl/>
        </w:rPr>
        <w:t xml:space="preserve"> </w:t>
      </w:r>
      <w:r w:rsidR="005124F2" w:rsidRPr="005124F2">
        <w:rPr>
          <w:rFonts w:cs="B Nazanin"/>
          <w:b/>
          <w:bCs/>
          <w:sz w:val="28"/>
          <w:szCs w:val="28"/>
        </w:rPr>
        <w:t>Z21</w:t>
      </w:r>
      <w:r w:rsidR="008D688E" w:rsidRPr="005124F2">
        <w:rPr>
          <w:rFonts w:cs="B Nazanin" w:hint="cs"/>
          <w:b/>
          <w:bCs/>
          <w:sz w:val="28"/>
          <w:szCs w:val="28"/>
          <w:rtl/>
        </w:rPr>
        <w:t>:</w:t>
      </w:r>
      <w:r w:rsidR="005124F2">
        <w:rPr>
          <w:rFonts w:cs="B Nazanin" w:hint="cs"/>
          <w:sz w:val="28"/>
          <w:szCs w:val="28"/>
          <w:rtl/>
        </w:rPr>
        <w:t xml:space="preserve"> عفونت یا بیماری </w:t>
      </w:r>
      <w:r w:rsidR="005124F2">
        <w:rPr>
          <w:rFonts w:cs="B Nazanin"/>
          <w:sz w:val="28"/>
          <w:szCs w:val="28"/>
        </w:rPr>
        <w:t>HIV</w:t>
      </w:r>
      <w:r w:rsidR="005124F2">
        <w:rPr>
          <w:rFonts w:cs="B Nazanin" w:hint="cs"/>
          <w:sz w:val="28"/>
          <w:szCs w:val="28"/>
          <w:rtl/>
        </w:rPr>
        <w:t xml:space="preserve"> بدون علامت مشخص</w:t>
      </w:r>
    </w:p>
    <w:p w:rsidR="00246B65" w:rsidRDefault="00F3120F" w:rsidP="00246B65">
      <w:pPr>
        <w:spacing w:line="360" w:lineRule="auto"/>
        <w:rPr>
          <w:rFonts w:cs="B Nazanin"/>
          <w:sz w:val="28"/>
          <w:szCs w:val="28"/>
          <w:rtl/>
        </w:rPr>
      </w:pPr>
      <w:r>
        <w:rPr>
          <w:rFonts w:cs="B Nazanin" w:hint="cs"/>
          <w:sz w:val="28"/>
          <w:szCs w:val="28"/>
          <w:rtl/>
        </w:rPr>
        <w:t xml:space="preserve">در مورد بیمارانی که هرگز یک بیماری مرتبط با </w:t>
      </w:r>
      <w:r>
        <w:rPr>
          <w:rFonts w:cs="B Nazanin"/>
          <w:sz w:val="28"/>
          <w:szCs w:val="28"/>
        </w:rPr>
        <w:t>HIV</w:t>
      </w:r>
      <w:r w:rsidR="0004001C">
        <w:rPr>
          <w:rFonts w:cs="B Nazanin" w:hint="cs"/>
          <w:sz w:val="28"/>
          <w:szCs w:val="28"/>
          <w:rtl/>
        </w:rPr>
        <w:t xml:space="preserve"> نداشته اند و درح</w:t>
      </w:r>
      <w:r>
        <w:rPr>
          <w:rFonts w:cs="B Nazanin" w:hint="cs"/>
          <w:sz w:val="28"/>
          <w:szCs w:val="28"/>
          <w:rtl/>
        </w:rPr>
        <w:t xml:space="preserve">ال حاضر در پرونده آن ثبت پزشکی تحت عنوان </w:t>
      </w:r>
      <w:r w:rsidRPr="00F3120F">
        <w:rPr>
          <w:rFonts w:cs="B Nazanin" w:hint="cs"/>
          <w:b/>
          <w:bCs/>
          <w:sz w:val="28"/>
          <w:szCs w:val="28"/>
          <w:rtl/>
        </w:rPr>
        <w:t xml:space="preserve">عفونت </w:t>
      </w:r>
      <w:r w:rsidRPr="00F3120F">
        <w:rPr>
          <w:rFonts w:cs="B Nazanin"/>
          <w:b/>
          <w:bCs/>
          <w:sz w:val="28"/>
          <w:szCs w:val="28"/>
        </w:rPr>
        <w:t>HIV</w:t>
      </w:r>
      <w:r>
        <w:rPr>
          <w:rFonts w:cs="B Nazanin" w:hint="cs"/>
          <w:sz w:val="28"/>
          <w:szCs w:val="28"/>
          <w:rtl/>
        </w:rPr>
        <w:t xml:space="preserve"> </w:t>
      </w:r>
      <w:r w:rsidRPr="00F3120F">
        <w:rPr>
          <w:rFonts w:cs="B Nazanin" w:hint="cs"/>
          <w:b/>
          <w:bCs/>
          <w:sz w:val="28"/>
          <w:szCs w:val="28"/>
          <w:rtl/>
        </w:rPr>
        <w:t>بدون علامت</w:t>
      </w:r>
      <w:r>
        <w:rPr>
          <w:rFonts w:cs="B Nazanin" w:hint="cs"/>
          <w:sz w:val="28"/>
          <w:szCs w:val="28"/>
          <w:rtl/>
        </w:rPr>
        <w:t xml:space="preserve"> ذکر گردیده است، </w:t>
      </w:r>
      <w:r>
        <w:rPr>
          <w:rFonts w:cs="B Nazanin"/>
          <w:sz w:val="28"/>
          <w:szCs w:val="28"/>
        </w:rPr>
        <w:t>Z21</w:t>
      </w:r>
      <w:r>
        <w:rPr>
          <w:rFonts w:cs="B Nazanin" w:hint="cs"/>
          <w:sz w:val="28"/>
          <w:szCs w:val="28"/>
          <w:rtl/>
        </w:rPr>
        <w:t xml:space="preserve"> استفاده نمود.</w:t>
      </w:r>
    </w:p>
    <w:p w:rsidR="00F3120F" w:rsidRDefault="000A1670" w:rsidP="00246B65">
      <w:pPr>
        <w:spacing w:line="360" w:lineRule="auto"/>
        <w:rPr>
          <w:rFonts w:cs="B Nazanin"/>
          <w:sz w:val="28"/>
          <w:szCs w:val="28"/>
          <w:rtl/>
        </w:rPr>
      </w:pPr>
      <w:r w:rsidRPr="000A1670">
        <w:rPr>
          <w:rFonts w:cs="B Nazanin" w:hint="cs"/>
          <w:b/>
          <w:bCs/>
          <w:sz w:val="28"/>
          <w:szCs w:val="28"/>
          <w:rtl/>
        </w:rPr>
        <w:t xml:space="preserve">3.کد </w:t>
      </w:r>
      <w:r w:rsidRPr="000A1670">
        <w:rPr>
          <w:rFonts w:cs="B Nazanin"/>
          <w:b/>
          <w:bCs/>
          <w:sz w:val="28"/>
          <w:szCs w:val="28"/>
        </w:rPr>
        <w:t>R75</w:t>
      </w:r>
      <w:r w:rsidRPr="000A1670">
        <w:rPr>
          <w:rFonts w:cs="B Nazanin" w:hint="cs"/>
          <w:b/>
          <w:bCs/>
          <w:sz w:val="28"/>
          <w:szCs w:val="28"/>
          <w:rtl/>
        </w:rPr>
        <w:t>:</w:t>
      </w:r>
      <w:r>
        <w:rPr>
          <w:rFonts w:cs="B Nazanin" w:hint="cs"/>
          <w:sz w:val="28"/>
          <w:szCs w:val="28"/>
          <w:rtl/>
        </w:rPr>
        <w:t xml:space="preserve"> یافته های سرولوژی نامشخص </w:t>
      </w:r>
      <w:r>
        <w:rPr>
          <w:rFonts w:cs="B Nazanin"/>
          <w:sz w:val="28"/>
          <w:szCs w:val="28"/>
        </w:rPr>
        <w:t>HIV</w:t>
      </w:r>
    </w:p>
    <w:p w:rsidR="000A1670" w:rsidRDefault="000A1670" w:rsidP="00246B65">
      <w:pPr>
        <w:spacing w:line="360" w:lineRule="auto"/>
        <w:rPr>
          <w:rFonts w:cs="B Nazanin"/>
          <w:sz w:val="28"/>
          <w:szCs w:val="28"/>
          <w:rtl/>
        </w:rPr>
      </w:pPr>
      <w:r>
        <w:rPr>
          <w:rFonts w:cs="B Nazanin" w:hint="cs"/>
          <w:sz w:val="28"/>
          <w:szCs w:val="28"/>
          <w:rtl/>
        </w:rPr>
        <w:t xml:space="preserve">از این کد باید برای بیمارانی که (همچنین اطفال) نتایج تست های مربوط به عفونت </w:t>
      </w:r>
      <w:r>
        <w:rPr>
          <w:rFonts w:cs="B Nazanin"/>
          <w:sz w:val="28"/>
          <w:szCs w:val="28"/>
        </w:rPr>
        <w:t>HIV</w:t>
      </w:r>
      <w:r>
        <w:rPr>
          <w:rFonts w:cs="B Nazanin" w:hint="cs"/>
          <w:sz w:val="28"/>
          <w:szCs w:val="28"/>
          <w:rtl/>
        </w:rPr>
        <w:t xml:space="preserve"> برای آنان غیرقطعی اعلام شده است، استفاده نمود.</w:t>
      </w:r>
    </w:p>
    <w:p w:rsidR="00362E72" w:rsidRDefault="00362E72" w:rsidP="00246B65">
      <w:pPr>
        <w:spacing w:line="360" w:lineRule="auto"/>
        <w:rPr>
          <w:rFonts w:cs="B Nazanin"/>
          <w:sz w:val="28"/>
          <w:szCs w:val="28"/>
          <w:rtl/>
        </w:rPr>
      </w:pPr>
      <w:r>
        <w:rPr>
          <w:rFonts w:cs="B Nazanin" w:hint="cs"/>
          <w:sz w:val="28"/>
          <w:szCs w:val="28"/>
          <w:rtl/>
        </w:rPr>
        <w:t xml:space="preserve">یادآوری: در بیمارانی که قبلاً برای آنها بیماری </w:t>
      </w:r>
      <w:r>
        <w:rPr>
          <w:rFonts w:cs="B Nazanin"/>
          <w:sz w:val="28"/>
          <w:szCs w:val="28"/>
        </w:rPr>
        <w:t>HIV</w:t>
      </w:r>
      <w:r>
        <w:rPr>
          <w:rFonts w:cs="B Nazanin" w:hint="cs"/>
          <w:sz w:val="28"/>
          <w:szCs w:val="28"/>
          <w:rtl/>
        </w:rPr>
        <w:t xml:space="preserve"> تشخیص داده شده است، هرگز نبایستی کدهای </w:t>
      </w:r>
      <w:r>
        <w:rPr>
          <w:rFonts w:cs="B Nazanin"/>
          <w:sz w:val="28"/>
          <w:szCs w:val="28"/>
        </w:rPr>
        <w:t>R75</w:t>
      </w:r>
      <w:r>
        <w:rPr>
          <w:rFonts w:cs="B Nazanin" w:hint="cs"/>
          <w:sz w:val="28"/>
          <w:szCs w:val="28"/>
          <w:rtl/>
        </w:rPr>
        <w:t xml:space="preserve"> و </w:t>
      </w:r>
      <w:r>
        <w:rPr>
          <w:rFonts w:cs="B Nazanin"/>
          <w:sz w:val="28"/>
          <w:szCs w:val="28"/>
        </w:rPr>
        <w:t>Z21</w:t>
      </w:r>
      <w:r>
        <w:rPr>
          <w:rFonts w:cs="B Nazanin" w:hint="cs"/>
          <w:sz w:val="28"/>
          <w:szCs w:val="28"/>
          <w:rtl/>
        </w:rPr>
        <w:t xml:space="preserve"> به پرونده آنان اختصاص داده شود.</w:t>
      </w:r>
    </w:p>
    <w:p w:rsidR="000A1670" w:rsidRPr="00362E72" w:rsidRDefault="00362E72" w:rsidP="00362E72">
      <w:pPr>
        <w:pStyle w:val="ListParagraph"/>
        <w:numPr>
          <w:ilvl w:val="0"/>
          <w:numId w:val="10"/>
        </w:numPr>
        <w:tabs>
          <w:tab w:val="left" w:pos="538"/>
        </w:tabs>
        <w:spacing w:line="360" w:lineRule="auto"/>
        <w:ind w:left="254" w:firstLine="0"/>
        <w:rPr>
          <w:rFonts w:cs="B Nazanin"/>
          <w:b/>
          <w:bCs/>
          <w:sz w:val="28"/>
          <w:szCs w:val="28"/>
        </w:rPr>
      </w:pPr>
      <w:r w:rsidRPr="00362E72">
        <w:rPr>
          <w:rFonts w:cs="B Nazanin" w:hint="cs"/>
          <w:b/>
          <w:bCs/>
          <w:sz w:val="28"/>
          <w:szCs w:val="28"/>
          <w:rtl/>
        </w:rPr>
        <w:t xml:space="preserve">توالی و ترتیب کدگذاری در تشخیص های </w:t>
      </w:r>
      <w:r w:rsidRPr="00362E72">
        <w:rPr>
          <w:rFonts w:cs="B Nazanin"/>
          <w:b/>
          <w:bCs/>
          <w:sz w:val="28"/>
          <w:szCs w:val="28"/>
        </w:rPr>
        <w:t>HIV</w:t>
      </w:r>
      <w:r w:rsidRPr="00362E72">
        <w:rPr>
          <w:rFonts w:cs="B Nazanin" w:hint="cs"/>
          <w:b/>
          <w:bCs/>
          <w:sz w:val="28"/>
          <w:szCs w:val="28"/>
          <w:rtl/>
        </w:rPr>
        <w:t>:</w:t>
      </w:r>
    </w:p>
    <w:p w:rsidR="00362E72" w:rsidRDefault="00362E72" w:rsidP="00362E72">
      <w:pPr>
        <w:pStyle w:val="ListParagraph"/>
        <w:tabs>
          <w:tab w:val="left" w:pos="538"/>
        </w:tabs>
        <w:spacing w:line="360" w:lineRule="auto"/>
        <w:ind w:left="254"/>
        <w:rPr>
          <w:rFonts w:cs="B Nazanin"/>
          <w:sz w:val="28"/>
          <w:szCs w:val="28"/>
          <w:rtl/>
        </w:rPr>
      </w:pPr>
      <w:r>
        <w:rPr>
          <w:rFonts w:cs="B Nazanin" w:hint="cs"/>
          <w:sz w:val="28"/>
          <w:szCs w:val="28"/>
          <w:rtl/>
        </w:rPr>
        <w:t xml:space="preserve">توالی تشخیص ها برای بیماران دارای بیماریهای مرتبط با </w:t>
      </w:r>
      <w:r>
        <w:rPr>
          <w:rFonts w:cs="B Nazanin"/>
          <w:sz w:val="28"/>
          <w:szCs w:val="28"/>
        </w:rPr>
        <w:t>HIV</w:t>
      </w:r>
      <w:r>
        <w:rPr>
          <w:rFonts w:cs="B Nazanin" w:hint="cs"/>
          <w:sz w:val="28"/>
          <w:szCs w:val="28"/>
          <w:rtl/>
        </w:rPr>
        <w:t xml:space="preserve"> از قوانین انتخاب تشخیص اصلی تبعیت می کند.</w:t>
      </w:r>
    </w:p>
    <w:p w:rsidR="00362E72" w:rsidRDefault="00362E72" w:rsidP="00362E72">
      <w:pPr>
        <w:pStyle w:val="ListParagraph"/>
        <w:tabs>
          <w:tab w:val="left" w:pos="538"/>
        </w:tabs>
        <w:spacing w:line="360" w:lineRule="auto"/>
        <w:ind w:left="254"/>
        <w:rPr>
          <w:rFonts w:cs="B Nazanin"/>
          <w:sz w:val="28"/>
          <w:szCs w:val="28"/>
          <w:rtl/>
        </w:rPr>
      </w:pPr>
      <w:r>
        <w:rPr>
          <w:rFonts w:cs="B Nazanin" w:hint="cs"/>
          <w:sz w:val="28"/>
          <w:szCs w:val="28"/>
          <w:rtl/>
        </w:rPr>
        <w:lastRenderedPageBreak/>
        <w:t xml:space="preserve">1.بیمارانی که برای درمان یکی از بیماریهای مرتبط با </w:t>
      </w:r>
      <w:r>
        <w:rPr>
          <w:rFonts w:cs="B Nazanin"/>
          <w:sz w:val="28"/>
          <w:szCs w:val="28"/>
        </w:rPr>
        <w:t>HIV</w:t>
      </w:r>
      <w:r>
        <w:rPr>
          <w:rFonts w:cs="B Nazanin" w:hint="cs"/>
          <w:sz w:val="28"/>
          <w:szCs w:val="28"/>
          <w:rtl/>
        </w:rPr>
        <w:t xml:space="preserve"> پذیرش می شوند، حداقل بایستی دو کد به پرونده آنان اختصاص یابد:</w:t>
      </w:r>
    </w:p>
    <w:p w:rsidR="00362E72" w:rsidRDefault="00362E72" w:rsidP="00362E72">
      <w:pPr>
        <w:pStyle w:val="ListParagraph"/>
        <w:tabs>
          <w:tab w:val="left" w:pos="538"/>
        </w:tabs>
        <w:spacing w:line="360" w:lineRule="auto"/>
        <w:ind w:left="254"/>
        <w:rPr>
          <w:rFonts w:cs="B Nazanin"/>
          <w:sz w:val="28"/>
          <w:szCs w:val="28"/>
          <w:rtl/>
        </w:rPr>
      </w:pPr>
      <w:r>
        <w:rPr>
          <w:rFonts w:cs="B Nazanin" w:hint="cs"/>
          <w:sz w:val="28"/>
          <w:szCs w:val="28"/>
          <w:rtl/>
        </w:rPr>
        <w:t xml:space="preserve">الف. کدی از رده های </w:t>
      </w:r>
      <w:r>
        <w:rPr>
          <w:rFonts w:cs="B Nazanin"/>
          <w:sz w:val="28"/>
          <w:szCs w:val="28"/>
        </w:rPr>
        <w:t>B20-B24</w:t>
      </w:r>
      <w:r>
        <w:rPr>
          <w:rFonts w:cs="B Nazanin" w:hint="cs"/>
          <w:sz w:val="28"/>
          <w:szCs w:val="28"/>
          <w:rtl/>
        </w:rPr>
        <w:t xml:space="preserve"> به عنوان </w:t>
      </w:r>
      <w:r w:rsidRPr="00AB6BC5">
        <w:rPr>
          <w:rFonts w:cs="B Nazanin" w:hint="cs"/>
          <w:b/>
          <w:bCs/>
          <w:sz w:val="28"/>
          <w:szCs w:val="28"/>
          <w:rtl/>
        </w:rPr>
        <w:t>کد اصلی</w:t>
      </w:r>
      <w:r>
        <w:rPr>
          <w:rFonts w:cs="B Nazanin" w:hint="cs"/>
          <w:sz w:val="28"/>
          <w:szCs w:val="28"/>
          <w:rtl/>
        </w:rPr>
        <w:t xml:space="preserve"> جهت تعیین بیماری </w:t>
      </w:r>
      <w:r>
        <w:rPr>
          <w:rFonts w:cs="B Nazanin"/>
          <w:sz w:val="28"/>
          <w:szCs w:val="28"/>
        </w:rPr>
        <w:t>HIV</w:t>
      </w:r>
    </w:p>
    <w:p w:rsidR="00362E72" w:rsidRDefault="00AB6BC5" w:rsidP="00362E72">
      <w:pPr>
        <w:pStyle w:val="ListParagraph"/>
        <w:tabs>
          <w:tab w:val="left" w:pos="538"/>
        </w:tabs>
        <w:spacing w:line="360" w:lineRule="auto"/>
        <w:ind w:left="254"/>
        <w:rPr>
          <w:rFonts w:cs="B Nazanin"/>
          <w:sz w:val="28"/>
          <w:szCs w:val="28"/>
          <w:rtl/>
        </w:rPr>
      </w:pPr>
      <w:r>
        <w:rPr>
          <w:rFonts w:cs="B Nazanin" w:hint="cs"/>
          <w:sz w:val="28"/>
          <w:szCs w:val="28"/>
          <w:rtl/>
        </w:rPr>
        <w:t xml:space="preserve">ب. کد یا کدهایی جداگانه جهت تعیین تمام وضعیت ها و تشخیص های مرتبط با </w:t>
      </w:r>
      <w:r>
        <w:rPr>
          <w:rFonts w:cs="B Nazanin"/>
          <w:sz w:val="28"/>
          <w:szCs w:val="28"/>
        </w:rPr>
        <w:t>HIV</w:t>
      </w:r>
      <w:r>
        <w:rPr>
          <w:rFonts w:cs="B Nazanin" w:hint="cs"/>
          <w:sz w:val="28"/>
          <w:szCs w:val="28"/>
          <w:rtl/>
        </w:rPr>
        <w:t xml:space="preserve"> گزارش شده به عنوان کد اضافی.</w:t>
      </w:r>
    </w:p>
    <w:p w:rsidR="00AB6BC5" w:rsidRDefault="00AB6BC5" w:rsidP="0001560C">
      <w:pPr>
        <w:pStyle w:val="ListParagraph"/>
        <w:tabs>
          <w:tab w:val="left" w:pos="538"/>
        </w:tabs>
        <w:spacing w:line="360" w:lineRule="auto"/>
        <w:ind w:left="254"/>
        <w:rPr>
          <w:rFonts w:cs="B Nazanin"/>
          <w:sz w:val="28"/>
          <w:szCs w:val="28"/>
          <w:rtl/>
        </w:rPr>
      </w:pPr>
      <w:r>
        <w:rPr>
          <w:rFonts w:cs="B Nazanin" w:hint="cs"/>
          <w:sz w:val="28"/>
          <w:szCs w:val="28"/>
          <w:rtl/>
        </w:rPr>
        <w:t xml:space="preserve">2.اگر بیمار مبتلا به بیماری یا عفونت </w:t>
      </w:r>
      <w:r>
        <w:rPr>
          <w:rFonts w:cs="B Nazanin"/>
          <w:sz w:val="28"/>
          <w:szCs w:val="28"/>
        </w:rPr>
        <w:t>HIV</w:t>
      </w:r>
      <w:r>
        <w:rPr>
          <w:rFonts w:cs="B Nazanin" w:hint="cs"/>
          <w:sz w:val="28"/>
          <w:szCs w:val="28"/>
          <w:rtl/>
        </w:rPr>
        <w:t xml:space="preserve"> برای درمان یک وضعیت غیرمرتبط با </w:t>
      </w:r>
      <w:r>
        <w:rPr>
          <w:rFonts w:cs="B Nazanin"/>
          <w:sz w:val="28"/>
          <w:szCs w:val="28"/>
        </w:rPr>
        <w:t>HIV</w:t>
      </w:r>
      <w:r>
        <w:rPr>
          <w:rFonts w:cs="B Nazanin" w:hint="cs"/>
          <w:sz w:val="28"/>
          <w:szCs w:val="28"/>
          <w:rtl/>
        </w:rPr>
        <w:t xml:space="preserve"> (مثلاً صدمه تروماتیک) پذیرش شده باشد، کد وضعیت غیرمرتبط بایستی به عنوان کد و تشخیص اصلی پرونده و کد مربوط به بیماری </w:t>
      </w:r>
      <w:r>
        <w:rPr>
          <w:rFonts w:cs="B Nazanin"/>
          <w:sz w:val="28"/>
          <w:szCs w:val="28"/>
        </w:rPr>
        <w:t>HIV</w:t>
      </w:r>
      <w:r>
        <w:rPr>
          <w:rFonts w:cs="B Nazanin" w:hint="cs"/>
          <w:sz w:val="28"/>
          <w:szCs w:val="28"/>
          <w:rtl/>
        </w:rPr>
        <w:t xml:space="preserve"> </w:t>
      </w:r>
      <w:r>
        <w:rPr>
          <w:rFonts w:cs="B Nazanin"/>
          <w:sz w:val="28"/>
          <w:szCs w:val="28"/>
        </w:rPr>
        <w:t>(</w:t>
      </w:r>
      <w:r w:rsidR="0001560C">
        <w:rPr>
          <w:rFonts w:cs="B Nazanin"/>
          <w:sz w:val="28"/>
          <w:szCs w:val="28"/>
        </w:rPr>
        <w:t>B20-B24</w:t>
      </w:r>
      <w:r>
        <w:rPr>
          <w:rFonts w:cs="B Nazanin"/>
          <w:sz w:val="28"/>
          <w:szCs w:val="28"/>
        </w:rPr>
        <w:t>)</w:t>
      </w:r>
      <w:r>
        <w:rPr>
          <w:rFonts w:cs="B Nazanin" w:hint="cs"/>
          <w:sz w:val="28"/>
          <w:szCs w:val="28"/>
          <w:rtl/>
        </w:rPr>
        <w:t xml:space="preserve"> به عنوان کد اضافی در نظر گرفته شود.</w:t>
      </w:r>
    </w:p>
    <w:p w:rsidR="00AB6BC5" w:rsidRDefault="00D74886" w:rsidP="00362E72">
      <w:pPr>
        <w:pStyle w:val="ListParagraph"/>
        <w:tabs>
          <w:tab w:val="left" w:pos="538"/>
        </w:tabs>
        <w:spacing w:line="360" w:lineRule="auto"/>
        <w:ind w:left="254"/>
        <w:rPr>
          <w:rFonts w:cs="B Nazanin"/>
          <w:sz w:val="28"/>
          <w:szCs w:val="28"/>
          <w:rtl/>
        </w:rPr>
      </w:pPr>
      <w:r>
        <w:rPr>
          <w:rFonts w:cs="B Nazanin" w:hint="cs"/>
          <w:sz w:val="28"/>
          <w:szCs w:val="28"/>
          <w:rtl/>
        </w:rPr>
        <w:t xml:space="preserve">لازم به ذکر است که چه بیماری </w:t>
      </w:r>
      <w:r>
        <w:rPr>
          <w:rFonts w:cs="B Nazanin"/>
          <w:sz w:val="28"/>
          <w:szCs w:val="28"/>
        </w:rPr>
        <w:t>HIV</w:t>
      </w:r>
      <w:r>
        <w:rPr>
          <w:rFonts w:cs="B Nazanin" w:hint="cs"/>
          <w:sz w:val="28"/>
          <w:szCs w:val="28"/>
          <w:rtl/>
        </w:rPr>
        <w:t xml:space="preserve"> جدیداً تشخیص داده شده باشد و چه بیمار قبلاً برای وضعیت های مرتبط با </w:t>
      </w:r>
      <w:r>
        <w:rPr>
          <w:rFonts w:cs="B Nazanin"/>
          <w:sz w:val="28"/>
          <w:szCs w:val="28"/>
        </w:rPr>
        <w:t>HIV</w:t>
      </w:r>
      <w:r>
        <w:rPr>
          <w:rFonts w:cs="B Nazanin" w:hint="cs"/>
          <w:sz w:val="28"/>
          <w:szCs w:val="28"/>
          <w:rtl/>
        </w:rPr>
        <w:t xml:space="preserve"> پذیرش شده باشد، این موضوع هیچ تاثیری بر تصمیم گیری توالی ذکر شده ندارد.</w:t>
      </w:r>
    </w:p>
    <w:p w:rsidR="00D74886" w:rsidRPr="0001560C" w:rsidRDefault="00D74886" w:rsidP="00D74886">
      <w:pPr>
        <w:pStyle w:val="ListParagraph"/>
        <w:numPr>
          <w:ilvl w:val="0"/>
          <w:numId w:val="10"/>
        </w:numPr>
        <w:tabs>
          <w:tab w:val="left" w:pos="538"/>
        </w:tabs>
        <w:spacing w:line="360" w:lineRule="auto"/>
        <w:ind w:left="254" w:firstLine="0"/>
        <w:rPr>
          <w:rFonts w:cs="B Nazanin"/>
          <w:b/>
          <w:bCs/>
          <w:sz w:val="28"/>
          <w:szCs w:val="28"/>
        </w:rPr>
      </w:pPr>
      <w:r w:rsidRPr="0001560C">
        <w:rPr>
          <w:rFonts w:cs="B Nazanin" w:hint="cs"/>
          <w:b/>
          <w:bCs/>
          <w:sz w:val="28"/>
          <w:szCs w:val="28"/>
          <w:rtl/>
        </w:rPr>
        <w:t xml:space="preserve">دستورالعمل کدگذاری عفونت </w:t>
      </w:r>
      <w:r w:rsidRPr="0001560C">
        <w:rPr>
          <w:rFonts w:cs="B Nazanin"/>
          <w:b/>
          <w:bCs/>
          <w:sz w:val="28"/>
          <w:szCs w:val="28"/>
        </w:rPr>
        <w:t>HIV</w:t>
      </w:r>
      <w:r w:rsidRPr="0001560C">
        <w:rPr>
          <w:rFonts w:cs="B Nazanin" w:hint="cs"/>
          <w:b/>
          <w:bCs/>
          <w:sz w:val="28"/>
          <w:szCs w:val="28"/>
          <w:rtl/>
        </w:rPr>
        <w:t xml:space="preserve"> در طول حاملکی، دوره تولد نوزاد و دوران نفاسی:</w:t>
      </w:r>
    </w:p>
    <w:p w:rsidR="00D74886" w:rsidRDefault="00D74886" w:rsidP="0001560C">
      <w:pPr>
        <w:pStyle w:val="ListParagraph"/>
        <w:tabs>
          <w:tab w:val="left" w:pos="538"/>
        </w:tabs>
        <w:spacing w:line="360" w:lineRule="auto"/>
        <w:ind w:left="254"/>
        <w:rPr>
          <w:rFonts w:cs="B Nazanin"/>
          <w:sz w:val="28"/>
          <w:szCs w:val="28"/>
          <w:rtl/>
        </w:rPr>
      </w:pPr>
      <w:r>
        <w:rPr>
          <w:rFonts w:cs="B Nazanin" w:hint="cs"/>
          <w:sz w:val="28"/>
          <w:szCs w:val="28"/>
          <w:rtl/>
        </w:rPr>
        <w:t>اگر در طول حاملکی یا تولد نوزاد یا دوران نفاسی</w:t>
      </w:r>
      <w:r w:rsidR="0001560C">
        <w:rPr>
          <w:rFonts w:cs="B Nazanin" w:hint="cs"/>
          <w:sz w:val="28"/>
          <w:szCs w:val="28"/>
          <w:rtl/>
        </w:rPr>
        <w:t xml:space="preserve"> ، بیمار بدلیل یک بیماری مرتبط با </w:t>
      </w:r>
      <w:r w:rsidR="0001560C">
        <w:rPr>
          <w:rFonts w:cs="B Nazanin"/>
          <w:sz w:val="28"/>
          <w:szCs w:val="28"/>
        </w:rPr>
        <w:t>HIV</w:t>
      </w:r>
      <w:r w:rsidR="0001560C">
        <w:rPr>
          <w:rFonts w:cs="B Nazanin" w:hint="cs"/>
          <w:sz w:val="28"/>
          <w:szCs w:val="28"/>
          <w:rtl/>
        </w:rPr>
        <w:t xml:space="preserve"> پذیرش شده باشد، در پرونده وی بایستی کد </w:t>
      </w:r>
      <w:r w:rsidR="0001560C">
        <w:rPr>
          <w:rFonts w:cs="B Nazanin"/>
          <w:sz w:val="28"/>
          <w:szCs w:val="28"/>
        </w:rPr>
        <w:t>O98.8</w:t>
      </w:r>
      <w:r w:rsidR="0001560C">
        <w:rPr>
          <w:rFonts w:cs="B Nazanin" w:hint="cs"/>
          <w:sz w:val="28"/>
          <w:szCs w:val="28"/>
          <w:rtl/>
        </w:rPr>
        <w:t xml:space="preserve"> (سایر بیماریهای عفونی و انگلی مادر که باعث ایجاد مشکل در حاملگی،تولد نوزاد و نفاسی شده است) به عنوان تشخیص اصلی و کد اصلی درج گردد و کدهای مربوط به عوارض بوجود امده در حاملگی، تولد نوزاد و نفاسی مرتبط با </w:t>
      </w:r>
      <w:r w:rsidR="0001560C">
        <w:rPr>
          <w:rFonts w:cs="B Nazanin"/>
          <w:sz w:val="28"/>
          <w:szCs w:val="28"/>
        </w:rPr>
        <w:t>HIV</w:t>
      </w:r>
      <w:r w:rsidR="0001560C">
        <w:rPr>
          <w:rFonts w:cs="B Nazanin" w:hint="cs"/>
          <w:sz w:val="28"/>
          <w:szCs w:val="28"/>
          <w:rtl/>
        </w:rPr>
        <w:t xml:space="preserve"> از رده های </w:t>
      </w:r>
      <w:r w:rsidR="0001560C">
        <w:rPr>
          <w:rFonts w:cs="B Nazanin"/>
          <w:sz w:val="28"/>
          <w:szCs w:val="28"/>
        </w:rPr>
        <w:t>B20-B24</w:t>
      </w:r>
      <w:r w:rsidR="0001560C">
        <w:rPr>
          <w:rFonts w:cs="B Nazanin" w:hint="cs"/>
          <w:sz w:val="28"/>
          <w:szCs w:val="28"/>
          <w:rtl/>
        </w:rPr>
        <w:t xml:space="preserve"> و هم چنین کدهای جداگانه ای برای بیماریهای ذکر شده مرتبط با </w:t>
      </w:r>
      <w:r w:rsidR="0001560C">
        <w:rPr>
          <w:rFonts w:cs="B Nazanin"/>
          <w:sz w:val="28"/>
          <w:szCs w:val="28"/>
        </w:rPr>
        <w:t>HIV</w:t>
      </w:r>
      <w:r w:rsidR="0001560C">
        <w:rPr>
          <w:rFonts w:cs="B Nazanin" w:hint="cs"/>
          <w:sz w:val="28"/>
          <w:szCs w:val="28"/>
          <w:rtl/>
        </w:rPr>
        <w:t xml:space="preserve"> به عنوان کدهای اضافی ثبت می شوند.</w:t>
      </w:r>
    </w:p>
    <w:p w:rsidR="0001560C" w:rsidRDefault="001F665E" w:rsidP="0001560C">
      <w:pPr>
        <w:pStyle w:val="ListParagraph"/>
        <w:numPr>
          <w:ilvl w:val="0"/>
          <w:numId w:val="10"/>
        </w:numPr>
        <w:tabs>
          <w:tab w:val="left" w:pos="538"/>
        </w:tabs>
        <w:spacing w:line="360" w:lineRule="auto"/>
        <w:ind w:left="396"/>
        <w:rPr>
          <w:rFonts w:cs="B Nazanin"/>
          <w:sz w:val="28"/>
          <w:szCs w:val="28"/>
        </w:rPr>
      </w:pPr>
      <w:r>
        <w:rPr>
          <w:rFonts w:cs="B Nazanin" w:hint="cs"/>
          <w:sz w:val="28"/>
          <w:szCs w:val="28"/>
          <w:rtl/>
        </w:rPr>
        <w:t xml:space="preserve">دستورالعمل  کدگذاری معاینات و تست های بیماری </w:t>
      </w:r>
      <w:r>
        <w:rPr>
          <w:rFonts w:cs="B Nazanin"/>
          <w:sz w:val="28"/>
          <w:szCs w:val="28"/>
        </w:rPr>
        <w:t>HIV</w:t>
      </w:r>
      <w:r>
        <w:rPr>
          <w:rFonts w:cs="B Nazanin" w:hint="cs"/>
          <w:sz w:val="28"/>
          <w:szCs w:val="28"/>
          <w:rtl/>
        </w:rPr>
        <w:t>:</w:t>
      </w:r>
    </w:p>
    <w:p w:rsidR="001F665E" w:rsidRDefault="001F665E" w:rsidP="00E6092E">
      <w:pPr>
        <w:pStyle w:val="ListParagraph"/>
        <w:numPr>
          <w:ilvl w:val="0"/>
          <w:numId w:val="11"/>
        </w:numPr>
        <w:tabs>
          <w:tab w:val="left" w:pos="538"/>
        </w:tabs>
        <w:spacing w:line="360" w:lineRule="auto"/>
        <w:rPr>
          <w:rFonts w:cs="B Nazanin"/>
          <w:sz w:val="28"/>
          <w:szCs w:val="28"/>
        </w:rPr>
      </w:pPr>
      <w:r>
        <w:rPr>
          <w:rFonts w:cs="B Nazanin" w:hint="cs"/>
          <w:sz w:val="28"/>
          <w:szCs w:val="28"/>
          <w:rtl/>
        </w:rPr>
        <w:t xml:space="preserve">در مواردی که فرد بدون علماتبوده و جهت </w:t>
      </w:r>
      <w:r w:rsidR="00F75296">
        <w:rPr>
          <w:rFonts w:cs="B Nazanin" w:hint="cs"/>
          <w:sz w:val="28"/>
          <w:szCs w:val="28"/>
          <w:rtl/>
        </w:rPr>
        <w:t xml:space="preserve">آگاهی از وضعیت بیماری </w:t>
      </w:r>
      <w:r w:rsidR="00F75296">
        <w:rPr>
          <w:rFonts w:cs="B Nazanin"/>
          <w:sz w:val="28"/>
          <w:szCs w:val="28"/>
        </w:rPr>
        <w:t>HIV</w:t>
      </w:r>
      <w:r w:rsidR="00F75296">
        <w:rPr>
          <w:rFonts w:cs="B Nazanin" w:hint="cs"/>
          <w:sz w:val="28"/>
          <w:szCs w:val="28"/>
          <w:rtl/>
        </w:rPr>
        <w:t xml:space="preserve"> تحت معاینه و </w:t>
      </w:r>
      <w:r w:rsidR="00F75296" w:rsidRPr="00E6092E">
        <w:rPr>
          <w:rFonts w:cs="B Nazanin" w:hint="cs"/>
          <w:sz w:val="28"/>
          <w:szCs w:val="28"/>
          <w:rtl/>
        </w:rPr>
        <w:t>ب</w:t>
      </w:r>
      <w:r w:rsidR="00E6092E" w:rsidRPr="00E6092E">
        <w:rPr>
          <w:rFonts w:cs="B Nazanin" w:hint="cs"/>
          <w:sz w:val="28"/>
          <w:szCs w:val="28"/>
          <w:rtl/>
        </w:rPr>
        <w:t>ـــــــ</w:t>
      </w:r>
      <w:r w:rsidR="00F75296" w:rsidRPr="00E6092E">
        <w:rPr>
          <w:rFonts w:cs="B Nazanin" w:hint="cs"/>
          <w:sz w:val="28"/>
          <w:szCs w:val="28"/>
          <w:rtl/>
        </w:rPr>
        <w:t>ررسی</w:t>
      </w:r>
      <w:r w:rsidR="00F75296">
        <w:rPr>
          <w:rFonts w:cs="B Nazanin" w:hint="cs"/>
          <w:sz w:val="28"/>
          <w:szCs w:val="28"/>
          <w:rtl/>
        </w:rPr>
        <w:t xml:space="preserve"> قرار می گیرد، در این صورت کد </w:t>
      </w:r>
      <w:r w:rsidR="00F75296" w:rsidRPr="00E6092E">
        <w:rPr>
          <w:rFonts w:cs="B Nazanin"/>
          <w:b/>
          <w:bCs/>
          <w:sz w:val="28"/>
          <w:szCs w:val="28"/>
        </w:rPr>
        <w:t>z</w:t>
      </w:r>
      <w:r w:rsidR="00F75296">
        <w:rPr>
          <w:rFonts w:cs="B Nazanin"/>
          <w:sz w:val="28"/>
          <w:szCs w:val="28"/>
        </w:rPr>
        <w:t>11.4</w:t>
      </w:r>
      <w:r w:rsidR="00F75296">
        <w:rPr>
          <w:rFonts w:cs="B Nazanin" w:hint="cs"/>
          <w:sz w:val="28"/>
          <w:szCs w:val="28"/>
          <w:rtl/>
        </w:rPr>
        <w:t xml:space="preserve"> (معاینات غربالگری خاص </w:t>
      </w:r>
      <w:r w:rsidR="00E6092E">
        <w:rPr>
          <w:rFonts w:cs="B Nazanin" w:hint="cs"/>
          <w:sz w:val="28"/>
          <w:szCs w:val="28"/>
          <w:rtl/>
        </w:rPr>
        <w:t>برای</w:t>
      </w:r>
      <w:r w:rsidR="00F75296">
        <w:rPr>
          <w:rFonts w:cs="B Nazanin" w:hint="cs"/>
          <w:sz w:val="28"/>
          <w:szCs w:val="28"/>
          <w:rtl/>
        </w:rPr>
        <w:t xml:space="preserve"> عفونت </w:t>
      </w:r>
      <w:r w:rsidR="00F75296">
        <w:rPr>
          <w:rFonts w:cs="B Nazanin"/>
          <w:sz w:val="28"/>
          <w:szCs w:val="28"/>
        </w:rPr>
        <w:t>HIV</w:t>
      </w:r>
      <w:r w:rsidR="00F75296">
        <w:rPr>
          <w:rFonts w:cs="B Nazanin" w:hint="cs"/>
          <w:sz w:val="28"/>
          <w:szCs w:val="28"/>
          <w:rtl/>
        </w:rPr>
        <w:t xml:space="preserve"> ) به پرونده وی اختصاص می یابد.</w:t>
      </w:r>
    </w:p>
    <w:p w:rsidR="00F75296" w:rsidRDefault="00F75296" w:rsidP="00F75296">
      <w:pPr>
        <w:pStyle w:val="ListParagraph"/>
        <w:numPr>
          <w:ilvl w:val="0"/>
          <w:numId w:val="11"/>
        </w:numPr>
        <w:tabs>
          <w:tab w:val="left" w:pos="538"/>
        </w:tabs>
        <w:spacing w:line="360" w:lineRule="auto"/>
        <w:rPr>
          <w:rFonts w:cs="B Nazanin"/>
          <w:sz w:val="28"/>
          <w:szCs w:val="28"/>
        </w:rPr>
      </w:pPr>
      <w:r>
        <w:rPr>
          <w:rFonts w:cs="B Nazanin" w:hint="cs"/>
          <w:sz w:val="28"/>
          <w:szCs w:val="28"/>
          <w:rtl/>
        </w:rPr>
        <w:lastRenderedPageBreak/>
        <w:t xml:space="preserve">با توجه به این که بیماران دارای علائم، نشانه ها، بیماری یا یک تشخیص تایید شده مرتبط با </w:t>
      </w:r>
      <w:r>
        <w:rPr>
          <w:rFonts w:cs="B Nazanin"/>
          <w:sz w:val="28"/>
          <w:szCs w:val="28"/>
        </w:rPr>
        <w:t>HIV</w:t>
      </w:r>
      <w:r>
        <w:rPr>
          <w:rFonts w:cs="B Nazanin" w:hint="cs"/>
          <w:sz w:val="28"/>
          <w:szCs w:val="28"/>
          <w:rtl/>
        </w:rPr>
        <w:t xml:space="preserve"> حتماً بایستی برای تشخیص قطعی </w:t>
      </w:r>
      <w:r>
        <w:rPr>
          <w:rFonts w:cs="B Nazanin"/>
          <w:sz w:val="28"/>
          <w:szCs w:val="28"/>
        </w:rPr>
        <w:t>HIV</w:t>
      </w:r>
      <w:r>
        <w:rPr>
          <w:rFonts w:cs="B Nazanin" w:hint="cs"/>
          <w:sz w:val="28"/>
          <w:szCs w:val="28"/>
          <w:rtl/>
        </w:rPr>
        <w:t xml:space="preserve"> مورد معاینه و تست قرار گیرند، در مورد این بیماران ، کدگذاری بایستی همان علائم و نشانه ها یا تشخیص ثبت شده را کدگذاری نماید.</w:t>
      </w:r>
    </w:p>
    <w:p w:rsidR="00F75296" w:rsidRDefault="00F75296" w:rsidP="00F75296">
      <w:pPr>
        <w:pStyle w:val="ListParagraph"/>
        <w:numPr>
          <w:ilvl w:val="0"/>
          <w:numId w:val="11"/>
        </w:numPr>
        <w:tabs>
          <w:tab w:val="left" w:pos="538"/>
        </w:tabs>
        <w:spacing w:line="360" w:lineRule="auto"/>
        <w:rPr>
          <w:rFonts w:cs="B Nazanin"/>
          <w:sz w:val="28"/>
          <w:szCs w:val="28"/>
        </w:rPr>
      </w:pPr>
      <w:r>
        <w:rPr>
          <w:rFonts w:cs="B Nazanin" w:hint="cs"/>
          <w:sz w:val="28"/>
          <w:szCs w:val="28"/>
          <w:rtl/>
        </w:rPr>
        <w:t xml:space="preserve">زمانی که بیماری برای اطلاع یافتن از نتایج تست </w:t>
      </w:r>
      <w:r>
        <w:rPr>
          <w:rFonts w:cs="B Nazanin"/>
          <w:sz w:val="28"/>
          <w:szCs w:val="28"/>
        </w:rPr>
        <w:t>HIV</w:t>
      </w:r>
      <w:r>
        <w:rPr>
          <w:rFonts w:cs="B Nazanin" w:hint="cs"/>
          <w:sz w:val="28"/>
          <w:szCs w:val="28"/>
          <w:rtl/>
        </w:rPr>
        <w:t xml:space="preserve"> خودش مراجعه می کند، اگر نتایج آزمایشات وی منفی است، از کد </w:t>
      </w:r>
      <w:r>
        <w:rPr>
          <w:rFonts w:cs="B Nazanin"/>
          <w:sz w:val="28"/>
          <w:szCs w:val="28"/>
        </w:rPr>
        <w:t>Z71.7</w:t>
      </w:r>
      <w:r>
        <w:rPr>
          <w:rFonts w:cs="B Nazanin" w:hint="cs"/>
          <w:sz w:val="28"/>
          <w:szCs w:val="28"/>
          <w:rtl/>
        </w:rPr>
        <w:t xml:space="preserve">( مشاوره </w:t>
      </w:r>
      <w:r>
        <w:rPr>
          <w:rFonts w:cs="B Nazanin"/>
          <w:sz w:val="28"/>
          <w:szCs w:val="28"/>
        </w:rPr>
        <w:t>HIV</w:t>
      </w:r>
      <w:r>
        <w:rPr>
          <w:rFonts w:cs="B Nazanin" w:hint="cs"/>
          <w:sz w:val="28"/>
          <w:szCs w:val="28"/>
          <w:rtl/>
        </w:rPr>
        <w:t>) برای کدگذاری استفاده نمائید.</w:t>
      </w:r>
    </w:p>
    <w:p w:rsidR="00F75296" w:rsidRDefault="00F75296" w:rsidP="00F75296">
      <w:pPr>
        <w:pStyle w:val="ListParagraph"/>
        <w:numPr>
          <w:ilvl w:val="0"/>
          <w:numId w:val="11"/>
        </w:numPr>
        <w:tabs>
          <w:tab w:val="left" w:pos="538"/>
        </w:tabs>
        <w:spacing w:line="360" w:lineRule="auto"/>
        <w:rPr>
          <w:rFonts w:cs="B Nazanin"/>
          <w:sz w:val="28"/>
          <w:szCs w:val="28"/>
        </w:rPr>
      </w:pPr>
      <w:r>
        <w:rPr>
          <w:rFonts w:cs="B Nazanin" w:hint="cs"/>
          <w:sz w:val="28"/>
          <w:szCs w:val="28"/>
          <w:rtl/>
        </w:rPr>
        <w:t xml:space="preserve">و اگر نتایج آزمایشات </w:t>
      </w:r>
      <w:r>
        <w:rPr>
          <w:rFonts w:cs="B Nazanin"/>
          <w:sz w:val="28"/>
          <w:szCs w:val="28"/>
        </w:rPr>
        <w:t>HIV</w:t>
      </w:r>
      <w:r>
        <w:rPr>
          <w:rFonts w:cs="B Nazanin" w:hint="cs"/>
          <w:sz w:val="28"/>
          <w:szCs w:val="28"/>
          <w:rtl/>
        </w:rPr>
        <w:t xml:space="preserve"> وی مثبت است ولی بیماران بدون علامت می باشد، از کد </w:t>
      </w:r>
      <w:r>
        <w:rPr>
          <w:rFonts w:cs="B Nazanin"/>
          <w:sz w:val="28"/>
          <w:szCs w:val="28"/>
        </w:rPr>
        <w:t>Z21</w:t>
      </w:r>
      <w:r>
        <w:rPr>
          <w:rFonts w:cs="B Nazanin" w:hint="cs"/>
          <w:sz w:val="28"/>
          <w:szCs w:val="28"/>
          <w:rtl/>
        </w:rPr>
        <w:t xml:space="preserve">( عفونت </w:t>
      </w:r>
      <w:r>
        <w:rPr>
          <w:rFonts w:cs="B Nazanin"/>
          <w:sz w:val="28"/>
          <w:szCs w:val="28"/>
        </w:rPr>
        <w:t>HIV</w:t>
      </w:r>
      <w:r>
        <w:rPr>
          <w:rFonts w:cs="B Nazanin" w:hint="cs"/>
          <w:sz w:val="28"/>
          <w:szCs w:val="28"/>
          <w:rtl/>
        </w:rPr>
        <w:t xml:space="preserve"> بدون علامت) استفاده نمائید.</w:t>
      </w:r>
    </w:p>
    <w:p w:rsidR="00F75296" w:rsidRPr="004C1A80" w:rsidRDefault="004C1A80" w:rsidP="00F75296">
      <w:pPr>
        <w:pStyle w:val="ListParagraph"/>
        <w:numPr>
          <w:ilvl w:val="0"/>
          <w:numId w:val="10"/>
        </w:numPr>
        <w:tabs>
          <w:tab w:val="left" w:pos="538"/>
        </w:tabs>
        <w:spacing w:line="360" w:lineRule="auto"/>
        <w:ind w:left="113" w:firstLine="0"/>
        <w:rPr>
          <w:rFonts w:cs="B Nazanin"/>
          <w:b/>
          <w:bCs/>
          <w:sz w:val="28"/>
          <w:szCs w:val="28"/>
        </w:rPr>
      </w:pPr>
      <w:r w:rsidRPr="004C1A80">
        <w:rPr>
          <w:rFonts w:cs="B Nazanin" w:hint="cs"/>
          <w:b/>
          <w:bCs/>
          <w:sz w:val="28"/>
          <w:szCs w:val="28"/>
          <w:rtl/>
        </w:rPr>
        <w:t xml:space="preserve">دستورالعمل کد گذاری بیماری های متعدد مرتبط یا ناشی از </w:t>
      </w:r>
      <w:r w:rsidRPr="004C1A80">
        <w:rPr>
          <w:rFonts w:cs="B Nazanin"/>
          <w:b/>
          <w:bCs/>
          <w:sz w:val="28"/>
          <w:szCs w:val="28"/>
        </w:rPr>
        <w:t>HIV</w:t>
      </w:r>
      <w:r w:rsidRPr="004C1A80">
        <w:rPr>
          <w:rFonts w:cs="B Nazanin" w:hint="cs"/>
          <w:b/>
          <w:bCs/>
          <w:sz w:val="28"/>
          <w:szCs w:val="28"/>
          <w:rtl/>
        </w:rPr>
        <w:t>:</w:t>
      </w:r>
    </w:p>
    <w:p w:rsidR="004C1A80" w:rsidRDefault="004C1A80" w:rsidP="004C1A80">
      <w:pPr>
        <w:pStyle w:val="ListParagraph"/>
        <w:tabs>
          <w:tab w:val="left" w:pos="538"/>
        </w:tabs>
        <w:spacing w:line="360" w:lineRule="auto"/>
        <w:ind w:left="113"/>
        <w:rPr>
          <w:rFonts w:cs="B Nazanin"/>
          <w:sz w:val="28"/>
          <w:szCs w:val="28"/>
          <w:rtl/>
        </w:rPr>
      </w:pPr>
      <w:r>
        <w:rPr>
          <w:rFonts w:cs="B Nazanin" w:hint="cs"/>
          <w:sz w:val="28"/>
          <w:szCs w:val="28"/>
          <w:rtl/>
        </w:rPr>
        <w:t>در ارتباط با این دستروالعمل دو وضعیت ممکن است بوجود آید:</w:t>
      </w:r>
    </w:p>
    <w:p w:rsidR="004C1A80" w:rsidRDefault="004C1A80" w:rsidP="00CE1DBA">
      <w:pPr>
        <w:pStyle w:val="ListParagraph"/>
        <w:tabs>
          <w:tab w:val="left" w:pos="538"/>
        </w:tabs>
        <w:spacing w:line="360" w:lineRule="auto"/>
        <w:ind w:left="113"/>
        <w:jc w:val="both"/>
        <w:rPr>
          <w:rFonts w:cs="B Nazanin"/>
          <w:sz w:val="28"/>
          <w:szCs w:val="28"/>
          <w:rtl/>
        </w:rPr>
      </w:pPr>
      <w:r w:rsidRPr="004C1A80">
        <w:rPr>
          <w:rFonts w:cs="B Nazanin" w:hint="cs"/>
          <w:b/>
          <w:bCs/>
          <w:sz w:val="28"/>
          <w:szCs w:val="28"/>
          <w:rtl/>
        </w:rPr>
        <w:t>الف) کدهای سه کارکتری بیماریها یکسان :</w:t>
      </w:r>
      <w:r>
        <w:rPr>
          <w:rFonts w:cs="B Nazanin" w:hint="cs"/>
          <w:sz w:val="28"/>
          <w:szCs w:val="28"/>
          <w:rtl/>
        </w:rPr>
        <w:t xml:space="preserve"> اگر کد همه آن بیماری های مرتبط با </w:t>
      </w:r>
      <w:r>
        <w:rPr>
          <w:rFonts w:cs="B Nazanin"/>
          <w:sz w:val="28"/>
          <w:szCs w:val="28"/>
        </w:rPr>
        <w:t>HIV</w:t>
      </w:r>
      <w:r>
        <w:rPr>
          <w:rFonts w:cs="B Nazanin" w:hint="cs"/>
          <w:sz w:val="28"/>
          <w:szCs w:val="28"/>
          <w:rtl/>
        </w:rPr>
        <w:t xml:space="preserve"> </w:t>
      </w:r>
      <w:r w:rsidR="00250A0A">
        <w:rPr>
          <w:rFonts w:cs="B Nazanin" w:hint="cs"/>
          <w:sz w:val="28"/>
          <w:szCs w:val="28"/>
          <w:rtl/>
        </w:rPr>
        <w:t xml:space="preserve">فقط در یکی از رده های </w:t>
      </w:r>
      <w:r w:rsidR="00250A0A">
        <w:rPr>
          <w:rFonts w:cs="B Nazanin"/>
          <w:sz w:val="28"/>
          <w:szCs w:val="28"/>
        </w:rPr>
        <w:t>B20-B22</w:t>
      </w:r>
      <w:r w:rsidR="00250A0A">
        <w:rPr>
          <w:rFonts w:cs="B Nazanin" w:hint="cs"/>
          <w:sz w:val="28"/>
          <w:szCs w:val="28"/>
          <w:rtl/>
        </w:rPr>
        <w:t xml:space="preserve"> طبقه بندی شده است ولی رقم چهارم آنها با هم متفاوت است، در این صورت همان کد سه کاراکتری را با رقم چهارم7. به عنوان کد اصلی به پرونده اختصاص دهید.</w:t>
      </w:r>
    </w:p>
    <w:p w:rsidR="00250A0A" w:rsidRPr="00CE1DBA" w:rsidRDefault="00250A0A" w:rsidP="004C1A80">
      <w:pPr>
        <w:pStyle w:val="ListParagraph"/>
        <w:tabs>
          <w:tab w:val="left" w:pos="538"/>
        </w:tabs>
        <w:spacing w:line="360" w:lineRule="auto"/>
        <w:ind w:left="113"/>
        <w:rPr>
          <w:rFonts w:cs="B Nazanin"/>
          <w:b/>
          <w:bCs/>
          <w:sz w:val="26"/>
          <w:szCs w:val="26"/>
          <w:rtl/>
        </w:rPr>
      </w:pPr>
      <w:r w:rsidRPr="00CE1DBA">
        <w:rPr>
          <w:rFonts w:cs="B Nazanin" w:hint="cs"/>
          <w:b/>
          <w:bCs/>
          <w:sz w:val="26"/>
          <w:szCs w:val="26"/>
          <w:rtl/>
        </w:rPr>
        <w:t xml:space="preserve">مثال تشخیص </w:t>
      </w:r>
      <w:r w:rsidRPr="00CE1DBA">
        <w:rPr>
          <w:rFonts w:cs="B Nazanin"/>
          <w:b/>
          <w:bCs/>
          <w:sz w:val="26"/>
          <w:szCs w:val="26"/>
        </w:rPr>
        <w:t xml:space="preserve">Candidiasis and Pneumocystis </w:t>
      </w:r>
      <w:proofErr w:type="spellStart"/>
      <w:r w:rsidRPr="00CE1DBA">
        <w:rPr>
          <w:rFonts w:cs="B Nazanin"/>
          <w:b/>
          <w:bCs/>
          <w:sz w:val="26"/>
          <w:szCs w:val="26"/>
        </w:rPr>
        <w:t>carinii</w:t>
      </w:r>
      <w:proofErr w:type="spellEnd"/>
      <w:r w:rsidRPr="00CE1DBA">
        <w:rPr>
          <w:rFonts w:cs="B Nazanin"/>
          <w:b/>
          <w:bCs/>
          <w:sz w:val="26"/>
          <w:szCs w:val="26"/>
        </w:rPr>
        <w:t xml:space="preserve"> pneumon</w:t>
      </w:r>
      <w:r w:rsidR="00CE1DBA" w:rsidRPr="00CE1DBA">
        <w:rPr>
          <w:rFonts w:cs="B Nazanin"/>
          <w:b/>
          <w:bCs/>
          <w:sz w:val="26"/>
          <w:szCs w:val="26"/>
        </w:rPr>
        <w:t>ia HIV</w:t>
      </w:r>
      <w:r w:rsidR="00CE1DBA" w:rsidRPr="00CE1DBA">
        <w:rPr>
          <w:rFonts w:cs="B Nazanin" w:hint="cs"/>
          <w:b/>
          <w:bCs/>
          <w:sz w:val="26"/>
          <w:szCs w:val="26"/>
          <w:rtl/>
        </w:rPr>
        <w:t xml:space="preserve"> </w:t>
      </w:r>
    </w:p>
    <w:p w:rsidR="00CE1DBA" w:rsidRDefault="006C54C2" w:rsidP="004C1A80">
      <w:pPr>
        <w:pStyle w:val="ListParagraph"/>
        <w:tabs>
          <w:tab w:val="left" w:pos="538"/>
        </w:tabs>
        <w:spacing w:line="360" w:lineRule="auto"/>
        <w:ind w:left="113"/>
        <w:rPr>
          <w:rFonts w:cs="B Nazanin"/>
          <w:sz w:val="28"/>
          <w:szCs w:val="28"/>
          <w:rtl/>
        </w:rPr>
      </w:pPr>
      <w:r>
        <w:rPr>
          <w:rFonts w:cs="B Nazanin" w:hint="cs"/>
          <w:sz w:val="28"/>
          <w:szCs w:val="28"/>
          <w:rtl/>
        </w:rPr>
        <w:t xml:space="preserve">توضیح : در این تشخیص کد مربوط به کاندیدای ناشی از </w:t>
      </w:r>
      <w:r>
        <w:rPr>
          <w:rFonts w:cs="B Nazanin"/>
          <w:sz w:val="28"/>
          <w:szCs w:val="28"/>
        </w:rPr>
        <w:t>HIV</w:t>
      </w:r>
      <w:r>
        <w:rPr>
          <w:rFonts w:cs="B Nazanin" w:hint="cs"/>
          <w:sz w:val="28"/>
          <w:szCs w:val="28"/>
          <w:rtl/>
        </w:rPr>
        <w:t xml:space="preserve"> ، </w:t>
      </w:r>
      <w:r>
        <w:rPr>
          <w:rFonts w:cs="B Nazanin"/>
          <w:sz w:val="28"/>
          <w:szCs w:val="28"/>
        </w:rPr>
        <w:t>B20.4</w:t>
      </w:r>
      <w:r>
        <w:rPr>
          <w:rFonts w:cs="B Nazanin" w:hint="cs"/>
          <w:sz w:val="28"/>
          <w:szCs w:val="28"/>
          <w:rtl/>
        </w:rPr>
        <w:t xml:space="preserve"> می باشد و کد پنومونی پنوموسیستین کارینی ناشی از </w:t>
      </w:r>
      <w:r>
        <w:rPr>
          <w:rFonts w:cs="B Nazanin"/>
          <w:sz w:val="28"/>
          <w:szCs w:val="28"/>
        </w:rPr>
        <w:t>HIV</w:t>
      </w:r>
      <w:r>
        <w:rPr>
          <w:rFonts w:cs="B Nazanin" w:hint="cs"/>
          <w:sz w:val="28"/>
          <w:szCs w:val="28"/>
          <w:rtl/>
        </w:rPr>
        <w:t xml:space="preserve"> ، </w:t>
      </w:r>
      <w:r>
        <w:rPr>
          <w:rFonts w:cs="B Nazanin"/>
          <w:sz w:val="28"/>
          <w:szCs w:val="28"/>
        </w:rPr>
        <w:t>B20.6</w:t>
      </w:r>
      <w:r>
        <w:rPr>
          <w:rFonts w:cs="B Nazanin" w:hint="cs"/>
          <w:sz w:val="28"/>
          <w:szCs w:val="28"/>
          <w:rtl/>
        </w:rPr>
        <w:t xml:space="preserve"> می باشد. طبق دستورالعمل چون بیماریهای گزارش شده ناشی از </w:t>
      </w:r>
      <w:r>
        <w:rPr>
          <w:rFonts w:cs="B Nazanin"/>
          <w:sz w:val="28"/>
          <w:szCs w:val="28"/>
        </w:rPr>
        <w:t>HIV</w:t>
      </w:r>
      <w:r>
        <w:rPr>
          <w:rFonts w:cs="B Nazanin" w:hint="cs"/>
          <w:sz w:val="28"/>
          <w:szCs w:val="28"/>
          <w:rtl/>
        </w:rPr>
        <w:t xml:space="preserve"> هردو در رده </w:t>
      </w:r>
      <w:r>
        <w:rPr>
          <w:rFonts w:cs="B Nazanin"/>
          <w:sz w:val="28"/>
          <w:szCs w:val="28"/>
        </w:rPr>
        <w:t>B20</w:t>
      </w:r>
      <w:r>
        <w:rPr>
          <w:rFonts w:cs="B Nazanin" w:hint="cs"/>
          <w:sz w:val="28"/>
          <w:szCs w:val="28"/>
          <w:rtl/>
        </w:rPr>
        <w:t xml:space="preserve"> قرار دارند، لذا کد اصلی پرونده </w:t>
      </w:r>
      <w:r>
        <w:rPr>
          <w:rFonts w:cs="B Nazanin"/>
          <w:sz w:val="28"/>
          <w:szCs w:val="28"/>
        </w:rPr>
        <w:t>B20.7</w:t>
      </w:r>
      <w:r>
        <w:rPr>
          <w:rFonts w:cs="B Nazanin" w:hint="cs"/>
          <w:sz w:val="28"/>
          <w:szCs w:val="28"/>
          <w:rtl/>
        </w:rPr>
        <w:t xml:space="preserve"> ( عفونت های متعدد ناشی از بیماری </w:t>
      </w:r>
      <w:r>
        <w:rPr>
          <w:rFonts w:cs="B Nazanin"/>
          <w:sz w:val="28"/>
          <w:szCs w:val="28"/>
        </w:rPr>
        <w:t>HIV</w:t>
      </w:r>
      <w:r>
        <w:rPr>
          <w:rFonts w:cs="B Nazanin" w:hint="cs"/>
          <w:sz w:val="28"/>
          <w:szCs w:val="28"/>
          <w:rtl/>
        </w:rPr>
        <w:t xml:space="preserve"> ) تعیین می گردد. می توان کدهای </w:t>
      </w:r>
      <w:r>
        <w:rPr>
          <w:rFonts w:cs="B Nazanin"/>
          <w:sz w:val="28"/>
          <w:szCs w:val="28"/>
        </w:rPr>
        <w:t>B20.4</w:t>
      </w:r>
      <w:r>
        <w:rPr>
          <w:rFonts w:cs="B Nazanin" w:hint="cs"/>
          <w:sz w:val="28"/>
          <w:szCs w:val="28"/>
          <w:rtl/>
        </w:rPr>
        <w:t xml:space="preserve"> و </w:t>
      </w:r>
      <w:r>
        <w:rPr>
          <w:rFonts w:cs="B Nazanin"/>
          <w:sz w:val="28"/>
          <w:szCs w:val="28"/>
        </w:rPr>
        <w:t>B20.6</w:t>
      </w:r>
      <w:r>
        <w:rPr>
          <w:rFonts w:cs="B Nazanin" w:hint="cs"/>
          <w:sz w:val="28"/>
          <w:szCs w:val="28"/>
          <w:rtl/>
        </w:rPr>
        <w:t xml:space="preserve"> را به عنوان کدهای اضافی به پرونده اختصاص داد.</w:t>
      </w:r>
    </w:p>
    <w:p w:rsidR="00965426" w:rsidRDefault="00965426" w:rsidP="004C1A80">
      <w:pPr>
        <w:pStyle w:val="ListParagraph"/>
        <w:tabs>
          <w:tab w:val="left" w:pos="538"/>
        </w:tabs>
        <w:spacing w:line="360" w:lineRule="auto"/>
        <w:ind w:left="113"/>
        <w:rPr>
          <w:rFonts w:cs="B Nazanin"/>
          <w:sz w:val="28"/>
          <w:szCs w:val="28"/>
          <w:rtl/>
        </w:rPr>
      </w:pPr>
    </w:p>
    <w:p w:rsidR="00965426" w:rsidRDefault="00965426" w:rsidP="004C1A80">
      <w:pPr>
        <w:pStyle w:val="ListParagraph"/>
        <w:tabs>
          <w:tab w:val="left" w:pos="538"/>
        </w:tabs>
        <w:spacing w:line="360" w:lineRule="auto"/>
        <w:ind w:left="113"/>
        <w:rPr>
          <w:rFonts w:cs="B Nazanin"/>
          <w:sz w:val="28"/>
          <w:szCs w:val="28"/>
          <w:rtl/>
        </w:rPr>
      </w:pPr>
    </w:p>
    <w:p w:rsidR="00965426" w:rsidRDefault="00965426" w:rsidP="004C1A80">
      <w:pPr>
        <w:pStyle w:val="ListParagraph"/>
        <w:tabs>
          <w:tab w:val="left" w:pos="538"/>
        </w:tabs>
        <w:spacing w:line="360" w:lineRule="auto"/>
        <w:ind w:left="113"/>
        <w:rPr>
          <w:rFonts w:cs="B Nazanin"/>
          <w:sz w:val="28"/>
          <w:szCs w:val="28"/>
          <w:rtl/>
        </w:rPr>
      </w:pPr>
    </w:p>
    <w:p w:rsidR="00965426" w:rsidRDefault="00965426" w:rsidP="004C1A80">
      <w:pPr>
        <w:pStyle w:val="ListParagraph"/>
        <w:tabs>
          <w:tab w:val="left" w:pos="538"/>
        </w:tabs>
        <w:spacing w:line="360" w:lineRule="auto"/>
        <w:ind w:left="113"/>
        <w:rPr>
          <w:rFonts w:cs="B Nazanin"/>
          <w:sz w:val="28"/>
          <w:szCs w:val="28"/>
          <w:rtl/>
        </w:rPr>
      </w:pPr>
    </w:p>
    <w:p w:rsidR="00965426" w:rsidRPr="00E6092E" w:rsidRDefault="00965426" w:rsidP="00E6092E">
      <w:pPr>
        <w:tabs>
          <w:tab w:val="left" w:pos="538"/>
        </w:tabs>
        <w:spacing w:line="360" w:lineRule="auto"/>
        <w:rPr>
          <w:rFonts w:cs="B Nazanin"/>
          <w:sz w:val="28"/>
          <w:szCs w:val="28"/>
          <w:rtl/>
        </w:rPr>
      </w:pPr>
    </w:p>
    <w:p w:rsidR="00965426" w:rsidRDefault="00965426" w:rsidP="004C1A80">
      <w:pPr>
        <w:pStyle w:val="ListParagraph"/>
        <w:tabs>
          <w:tab w:val="left" w:pos="538"/>
        </w:tabs>
        <w:spacing w:line="360" w:lineRule="auto"/>
        <w:ind w:left="113"/>
        <w:rPr>
          <w:rFonts w:cs="B Nazanin"/>
          <w:sz w:val="28"/>
          <w:szCs w:val="28"/>
          <w:rtl/>
        </w:rPr>
      </w:pPr>
    </w:p>
    <w:p w:rsidR="00965426" w:rsidRPr="00965426" w:rsidRDefault="00965426" w:rsidP="00965426">
      <w:pPr>
        <w:pStyle w:val="ListParagraph"/>
        <w:tabs>
          <w:tab w:val="left" w:pos="538"/>
        </w:tabs>
        <w:spacing w:line="360" w:lineRule="auto"/>
        <w:ind w:left="113"/>
        <w:jc w:val="center"/>
        <w:rPr>
          <w:rFonts w:cs="B Nazanin"/>
          <w:b/>
          <w:bCs/>
          <w:sz w:val="28"/>
          <w:szCs w:val="28"/>
          <w:rtl/>
        </w:rPr>
      </w:pPr>
      <w:r w:rsidRPr="00965426">
        <w:rPr>
          <w:rFonts w:cs="B Nazanin" w:hint="cs"/>
          <w:b/>
          <w:bCs/>
          <w:sz w:val="28"/>
          <w:szCs w:val="28"/>
          <w:rtl/>
        </w:rPr>
        <w:t xml:space="preserve">دستورالمعل های کدگذاری فشارخون براساس کتاب </w:t>
      </w:r>
      <w:r w:rsidRPr="00965426">
        <w:rPr>
          <w:rFonts w:cs="B Nazanin"/>
          <w:b/>
          <w:bCs/>
          <w:sz w:val="28"/>
          <w:szCs w:val="28"/>
        </w:rPr>
        <w:t>ICD.10</w:t>
      </w:r>
    </w:p>
    <w:p w:rsidR="00965426" w:rsidRDefault="00965426" w:rsidP="004C1A80">
      <w:pPr>
        <w:pStyle w:val="ListParagraph"/>
        <w:tabs>
          <w:tab w:val="left" w:pos="538"/>
        </w:tabs>
        <w:spacing w:line="360" w:lineRule="auto"/>
        <w:ind w:left="113"/>
        <w:rPr>
          <w:rFonts w:cs="B Nazanin"/>
          <w:sz w:val="28"/>
          <w:szCs w:val="28"/>
          <w:rtl/>
        </w:rPr>
      </w:pPr>
      <w:r>
        <w:rPr>
          <w:rFonts w:cs="B Nazanin" w:hint="cs"/>
          <w:sz w:val="28"/>
          <w:szCs w:val="28"/>
          <w:rtl/>
        </w:rPr>
        <w:t>فشارخون احتمالاً یکی از مهم ترین وضعیت هایی است که در فصل 9 کتاب جهت کددهی وجود دارد.</w:t>
      </w:r>
    </w:p>
    <w:p w:rsidR="00965426" w:rsidRDefault="00965426" w:rsidP="00D85A50">
      <w:pPr>
        <w:pStyle w:val="ListParagraph"/>
        <w:numPr>
          <w:ilvl w:val="0"/>
          <w:numId w:val="10"/>
        </w:numPr>
        <w:tabs>
          <w:tab w:val="left" w:pos="538"/>
        </w:tabs>
        <w:spacing w:line="360" w:lineRule="auto"/>
        <w:ind w:left="113" w:firstLine="0"/>
        <w:rPr>
          <w:rFonts w:cs="B Nazanin"/>
          <w:sz w:val="28"/>
          <w:szCs w:val="28"/>
        </w:rPr>
      </w:pPr>
      <w:r w:rsidRPr="00E72629">
        <w:rPr>
          <w:rFonts w:cs="B Nazanin" w:hint="cs"/>
          <w:b/>
          <w:bCs/>
          <w:sz w:val="28"/>
          <w:szCs w:val="28"/>
          <w:rtl/>
        </w:rPr>
        <w:t>فشار خون بدخیم:</w:t>
      </w:r>
      <w:r>
        <w:rPr>
          <w:rFonts w:cs="B Nazanin" w:hint="cs"/>
          <w:sz w:val="28"/>
          <w:szCs w:val="28"/>
          <w:rtl/>
        </w:rPr>
        <w:t xml:space="preserve">  عبارتست از یک شکل شدید و سریع الطیف فشارخون که دارای تظاهراتی از قبیل سردرد، تاری دید، تنگی تنفس و اورمی (تجمع مواد دفعی ادرار درخون) می باشد. این نوع فشارخون معمولاً منجر به صدمات دائمی و غیرقابل برگشت در ارگانهای بدن شده و تهدید کننده زندگی انسان می باشد و اغلب با نارسایی کلیه یا خونریزی مغزی </w:t>
      </w:r>
      <w:r w:rsidR="00D85A50">
        <w:rPr>
          <w:rFonts w:cs="B Nazanin" w:hint="cs"/>
          <w:sz w:val="28"/>
          <w:szCs w:val="28"/>
          <w:rtl/>
        </w:rPr>
        <w:t>همراه</w:t>
      </w:r>
      <w:r>
        <w:rPr>
          <w:rFonts w:cs="B Nazanin" w:hint="cs"/>
          <w:sz w:val="28"/>
          <w:szCs w:val="28"/>
          <w:rtl/>
        </w:rPr>
        <w:t xml:space="preserve"> است. در افراد دارای فشارخون بدخیم رنج فشار خون 140/200 میلیمتر جیوه رایج است.</w:t>
      </w:r>
    </w:p>
    <w:p w:rsidR="00965426" w:rsidRDefault="00965426" w:rsidP="00965426">
      <w:pPr>
        <w:pStyle w:val="ListParagraph"/>
        <w:numPr>
          <w:ilvl w:val="0"/>
          <w:numId w:val="10"/>
        </w:numPr>
        <w:tabs>
          <w:tab w:val="left" w:pos="538"/>
        </w:tabs>
        <w:spacing w:line="360" w:lineRule="auto"/>
        <w:ind w:left="113" w:firstLine="0"/>
        <w:rPr>
          <w:rFonts w:cs="B Nazanin"/>
          <w:sz w:val="28"/>
          <w:szCs w:val="28"/>
        </w:rPr>
      </w:pPr>
      <w:r w:rsidRPr="00E72629">
        <w:rPr>
          <w:rFonts w:cs="B Nazanin" w:hint="cs"/>
          <w:b/>
          <w:bCs/>
          <w:sz w:val="28"/>
          <w:szCs w:val="28"/>
          <w:rtl/>
        </w:rPr>
        <w:t>فشارخون خوش خیم :</w:t>
      </w:r>
      <w:r>
        <w:rPr>
          <w:rFonts w:cs="B Nazanin" w:hint="cs"/>
          <w:sz w:val="28"/>
          <w:szCs w:val="28"/>
          <w:rtl/>
        </w:rPr>
        <w:t xml:space="preserve"> عبارتست از یک وضعیت بالا بودن مستمر و خفیف فشار خون در افراد.</w:t>
      </w:r>
    </w:p>
    <w:p w:rsidR="00965426" w:rsidRDefault="00965426" w:rsidP="00965426">
      <w:pPr>
        <w:tabs>
          <w:tab w:val="left" w:pos="538"/>
        </w:tabs>
        <w:spacing w:line="360" w:lineRule="auto"/>
        <w:ind w:left="254"/>
        <w:rPr>
          <w:rFonts w:cs="B Nazanin"/>
          <w:sz w:val="28"/>
          <w:szCs w:val="28"/>
          <w:rtl/>
        </w:rPr>
      </w:pPr>
      <w:r w:rsidRPr="00965426">
        <w:rPr>
          <w:rFonts w:cs="B Nazanin" w:hint="cs"/>
          <w:sz w:val="28"/>
          <w:szCs w:val="28"/>
          <w:rtl/>
        </w:rPr>
        <w:t xml:space="preserve"> فشارخون</w:t>
      </w:r>
      <w:r>
        <w:rPr>
          <w:rFonts w:cs="B Nazanin" w:hint="cs"/>
          <w:sz w:val="28"/>
          <w:szCs w:val="28"/>
          <w:rtl/>
        </w:rPr>
        <w:t xml:space="preserve"> خوش خیم معمولاً در یک وضعیت ثابت برای سالها باقی می ماند و با یک زندگی طولانی سازگار است. اما اگر درمان نشود، می تواند فاکتور خطرناک مهمی در بوجود آوردن بیماری کرونری قلب و بیماری عروق مغزی باشد.</w:t>
      </w:r>
    </w:p>
    <w:p w:rsidR="00965426" w:rsidRDefault="001E2910" w:rsidP="00E72629">
      <w:pPr>
        <w:pStyle w:val="ListParagraph"/>
        <w:numPr>
          <w:ilvl w:val="0"/>
          <w:numId w:val="12"/>
        </w:numPr>
        <w:tabs>
          <w:tab w:val="left" w:pos="538"/>
        </w:tabs>
        <w:spacing w:line="360" w:lineRule="auto"/>
        <w:ind w:left="113" w:firstLine="141"/>
        <w:rPr>
          <w:rFonts w:cs="B Nazanin"/>
          <w:sz w:val="28"/>
          <w:szCs w:val="28"/>
        </w:rPr>
      </w:pPr>
      <w:r>
        <w:rPr>
          <w:rFonts w:cs="B Nazanin" w:hint="cs"/>
          <w:sz w:val="28"/>
          <w:szCs w:val="28"/>
          <w:rtl/>
        </w:rPr>
        <w:t>فشارخون نامشخص: عبارت از وضعیتی است که خوش خیمی یا بدخیمی فشارخون مشخص نباشد.</w:t>
      </w:r>
    </w:p>
    <w:p w:rsidR="001E2910" w:rsidRPr="001E2910" w:rsidRDefault="001E2910" w:rsidP="00D85A50">
      <w:pPr>
        <w:tabs>
          <w:tab w:val="left" w:pos="538"/>
        </w:tabs>
        <w:spacing w:line="360" w:lineRule="auto"/>
        <w:ind w:left="396"/>
        <w:rPr>
          <w:rFonts w:cs="B Nazanin"/>
          <w:sz w:val="28"/>
          <w:szCs w:val="28"/>
        </w:rPr>
      </w:pPr>
      <w:r>
        <w:rPr>
          <w:rFonts w:cs="B Nazanin" w:hint="cs"/>
          <w:sz w:val="28"/>
          <w:szCs w:val="28"/>
          <w:rtl/>
        </w:rPr>
        <w:t>آستانه مشخصی برای بالا بودن فشارخون وجود ندارد که بتوان با است</w:t>
      </w:r>
      <w:r w:rsidR="00D85A50">
        <w:rPr>
          <w:rFonts w:cs="B Nazanin" w:hint="cs"/>
          <w:sz w:val="28"/>
          <w:szCs w:val="28"/>
          <w:rtl/>
        </w:rPr>
        <w:t>ناد</w:t>
      </w:r>
      <w:r>
        <w:rPr>
          <w:rFonts w:cs="B Nazanin" w:hint="cs"/>
          <w:sz w:val="28"/>
          <w:szCs w:val="28"/>
          <w:rtl/>
        </w:rPr>
        <w:t xml:space="preserve"> به بیان نمود که فردی فشارخونی است. به طور عمومی، یک فشار دیاستولیک تایید شده بالای 90میلیمتر جیوه و فشار سیستولیک تایید شد</w:t>
      </w:r>
      <w:r w:rsidR="00D85A50">
        <w:rPr>
          <w:rFonts w:cs="B Nazanin" w:hint="cs"/>
          <w:sz w:val="28"/>
          <w:szCs w:val="28"/>
          <w:rtl/>
        </w:rPr>
        <w:t>ه</w:t>
      </w:r>
      <w:r>
        <w:rPr>
          <w:rFonts w:cs="B Nazanin" w:hint="cs"/>
          <w:sz w:val="28"/>
          <w:szCs w:val="28"/>
          <w:rtl/>
        </w:rPr>
        <w:t xml:space="preserve"> بالای 140 میلیمترجیوه را به عنوان فشارخون در نظر گرفته می شود.</w:t>
      </w:r>
    </w:p>
    <w:p w:rsidR="001E2910" w:rsidRPr="00E72629" w:rsidRDefault="00EC3271" w:rsidP="00E72629">
      <w:pPr>
        <w:pStyle w:val="ListParagraph"/>
        <w:numPr>
          <w:ilvl w:val="0"/>
          <w:numId w:val="12"/>
        </w:numPr>
        <w:tabs>
          <w:tab w:val="left" w:pos="538"/>
        </w:tabs>
        <w:spacing w:line="360" w:lineRule="auto"/>
        <w:ind w:left="113" w:firstLine="141"/>
        <w:rPr>
          <w:rFonts w:cs="B Nazanin"/>
          <w:sz w:val="28"/>
          <w:szCs w:val="28"/>
          <w:rtl/>
        </w:rPr>
      </w:pPr>
      <w:r>
        <w:rPr>
          <w:rFonts w:cs="B Nazanin" w:hint="cs"/>
          <w:sz w:val="28"/>
          <w:szCs w:val="28"/>
          <w:rtl/>
        </w:rPr>
        <w:t>بیماری فشارخونی قلب : به اثرات ثانویه قلبی مربوط به فشارخون سیستمیک طولانی مدت اشاره دارد. در بیماری فشارخون، قلب به طور  وسیع در مقابل افزایش فشارخون مقاومت می کند و اثر اولیه این فعالیت افزایش ضخامت بطن چپ می باشد که این خود باعث بوجود آمدن نارسایی قلبی می گردد.</w:t>
      </w:r>
    </w:p>
    <w:p w:rsidR="00965426" w:rsidRDefault="00965426" w:rsidP="004C1A80">
      <w:pPr>
        <w:pStyle w:val="ListParagraph"/>
        <w:tabs>
          <w:tab w:val="left" w:pos="538"/>
        </w:tabs>
        <w:spacing w:line="360" w:lineRule="auto"/>
        <w:ind w:left="113"/>
        <w:rPr>
          <w:rFonts w:cs="B Nazanin"/>
          <w:sz w:val="28"/>
          <w:szCs w:val="28"/>
          <w:rtl/>
        </w:rPr>
      </w:pPr>
    </w:p>
    <w:p w:rsidR="00965426" w:rsidRDefault="003B2CAB" w:rsidP="00D1288A">
      <w:pPr>
        <w:pStyle w:val="ListParagraph"/>
        <w:tabs>
          <w:tab w:val="left" w:pos="538"/>
        </w:tabs>
        <w:spacing w:line="360" w:lineRule="auto"/>
        <w:ind w:left="113"/>
        <w:rPr>
          <w:rFonts w:cs="B Nazanin"/>
          <w:sz w:val="28"/>
          <w:szCs w:val="28"/>
          <w:rtl/>
        </w:rPr>
      </w:pPr>
      <w:r>
        <w:rPr>
          <w:rFonts w:cs="B Nazanin" w:hint="cs"/>
          <w:sz w:val="28"/>
          <w:szCs w:val="28"/>
          <w:rtl/>
        </w:rPr>
        <w:lastRenderedPageBreak/>
        <w:t xml:space="preserve">در فصل 9، دو بلوک وجود دارد که دارای دستورالعملی مبنی بر استفاده از کداضافی جهت تعیین وجود </w:t>
      </w:r>
      <w:r w:rsidR="00FF24FA">
        <w:rPr>
          <w:rFonts w:cs="B Nazanin" w:hint="cs"/>
          <w:sz w:val="28"/>
          <w:szCs w:val="28"/>
          <w:rtl/>
        </w:rPr>
        <w:t xml:space="preserve"> فشارخون به همراه بیماریهای موجود در بلوک می باشد. این بلوک ها عبارتند از بلوک مربوط به بیماری های ایسکمیک قلبی (</w:t>
      </w:r>
      <w:r w:rsidR="00D1288A">
        <w:rPr>
          <w:rFonts w:cs="B Nazanin"/>
          <w:sz w:val="28"/>
          <w:szCs w:val="28"/>
        </w:rPr>
        <w:t>I</w:t>
      </w:r>
      <w:r w:rsidR="00FF24FA">
        <w:rPr>
          <w:rFonts w:cs="B Nazanin"/>
          <w:sz w:val="28"/>
          <w:szCs w:val="28"/>
        </w:rPr>
        <w:t>20-</w:t>
      </w:r>
      <w:r w:rsidR="00D1288A">
        <w:rPr>
          <w:rFonts w:cs="B Nazanin"/>
          <w:sz w:val="28"/>
          <w:szCs w:val="28"/>
        </w:rPr>
        <w:t>I</w:t>
      </w:r>
      <w:r w:rsidR="00FF24FA">
        <w:rPr>
          <w:rFonts w:cs="B Nazanin"/>
          <w:sz w:val="28"/>
          <w:szCs w:val="28"/>
        </w:rPr>
        <w:t>25</w:t>
      </w:r>
      <w:r w:rsidR="00FF24FA">
        <w:rPr>
          <w:rFonts w:cs="B Nazanin" w:hint="cs"/>
          <w:sz w:val="28"/>
          <w:szCs w:val="28"/>
          <w:rtl/>
        </w:rPr>
        <w:t>) و بلوک مربوط به بیماریهای عروق مغزی (</w:t>
      </w:r>
      <w:r w:rsidR="00D1288A">
        <w:rPr>
          <w:rFonts w:cs="B Nazanin"/>
          <w:sz w:val="28"/>
          <w:szCs w:val="28"/>
        </w:rPr>
        <w:t>I</w:t>
      </w:r>
      <w:r w:rsidR="00FF24FA">
        <w:rPr>
          <w:rFonts w:cs="B Nazanin"/>
          <w:sz w:val="28"/>
          <w:szCs w:val="28"/>
        </w:rPr>
        <w:t>60-</w:t>
      </w:r>
      <w:r w:rsidR="00D1288A">
        <w:rPr>
          <w:rFonts w:cs="B Nazanin"/>
          <w:sz w:val="28"/>
          <w:szCs w:val="28"/>
        </w:rPr>
        <w:t>I</w:t>
      </w:r>
      <w:r w:rsidR="00FF24FA">
        <w:rPr>
          <w:rFonts w:cs="B Nazanin"/>
          <w:sz w:val="28"/>
          <w:szCs w:val="28"/>
        </w:rPr>
        <w:t>69</w:t>
      </w:r>
      <w:r w:rsidR="00FF24FA">
        <w:rPr>
          <w:rFonts w:cs="B Nazanin" w:hint="cs"/>
          <w:sz w:val="28"/>
          <w:szCs w:val="28"/>
          <w:rtl/>
        </w:rPr>
        <w:t xml:space="preserve"> ) . در این بلوک ها می توان در صورت تمایل بعد از اختصاص کد مربو</w:t>
      </w:r>
      <w:r w:rsidR="00E06AD4">
        <w:rPr>
          <w:rFonts w:cs="B Nazanin" w:hint="cs"/>
          <w:sz w:val="28"/>
          <w:szCs w:val="28"/>
          <w:rtl/>
        </w:rPr>
        <w:t xml:space="preserve">ط به آن بیماری، کدی از رده های </w:t>
      </w:r>
      <w:r w:rsidR="00D1288A">
        <w:rPr>
          <w:rFonts w:cs="B Nazanin"/>
          <w:sz w:val="28"/>
          <w:szCs w:val="28"/>
        </w:rPr>
        <w:t>I</w:t>
      </w:r>
      <w:r w:rsidR="00E06AD4">
        <w:rPr>
          <w:rFonts w:cs="B Nazanin"/>
          <w:sz w:val="28"/>
          <w:szCs w:val="28"/>
        </w:rPr>
        <w:t>10-</w:t>
      </w:r>
      <w:r w:rsidR="00D1288A">
        <w:rPr>
          <w:rFonts w:cs="B Nazanin"/>
          <w:sz w:val="28"/>
          <w:szCs w:val="28"/>
        </w:rPr>
        <w:t>I</w:t>
      </w:r>
      <w:r w:rsidR="00E06AD4">
        <w:rPr>
          <w:rFonts w:cs="B Nazanin"/>
          <w:sz w:val="28"/>
          <w:szCs w:val="28"/>
        </w:rPr>
        <w:t>15</w:t>
      </w:r>
      <w:r w:rsidR="00E06AD4">
        <w:rPr>
          <w:rFonts w:cs="B Nazanin" w:hint="cs"/>
          <w:sz w:val="28"/>
          <w:szCs w:val="28"/>
          <w:rtl/>
        </w:rPr>
        <w:t xml:space="preserve"> باری مشخص کردن وجود فشارخون به عنوان کد اضافی به پرونده بیمار اختصاص داد.</w:t>
      </w:r>
    </w:p>
    <w:p w:rsidR="00E06AD4" w:rsidRDefault="00F602AA" w:rsidP="00E06AD4">
      <w:pPr>
        <w:pStyle w:val="ListParagraph"/>
        <w:numPr>
          <w:ilvl w:val="0"/>
          <w:numId w:val="12"/>
        </w:numPr>
        <w:tabs>
          <w:tab w:val="left" w:pos="538"/>
        </w:tabs>
        <w:spacing w:line="360" w:lineRule="auto"/>
        <w:ind w:left="254" w:firstLine="0"/>
        <w:rPr>
          <w:rFonts w:cs="B Nazanin"/>
          <w:sz w:val="28"/>
          <w:szCs w:val="28"/>
        </w:rPr>
      </w:pPr>
      <w:r>
        <w:rPr>
          <w:rFonts w:cs="B Nazanin" w:hint="cs"/>
          <w:sz w:val="28"/>
          <w:szCs w:val="28"/>
          <w:rtl/>
        </w:rPr>
        <w:t xml:space="preserve">فشارخون اولیه </w:t>
      </w:r>
      <w:r>
        <w:rPr>
          <w:rFonts w:cs="B Nazanin"/>
          <w:sz w:val="28"/>
          <w:szCs w:val="28"/>
        </w:rPr>
        <w:t>(Essential)</w:t>
      </w:r>
      <w:r>
        <w:rPr>
          <w:rFonts w:cs="B Nazanin" w:hint="cs"/>
          <w:sz w:val="28"/>
          <w:szCs w:val="28"/>
          <w:rtl/>
        </w:rPr>
        <w:t xml:space="preserve"> یا نامشخص:</w:t>
      </w:r>
    </w:p>
    <w:p w:rsidR="00F602AA" w:rsidRDefault="00F602AA" w:rsidP="00E53B01">
      <w:pPr>
        <w:pStyle w:val="ListParagraph"/>
        <w:tabs>
          <w:tab w:val="left" w:pos="538"/>
        </w:tabs>
        <w:spacing w:line="360" w:lineRule="auto"/>
        <w:ind w:left="254"/>
        <w:jc w:val="both"/>
        <w:rPr>
          <w:rFonts w:cs="B Nazanin"/>
          <w:sz w:val="28"/>
          <w:szCs w:val="28"/>
          <w:rtl/>
        </w:rPr>
      </w:pPr>
      <w:r>
        <w:rPr>
          <w:rFonts w:cs="B Nazanin" w:hint="cs"/>
          <w:sz w:val="28"/>
          <w:szCs w:val="28"/>
          <w:rtl/>
        </w:rPr>
        <w:t xml:space="preserve">برای کددهی به واژه هایی از قبیل فشارخون شریانی، فشارخون بدخیم، فشارخون خوش خیم، فشارخون اولیه، فشارخون سیستمیک </w:t>
      </w:r>
      <w:r w:rsidR="00D1288A">
        <w:rPr>
          <w:rFonts w:cs="B Nazanin" w:hint="cs"/>
          <w:sz w:val="28"/>
          <w:szCs w:val="28"/>
          <w:rtl/>
        </w:rPr>
        <w:t xml:space="preserve">، فشارخون نامشخص کد رده </w:t>
      </w:r>
      <w:r w:rsidR="00D1288A">
        <w:rPr>
          <w:rFonts w:cs="B Nazanin"/>
          <w:sz w:val="28"/>
          <w:szCs w:val="28"/>
        </w:rPr>
        <w:t>I10</w:t>
      </w:r>
      <w:r w:rsidR="00D1288A">
        <w:rPr>
          <w:rFonts w:cs="B Nazanin" w:hint="cs"/>
          <w:sz w:val="28"/>
          <w:szCs w:val="28"/>
          <w:rtl/>
        </w:rPr>
        <w:t xml:space="preserve"> را اختصاص دهید.</w:t>
      </w:r>
    </w:p>
    <w:p w:rsidR="00D1288A" w:rsidRPr="00C50D36" w:rsidRDefault="008A541B" w:rsidP="008A541B">
      <w:pPr>
        <w:pStyle w:val="ListParagraph"/>
        <w:numPr>
          <w:ilvl w:val="0"/>
          <w:numId w:val="12"/>
        </w:numPr>
        <w:tabs>
          <w:tab w:val="left" w:pos="538"/>
        </w:tabs>
        <w:spacing w:line="360" w:lineRule="auto"/>
        <w:rPr>
          <w:rFonts w:cs="B Nazanin"/>
          <w:b/>
          <w:bCs/>
          <w:sz w:val="28"/>
          <w:szCs w:val="28"/>
        </w:rPr>
      </w:pPr>
      <w:r w:rsidRPr="00C50D36">
        <w:rPr>
          <w:rFonts w:cs="B Nazanin" w:hint="cs"/>
          <w:b/>
          <w:bCs/>
          <w:sz w:val="28"/>
          <w:szCs w:val="28"/>
          <w:rtl/>
        </w:rPr>
        <w:t xml:space="preserve">فشارخون ثانویه </w:t>
      </w:r>
      <w:r w:rsidRPr="00C50D36">
        <w:rPr>
          <w:rFonts w:cs="B Nazanin"/>
          <w:b/>
          <w:bCs/>
          <w:sz w:val="28"/>
          <w:szCs w:val="28"/>
        </w:rPr>
        <w:t>(</w:t>
      </w:r>
      <w:proofErr w:type="spellStart"/>
      <w:r w:rsidRPr="00C50D36">
        <w:rPr>
          <w:rFonts w:cs="B Nazanin"/>
          <w:b/>
          <w:bCs/>
          <w:sz w:val="28"/>
          <w:szCs w:val="28"/>
        </w:rPr>
        <w:t>Secohdary</w:t>
      </w:r>
      <w:proofErr w:type="spellEnd"/>
      <w:r w:rsidRPr="00C50D36">
        <w:rPr>
          <w:rFonts w:cs="B Nazanin"/>
          <w:b/>
          <w:bCs/>
          <w:sz w:val="28"/>
          <w:szCs w:val="28"/>
        </w:rPr>
        <w:t xml:space="preserve"> HTN)</w:t>
      </w:r>
      <w:r w:rsidRPr="00C50D36">
        <w:rPr>
          <w:rFonts w:cs="B Nazanin" w:hint="cs"/>
          <w:b/>
          <w:bCs/>
          <w:sz w:val="28"/>
          <w:szCs w:val="28"/>
          <w:rtl/>
        </w:rPr>
        <w:t>:</w:t>
      </w:r>
    </w:p>
    <w:p w:rsidR="008A541B" w:rsidRDefault="008A541B" w:rsidP="008A541B">
      <w:pPr>
        <w:tabs>
          <w:tab w:val="left" w:pos="538"/>
        </w:tabs>
        <w:spacing w:line="360" w:lineRule="auto"/>
        <w:rPr>
          <w:rFonts w:cs="B Nazanin"/>
          <w:sz w:val="28"/>
          <w:szCs w:val="28"/>
          <w:rtl/>
        </w:rPr>
      </w:pPr>
      <w:r>
        <w:rPr>
          <w:rFonts w:cs="B Nazanin" w:hint="cs"/>
          <w:sz w:val="28"/>
          <w:szCs w:val="28"/>
          <w:rtl/>
        </w:rPr>
        <w:t>فشارخون ثانویه با فشارخون اولیه متفاوت است. فشارخون ثانویه ناشی از یک بیماری</w:t>
      </w:r>
      <w:r w:rsidR="00825298">
        <w:rPr>
          <w:rFonts w:cs="B Nazanin" w:hint="cs"/>
          <w:sz w:val="28"/>
          <w:szCs w:val="28"/>
          <w:rtl/>
        </w:rPr>
        <w:t xml:space="preserve"> از قبیل بیماری اولیه کلیوی یا سایر بیماری های کلیه می باشد. بنابراین کدگذار بایستی هم به بیماری منجر شده به فشارخون و هم به فشارخون کد اختصاص دهد. لذا در پرونده هایی که فشارخون ثانویه گزارش شده است حداقل دو کد مورد نیاز است:</w:t>
      </w:r>
    </w:p>
    <w:p w:rsidR="00825298" w:rsidRDefault="00825298" w:rsidP="008A541B">
      <w:pPr>
        <w:tabs>
          <w:tab w:val="left" w:pos="538"/>
        </w:tabs>
        <w:spacing w:line="360" w:lineRule="auto"/>
        <w:rPr>
          <w:rFonts w:cs="B Nazanin"/>
          <w:sz w:val="28"/>
          <w:szCs w:val="28"/>
          <w:rtl/>
        </w:rPr>
      </w:pPr>
      <w:r>
        <w:rPr>
          <w:rFonts w:cs="B Nazanin" w:hint="cs"/>
          <w:sz w:val="28"/>
          <w:szCs w:val="28"/>
          <w:rtl/>
        </w:rPr>
        <w:t xml:space="preserve">1.کدی جهت تعیین وضعیت زمینه ای بوجود آورنده </w:t>
      </w:r>
      <w:r w:rsidR="00F96382">
        <w:rPr>
          <w:rFonts w:cs="B Nazanin" w:hint="cs"/>
          <w:sz w:val="28"/>
          <w:szCs w:val="28"/>
          <w:rtl/>
        </w:rPr>
        <w:t>فشارخون</w:t>
      </w:r>
    </w:p>
    <w:p w:rsidR="00F96382" w:rsidRDefault="00F96382" w:rsidP="008A541B">
      <w:pPr>
        <w:tabs>
          <w:tab w:val="left" w:pos="538"/>
        </w:tabs>
        <w:spacing w:line="360" w:lineRule="auto"/>
        <w:rPr>
          <w:rFonts w:cs="B Nazanin"/>
          <w:sz w:val="28"/>
          <w:szCs w:val="28"/>
          <w:rtl/>
        </w:rPr>
      </w:pPr>
      <w:r>
        <w:rPr>
          <w:rFonts w:cs="B Nazanin" w:hint="cs"/>
          <w:sz w:val="28"/>
          <w:szCs w:val="28"/>
          <w:rtl/>
        </w:rPr>
        <w:t xml:space="preserve">2.کدی از رده </w:t>
      </w:r>
      <w:r>
        <w:rPr>
          <w:rFonts w:cs="B Nazanin"/>
          <w:sz w:val="28"/>
          <w:szCs w:val="28"/>
        </w:rPr>
        <w:t>I15</w:t>
      </w:r>
      <w:r>
        <w:rPr>
          <w:rFonts w:cs="B Nazanin" w:hint="cs"/>
          <w:sz w:val="28"/>
          <w:szCs w:val="28"/>
          <w:rtl/>
        </w:rPr>
        <w:t xml:space="preserve"> جهت تعیین فشارخون ثانویه</w:t>
      </w:r>
    </w:p>
    <w:p w:rsidR="00F96382" w:rsidRDefault="00F96382" w:rsidP="008A541B">
      <w:pPr>
        <w:tabs>
          <w:tab w:val="left" w:pos="538"/>
        </w:tabs>
        <w:spacing w:line="360" w:lineRule="auto"/>
        <w:rPr>
          <w:rFonts w:cs="B Nazanin"/>
          <w:sz w:val="28"/>
          <w:szCs w:val="28"/>
          <w:rtl/>
        </w:rPr>
      </w:pPr>
      <w:r>
        <w:rPr>
          <w:rFonts w:cs="B Nazanin" w:hint="cs"/>
          <w:sz w:val="28"/>
          <w:szCs w:val="28"/>
          <w:rtl/>
        </w:rPr>
        <w:t>ترتیب کدها (کدامیک کد اصلی و کدامیک کد اضافی) براساس دلیل پذیرش بیمار در بیمارستان مشخص می گردد.</w:t>
      </w:r>
    </w:p>
    <w:p w:rsidR="00F96382" w:rsidRPr="00C50D36" w:rsidRDefault="0038586E" w:rsidP="0038586E">
      <w:pPr>
        <w:pStyle w:val="ListParagraph"/>
        <w:numPr>
          <w:ilvl w:val="0"/>
          <w:numId w:val="12"/>
        </w:numPr>
        <w:tabs>
          <w:tab w:val="left" w:pos="538"/>
        </w:tabs>
        <w:spacing w:line="360" w:lineRule="auto"/>
        <w:ind w:left="538"/>
        <w:rPr>
          <w:rFonts w:cs="B Nazanin"/>
          <w:b/>
          <w:bCs/>
          <w:sz w:val="28"/>
          <w:szCs w:val="28"/>
        </w:rPr>
      </w:pPr>
      <w:r w:rsidRPr="00C50D36">
        <w:rPr>
          <w:rFonts w:cs="B Nazanin" w:hint="cs"/>
          <w:b/>
          <w:bCs/>
          <w:sz w:val="28"/>
          <w:szCs w:val="28"/>
          <w:rtl/>
        </w:rPr>
        <w:t>فشارخون گذرا</w:t>
      </w:r>
      <w:r w:rsidRPr="00C50D36">
        <w:rPr>
          <w:rFonts w:cs="B Nazanin"/>
          <w:b/>
          <w:bCs/>
          <w:sz w:val="28"/>
          <w:szCs w:val="28"/>
        </w:rPr>
        <w:t>(Transient HTN)</w:t>
      </w:r>
      <w:r w:rsidRPr="00C50D36">
        <w:rPr>
          <w:rFonts w:cs="B Nazanin" w:hint="cs"/>
          <w:b/>
          <w:bCs/>
          <w:sz w:val="28"/>
          <w:szCs w:val="28"/>
          <w:rtl/>
        </w:rPr>
        <w:t xml:space="preserve"> :</w:t>
      </w:r>
    </w:p>
    <w:p w:rsidR="00965426" w:rsidRDefault="0038586E" w:rsidP="00D85A50">
      <w:pPr>
        <w:pStyle w:val="ListParagraph"/>
        <w:tabs>
          <w:tab w:val="left" w:pos="538"/>
        </w:tabs>
        <w:spacing w:line="360" w:lineRule="auto"/>
        <w:ind w:left="113"/>
        <w:rPr>
          <w:rFonts w:cs="B Nazanin"/>
          <w:sz w:val="28"/>
          <w:szCs w:val="28"/>
          <w:rtl/>
        </w:rPr>
      </w:pPr>
      <w:r>
        <w:rPr>
          <w:rFonts w:cs="B Nazanin" w:hint="cs"/>
          <w:sz w:val="28"/>
          <w:szCs w:val="28"/>
          <w:rtl/>
        </w:rPr>
        <w:t xml:space="preserve">واژه </w:t>
      </w:r>
      <w:r>
        <w:rPr>
          <w:rFonts w:cs="B Nazanin"/>
          <w:sz w:val="28"/>
          <w:szCs w:val="28"/>
        </w:rPr>
        <w:t>Transient</w:t>
      </w:r>
      <w:r>
        <w:rPr>
          <w:rFonts w:cs="B Nazanin" w:hint="cs"/>
          <w:sz w:val="28"/>
          <w:szCs w:val="28"/>
          <w:rtl/>
        </w:rPr>
        <w:t xml:space="preserve"> بدین مفهوم است که وضعیت بوج</w:t>
      </w:r>
      <w:r w:rsidR="000A0B57">
        <w:rPr>
          <w:rFonts w:cs="B Nazanin" w:hint="cs"/>
          <w:sz w:val="28"/>
          <w:szCs w:val="28"/>
          <w:rtl/>
        </w:rPr>
        <w:t xml:space="preserve">ود آمده موقتی است. در پرونده بیمارانی که تشخیص فشارخون گذرا ثبت شده است، اگر تشخیص ثابت و دقیقی در مورد فشارخون یا عبارتی دال بر فشارخون پایدار برای آنها درج نگردیده است، کد </w:t>
      </w:r>
      <w:r w:rsidR="000A0B57">
        <w:rPr>
          <w:rFonts w:cs="B Nazanin"/>
          <w:sz w:val="28"/>
          <w:szCs w:val="28"/>
        </w:rPr>
        <w:t>R03.0</w:t>
      </w:r>
      <w:r w:rsidR="000A0B57">
        <w:rPr>
          <w:rFonts w:cs="B Nazanin" w:hint="cs"/>
          <w:sz w:val="28"/>
          <w:szCs w:val="28"/>
          <w:rtl/>
        </w:rPr>
        <w:t xml:space="preserve"> (فشارخون بالا بدون تشخیص بیماری فشارخون) را به پرونده وی </w:t>
      </w:r>
      <w:r w:rsidR="00D85A50">
        <w:rPr>
          <w:rFonts w:cs="B Nazanin" w:hint="cs"/>
          <w:sz w:val="28"/>
          <w:szCs w:val="28"/>
          <w:rtl/>
        </w:rPr>
        <w:t>اختصاص</w:t>
      </w:r>
      <w:r w:rsidR="000A0B57">
        <w:rPr>
          <w:rFonts w:cs="B Nazanin" w:hint="cs"/>
          <w:sz w:val="28"/>
          <w:szCs w:val="28"/>
          <w:rtl/>
        </w:rPr>
        <w:t xml:space="preserve"> دهید.</w:t>
      </w:r>
    </w:p>
    <w:p w:rsidR="000A0B57" w:rsidRDefault="000A0B57" w:rsidP="004C1A80">
      <w:pPr>
        <w:pStyle w:val="ListParagraph"/>
        <w:tabs>
          <w:tab w:val="left" w:pos="538"/>
        </w:tabs>
        <w:spacing w:line="360" w:lineRule="auto"/>
        <w:ind w:left="113"/>
        <w:rPr>
          <w:rFonts w:cs="B Nazanin"/>
          <w:sz w:val="28"/>
          <w:szCs w:val="28"/>
          <w:rtl/>
        </w:rPr>
      </w:pPr>
      <w:r w:rsidRPr="00C50D36">
        <w:rPr>
          <w:rFonts w:cs="B Nazanin" w:hint="cs"/>
          <w:b/>
          <w:bCs/>
          <w:sz w:val="28"/>
          <w:szCs w:val="28"/>
          <w:rtl/>
        </w:rPr>
        <w:t>استثناء:</w:t>
      </w:r>
      <w:r>
        <w:rPr>
          <w:rFonts w:cs="B Nazanin" w:hint="cs"/>
          <w:sz w:val="28"/>
          <w:szCs w:val="28"/>
          <w:rtl/>
        </w:rPr>
        <w:t xml:space="preserve"> در مواردی که فشارخون گذرا در فرد حامله (</w:t>
      </w:r>
      <w:r w:rsidR="00FF291B">
        <w:rPr>
          <w:rFonts w:cs="B Nazanin" w:hint="cs"/>
          <w:sz w:val="28"/>
          <w:szCs w:val="28"/>
          <w:rtl/>
        </w:rPr>
        <w:t xml:space="preserve">در طول دوران حاملگی) گزارش شده باشد، بایستی کد </w:t>
      </w:r>
      <w:r w:rsidR="00FF291B">
        <w:rPr>
          <w:rFonts w:cs="B Nazanin"/>
          <w:sz w:val="28"/>
          <w:szCs w:val="28"/>
        </w:rPr>
        <w:t>O16</w:t>
      </w:r>
      <w:r w:rsidR="00FF291B">
        <w:rPr>
          <w:rFonts w:cs="B Nazanin" w:hint="cs"/>
          <w:sz w:val="28"/>
          <w:szCs w:val="28"/>
          <w:rtl/>
        </w:rPr>
        <w:t xml:space="preserve"> (فشارخون گذرا در طول حاملگی) را به پرونده بیمار اختصاص دهید.</w:t>
      </w:r>
    </w:p>
    <w:p w:rsidR="00FF291B" w:rsidRDefault="00FF291B" w:rsidP="004C1A80">
      <w:pPr>
        <w:pStyle w:val="ListParagraph"/>
        <w:tabs>
          <w:tab w:val="left" w:pos="538"/>
        </w:tabs>
        <w:spacing w:line="360" w:lineRule="auto"/>
        <w:ind w:left="113"/>
        <w:rPr>
          <w:rFonts w:cs="B Nazanin"/>
          <w:sz w:val="28"/>
          <w:szCs w:val="28"/>
          <w:rtl/>
        </w:rPr>
      </w:pPr>
    </w:p>
    <w:p w:rsidR="00FF291B" w:rsidRDefault="00FF291B" w:rsidP="004C1A80">
      <w:pPr>
        <w:pStyle w:val="ListParagraph"/>
        <w:tabs>
          <w:tab w:val="left" w:pos="538"/>
        </w:tabs>
        <w:spacing w:line="360" w:lineRule="auto"/>
        <w:ind w:left="113"/>
        <w:rPr>
          <w:rFonts w:cs="B Nazanin"/>
          <w:sz w:val="28"/>
          <w:szCs w:val="28"/>
          <w:rtl/>
        </w:rPr>
      </w:pPr>
    </w:p>
    <w:p w:rsidR="00FF291B" w:rsidRPr="00B51572" w:rsidRDefault="00C50D36" w:rsidP="00B51572">
      <w:pPr>
        <w:pStyle w:val="ListParagraph"/>
        <w:tabs>
          <w:tab w:val="left" w:pos="538"/>
        </w:tabs>
        <w:spacing w:line="360" w:lineRule="auto"/>
        <w:ind w:left="113"/>
        <w:jc w:val="center"/>
        <w:rPr>
          <w:rFonts w:cs="B Nazanin"/>
          <w:b/>
          <w:bCs/>
          <w:sz w:val="26"/>
          <w:szCs w:val="26"/>
          <w:rtl/>
        </w:rPr>
      </w:pPr>
      <w:r w:rsidRPr="00B51572">
        <w:rPr>
          <w:rFonts w:cs="B Nazanin" w:hint="cs"/>
          <w:b/>
          <w:bCs/>
          <w:sz w:val="26"/>
          <w:szCs w:val="26"/>
          <w:rtl/>
        </w:rPr>
        <w:t>دستورالعمل های کدگذاری مسمومیت ها</w:t>
      </w:r>
    </w:p>
    <w:p w:rsidR="00C50D36" w:rsidRPr="00B51572" w:rsidRDefault="00C50D36" w:rsidP="00B51572">
      <w:pPr>
        <w:pStyle w:val="ListParagraph"/>
        <w:tabs>
          <w:tab w:val="left" w:pos="538"/>
        </w:tabs>
        <w:spacing w:line="360" w:lineRule="auto"/>
        <w:ind w:left="113"/>
        <w:jc w:val="center"/>
        <w:rPr>
          <w:rFonts w:cs="B Nazanin"/>
          <w:b/>
          <w:bCs/>
          <w:sz w:val="26"/>
          <w:szCs w:val="26"/>
          <w:rtl/>
        </w:rPr>
      </w:pPr>
      <w:r w:rsidRPr="00B51572">
        <w:rPr>
          <w:rFonts w:cs="B Nazanin" w:hint="cs"/>
          <w:b/>
          <w:bCs/>
          <w:sz w:val="26"/>
          <w:szCs w:val="26"/>
          <w:rtl/>
        </w:rPr>
        <w:t xml:space="preserve">و معرفی جداول داروها و مواد شیمیایی در ویرایش های مختلف </w:t>
      </w:r>
      <w:r w:rsidRPr="00B51572">
        <w:rPr>
          <w:rFonts w:cs="B Nazanin"/>
          <w:b/>
          <w:bCs/>
          <w:sz w:val="26"/>
          <w:szCs w:val="26"/>
        </w:rPr>
        <w:t>ICD</w:t>
      </w:r>
    </w:p>
    <w:p w:rsidR="00C50D36" w:rsidRDefault="00C50D36" w:rsidP="004C1A80">
      <w:pPr>
        <w:pStyle w:val="ListParagraph"/>
        <w:tabs>
          <w:tab w:val="left" w:pos="538"/>
        </w:tabs>
        <w:spacing w:line="360" w:lineRule="auto"/>
        <w:ind w:left="113"/>
        <w:rPr>
          <w:rFonts w:cs="B Nazanin"/>
          <w:sz w:val="28"/>
          <w:szCs w:val="28"/>
          <w:rtl/>
        </w:rPr>
      </w:pPr>
      <w:r>
        <w:rPr>
          <w:rFonts w:cs="B Nazanin" w:hint="cs"/>
          <w:sz w:val="28"/>
          <w:szCs w:val="28"/>
          <w:rtl/>
        </w:rPr>
        <w:t>تعریف مسمومیت: هر حالت بیمارگونه ای که در اثر ورود سم یا عامل سمی به بدن بوجود آید، مسمومیت گویند.</w:t>
      </w:r>
    </w:p>
    <w:p w:rsidR="00C50D36" w:rsidRDefault="00C50D36" w:rsidP="004C1A80">
      <w:pPr>
        <w:pStyle w:val="ListParagraph"/>
        <w:tabs>
          <w:tab w:val="left" w:pos="538"/>
        </w:tabs>
        <w:spacing w:line="360" w:lineRule="auto"/>
        <w:ind w:left="113"/>
        <w:rPr>
          <w:rFonts w:cs="B Nazanin"/>
          <w:sz w:val="28"/>
          <w:szCs w:val="28"/>
          <w:rtl/>
        </w:rPr>
      </w:pPr>
      <w:r>
        <w:rPr>
          <w:rFonts w:cs="B Nazanin" w:hint="cs"/>
          <w:sz w:val="28"/>
          <w:szCs w:val="28"/>
          <w:rtl/>
        </w:rPr>
        <w:t xml:space="preserve">مسمومیت ها در فصل 19 کتاب </w:t>
      </w:r>
      <w:r w:rsidRPr="00431903">
        <w:rPr>
          <w:rFonts w:cs="B Nazanin"/>
          <w:b/>
          <w:bCs/>
          <w:sz w:val="28"/>
          <w:szCs w:val="28"/>
        </w:rPr>
        <w:t>ICD.10</w:t>
      </w:r>
      <w:r w:rsidRPr="00431903">
        <w:rPr>
          <w:rFonts w:cs="B Nazanin" w:hint="cs"/>
          <w:b/>
          <w:bCs/>
          <w:sz w:val="28"/>
          <w:szCs w:val="28"/>
          <w:rtl/>
        </w:rPr>
        <w:t xml:space="preserve"> </w:t>
      </w:r>
      <w:r>
        <w:rPr>
          <w:rFonts w:cs="B Nazanin" w:hint="cs"/>
          <w:sz w:val="28"/>
          <w:szCs w:val="28"/>
          <w:rtl/>
        </w:rPr>
        <w:t xml:space="preserve">به دو صورت طبقه </w:t>
      </w:r>
      <w:r w:rsidR="008C6E89">
        <w:rPr>
          <w:rFonts w:cs="B Nazanin" w:hint="cs"/>
          <w:sz w:val="28"/>
          <w:szCs w:val="28"/>
          <w:rtl/>
        </w:rPr>
        <w:t>بندی شده است:</w:t>
      </w:r>
    </w:p>
    <w:p w:rsidR="008C6E89" w:rsidRDefault="008C6E89" w:rsidP="000478BB">
      <w:pPr>
        <w:pStyle w:val="ListParagraph"/>
        <w:tabs>
          <w:tab w:val="left" w:pos="538"/>
        </w:tabs>
        <w:spacing w:line="360" w:lineRule="auto"/>
        <w:ind w:left="113"/>
        <w:rPr>
          <w:rFonts w:cs="B Nazanin"/>
          <w:sz w:val="28"/>
          <w:szCs w:val="28"/>
          <w:rtl/>
        </w:rPr>
      </w:pPr>
      <w:r>
        <w:rPr>
          <w:rFonts w:cs="B Nazanin" w:hint="cs"/>
          <w:sz w:val="28"/>
          <w:szCs w:val="28"/>
          <w:rtl/>
        </w:rPr>
        <w:t>1.</w:t>
      </w:r>
      <w:r w:rsidR="000478BB">
        <w:rPr>
          <w:rFonts w:cs="B Nazanin" w:hint="cs"/>
          <w:sz w:val="28"/>
          <w:szCs w:val="28"/>
          <w:rtl/>
        </w:rPr>
        <w:t>مسمومیت با داروها و مواد پزشکی و بیولوژیکی (</w:t>
      </w:r>
      <w:r w:rsidR="000478BB">
        <w:rPr>
          <w:rFonts w:cs="B Nazanin"/>
          <w:sz w:val="28"/>
          <w:szCs w:val="28"/>
        </w:rPr>
        <w:t>T36-T50</w:t>
      </w:r>
      <w:r w:rsidR="000478BB">
        <w:rPr>
          <w:rFonts w:cs="B Nazanin" w:hint="cs"/>
          <w:sz w:val="28"/>
          <w:szCs w:val="28"/>
          <w:rtl/>
        </w:rPr>
        <w:t>)</w:t>
      </w:r>
    </w:p>
    <w:p w:rsidR="000478BB" w:rsidRDefault="000478BB" w:rsidP="000478BB">
      <w:pPr>
        <w:pStyle w:val="ListParagraph"/>
        <w:tabs>
          <w:tab w:val="left" w:pos="538"/>
        </w:tabs>
        <w:spacing w:line="360" w:lineRule="auto"/>
        <w:ind w:left="113"/>
        <w:rPr>
          <w:rFonts w:cs="B Nazanin"/>
          <w:sz w:val="28"/>
          <w:szCs w:val="28"/>
          <w:rtl/>
        </w:rPr>
      </w:pPr>
      <w:r>
        <w:rPr>
          <w:rFonts w:cs="B Nazanin" w:hint="cs"/>
          <w:sz w:val="28"/>
          <w:szCs w:val="28"/>
          <w:rtl/>
        </w:rPr>
        <w:t>2.مسمومیت با مواد غیردارویی و غیر پزشکی  (</w:t>
      </w:r>
      <w:r>
        <w:rPr>
          <w:rFonts w:cs="B Nazanin"/>
          <w:sz w:val="28"/>
          <w:szCs w:val="28"/>
        </w:rPr>
        <w:t>T51-T65</w:t>
      </w:r>
      <w:r>
        <w:rPr>
          <w:rFonts w:cs="B Nazanin" w:hint="cs"/>
          <w:sz w:val="28"/>
          <w:szCs w:val="28"/>
          <w:rtl/>
        </w:rPr>
        <w:t>)</w:t>
      </w:r>
    </w:p>
    <w:p w:rsidR="000478BB" w:rsidRDefault="000478BB" w:rsidP="000478BB">
      <w:pPr>
        <w:pStyle w:val="ListParagraph"/>
        <w:tabs>
          <w:tab w:val="left" w:pos="538"/>
        </w:tabs>
        <w:spacing w:line="360" w:lineRule="auto"/>
        <w:ind w:left="113"/>
        <w:rPr>
          <w:rFonts w:cs="B Nazanin"/>
          <w:sz w:val="28"/>
          <w:szCs w:val="28"/>
          <w:rtl/>
        </w:rPr>
      </w:pPr>
      <w:r>
        <w:rPr>
          <w:rFonts w:cs="B Nazanin" w:hint="cs"/>
          <w:sz w:val="28"/>
          <w:szCs w:val="28"/>
          <w:rtl/>
        </w:rPr>
        <w:t>علل رایج مسمومیت های دارویی:</w:t>
      </w:r>
    </w:p>
    <w:p w:rsidR="000478BB" w:rsidRDefault="000478BB" w:rsidP="000478BB">
      <w:pPr>
        <w:pStyle w:val="ListParagraph"/>
        <w:tabs>
          <w:tab w:val="left" w:pos="538"/>
        </w:tabs>
        <w:spacing w:line="360" w:lineRule="auto"/>
        <w:ind w:left="113"/>
        <w:rPr>
          <w:rFonts w:cs="B Nazanin"/>
          <w:sz w:val="28"/>
          <w:szCs w:val="28"/>
          <w:rtl/>
        </w:rPr>
      </w:pPr>
      <w:r>
        <w:rPr>
          <w:rFonts w:cs="B Nazanin" w:hint="cs"/>
          <w:sz w:val="28"/>
          <w:szCs w:val="28"/>
          <w:rtl/>
        </w:rPr>
        <w:t>1.دارو به طور اشتباهی داده شده یا خورده شده است.</w:t>
      </w:r>
    </w:p>
    <w:p w:rsidR="000478BB" w:rsidRDefault="000478BB" w:rsidP="000478BB">
      <w:pPr>
        <w:pStyle w:val="ListParagraph"/>
        <w:tabs>
          <w:tab w:val="left" w:pos="538"/>
        </w:tabs>
        <w:spacing w:line="360" w:lineRule="auto"/>
        <w:ind w:left="113"/>
        <w:rPr>
          <w:rFonts w:cs="B Nazanin"/>
          <w:sz w:val="28"/>
          <w:szCs w:val="28"/>
          <w:rtl/>
        </w:rPr>
      </w:pPr>
      <w:r>
        <w:rPr>
          <w:rFonts w:cs="B Nazanin" w:hint="cs"/>
          <w:sz w:val="28"/>
          <w:szCs w:val="28"/>
          <w:rtl/>
        </w:rPr>
        <w:t xml:space="preserve">2.دارو به میزان </w:t>
      </w:r>
      <w:r>
        <w:rPr>
          <w:rFonts w:cs="B Nazanin"/>
          <w:sz w:val="28"/>
          <w:szCs w:val="28"/>
        </w:rPr>
        <w:t>(Dose)</w:t>
      </w:r>
      <w:r>
        <w:rPr>
          <w:rFonts w:cs="B Nazanin" w:hint="cs"/>
          <w:sz w:val="28"/>
          <w:szCs w:val="28"/>
          <w:rtl/>
        </w:rPr>
        <w:t xml:space="preserve"> غیرمتناسب یا با دوز بالا داده شده یا خورده شده است.</w:t>
      </w:r>
    </w:p>
    <w:p w:rsidR="000478BB" w:rsidRDefault="000478BB" w:rsidP="000478BB">
      <w:pPr>
        <w:pStyle w:val="ListParagraph"/>
        <w:tabs>
          <w:tab w:val="left" w:pos="538"/>
        </w:tabs>
        <w:spacing w:line="360" w:lineRule="auto"/>
        <w:ind w:left="113"/>
        <w:rPr>
          <w:rFonts w:cs="B Nazanin"/>
          <w:sz w:val="28"/>
          <w:szCs w:val="28"/>
          <w:rtl/>
        </w:rPr>
      </w:pPr>
      <w:r>
        <w:rPr>
          <w:rFonts w:cs="B Nazanin" w:hint="cs"/>
          <w:sz w:val="28"/>
          <w:szCs w:val="28"/>
          <w:rtl/>
        </w:rPr>
        <w:t xml:space="preserve">3.دارو بیش از </w:t>
      </w:r>
      <w:r w:rsidR="006C7AA3">
        <w:rPr>
          <w:rFonts w:cs="B Nazanin" w:hint="cs"/>
          <w:sz w:val="28"/>
          <w:szCs w:val="28"/>
          <w:rtl/>
        </w:rPr>
        <w:t>مدت مقرر مصرف شده است</w:t>
      </w:r>
      <w:r w:rsidR="009014CF">
        <w:rPr>
          <w:rFonts w:cs="B Nazanin" w:hint="cs"/>
          <w:sz w:val="28"/>
          <w:szCs w:val="28"/>
          <w:rtl/>
        </w:rPr>
        <w:t xml:space="preserve"> .</w:t>
      </w:r>
    </w:p>
    <w:p w:rsidR="009014CF" w:rsidRDefault="009014CF" w:rsidP="000478BB">
      <w:pPr>
        <w:pStyle w:val="ListParagraph"/>
        <w:tabs>
          <w:tab w:val="left" w:pos="538"/>
        </w:tabs>
        <w:spacing w:line="360" w:lineRule="auto"/>
        <w:ind w:left="113"/>
        <w:rPr>
          <w:rFonts w:cs="B Nazanin"/>
          <w:sz w:val="28"/>
          <w:szCs w:val="28"/>
          <w:rtl/>
        </w:rPr>
      </w:pPr>
      <w:r>
        <w:rPr>
          <w:rFonts w:cs="B Nazanin" w:hint="cs"/>
          <w:sz w:val="28"/>
          <w:szCs w:val="28"/>
          <w:rtl/>
        </w:rPr>
        <w:t>4.به همراه دارو الکل یا مواد مخدر مصرف شود.</w:t>
      </w:r>
    </w:p>
    <w:p w:rsidR="009014CF" w:rsidRPr="00B51572" w:rsidRDefault="009014CF" w:rsidP="000478BB">
      <w:pPr>
        <w:pStyle w:val="ListParagraph"/>
        <w:tabs>
          <w:tab w:val="left" w:pos="538"/>
        </w:tabs>
        <w:spacing w:line="360" w:lineRule="auto"/>
        <w:ind w:left="113"/>
        <w:rPr>
          <w:rFonts w:cs="B Nazanin"/>
          <w:b/>
          <w:bCs/>
          <w:sz w:val="28"/>
          <w:szCs w:val="28"/>
          <w:rtl/>
        </w:rPr>
      </w:pPr>
      <w:r w:rsidRPr="00B51572">
        <w:rPr>
          <w:rFonts w:cs="B Nazanin" w:hint="cs"/>
          <w:b/>
          <w:bCs/>
          <w:sz w:val="28"/>
          <w:szCs w:val="28"/>
          <w:rtl/>
        </w:rPr>
        <w:t>مراحل کدگذاری پرونده های مسمومیت:</w:t>
      </w:r>
    </w:p>
    <w:p w:rsidR="009014CF" w:rsidRDefault="009014CF" w:rsidP="00ED67AE">
      <w:pPr>
        <w:pStyle w:val="ListParagraph"/>
        <w:tabs>
          <w:tab w:val="left" w:pos="538"/>
        </w:tabs>
        <w:spacing w:line="360" w:lineRule="auto"/>
        <w:ind w:left="113"/>
        <w:rPr>
          <w:rFonts w:cs="B Nazanin"/>
          <w:sz w:val="28"/>
          <w:szCs w:val="28"/>
          <w:rtl/>
        </w:rPr>
      </w:pPr>
      <w:r>
        <w:rPr>
          <w:rFonts w:cs="B Nazanin" w:hint="cs"/>
          <w:sz w:val="28"/>
          <w:szCs w:val="28"/>
          <w:rtl/>
        </w:rPr>
        <w:t>کدگذاران محترم برای کدگذاری مسمومیت</w:t>
      </w:r>
      <w:r w:rsidR="00431903">
        <w:rPr>
          <w:rFonts w:cs="B Nazanin" w:hint="cs"/>
          <w:sz w:val="28"/>
          <w:szCs w:val="28"/>
          <w:rtl/>
        </w:rPr>
        <w:t xml:space="preserve"> های ناشی از </w:t>
      </w:r>
      <w:r w:rsidR="009A60AE">
        <w:rPr>
          <w:rFonts w:cs="B Nazanin" w:hint="cs"/>
          <w:sz w:val="28"/>
          <w:szCs w:val="28"/>
          <w:rtl/>
        </w:rPr>
        <w:t xml:space="preserve">داروها و مواد شیمیایی بایستی به جدول داروها و مواد </w:t>
      </w:r>
      <w:r w:rsidR="00FB21BF">
        <w:rPr>
          <w:rFonts w:cs="B Nazanin" w:hint="cs"/>
          <w:sz w:val="28"/>
          <w:szCs w:val="28"/>
          <w:rtl/>
        </w:rPr>
        <w:t>شیمیایی مراجعه نموده( قسمت سوم جلد سوم</w:t>
      </w:r>
      <w:r w:rsidR="00FB21BF" w:rsidRPr="00FB21BF">
        <w:rPr>
          <w:rFonts w:cs="B Nazanin"/>
          <w:sz w:val="28"/>
          <w:szCs w:val="28"/>
        </w:rPr>
        <w:t xml:space="preserve"> </w:t>
      </w:r>
      <w:r w:rsidR="00FB21BF">
        <w:rPr>
          <w:rFonts w:cs="B Nazanin"/>
          <w:sz w:val="28"/>
          <w:szCs w:val="28"/>
        </w:rPr>
        <w:t>ICD.10</w:t>
      </w:r>
      <w:r w:rsidR="00FB21BF">
        <w:rPr>
          <w:rFonts w:cs="B Nazanin" w:hint="cs"/>
          <w:sz w:val="28"/>
          <w:szCs w:val="28"/>
          <w:rtl/>
        </w:rPr>
        <w:t>)</w:t>
      </w:r>
      <w:r>
        <w:rPr>
          <w:rFonts w:cs="B Nazanin" w:hint="cs"/>
          <w:sz w:val="28"/>
          <w:szCs w:val="28"/>
          <w:rtl/>
        </w:rPr>
        <w:t xml:space="preserve"> </w:t>
      </w:r>
      <w:r w:rsidR="00FB21BF">
        <w:rPr>
          <w:rFonts w:cs="B Nazanin" w:hint="cs"/>
          <w:sz w:val="28"/>
          <w:szCs w:val="28"/>
          <w:rtl/>
        </w:rPr>
        <w:t xml:space="preserve">و برای سایر مسمومیت ها به واژه </w:t>
      </w:r>
      <w:r w:rsidR="00FB21BF">
        <w:rPr>
          <w:rFonts w:cs="B Nazanin"/>
          <w:sz w:val="28"/>
          <w:szCs w:val="28"/>
        </w:rPr>
        <w:t>Poisoning</w:t>
      </w:r>
      <w:r w:rsidR="00FB21BF">
        <w:rPr>
          <w:rFonts w:cs="B Nazanin" w:hint="cs"/>
          <w:sz w:val="28"/>
          <w:szCs w:val="28"/>
          <w:rtl/>
        </w:rPr>
        <w:t xml:space="preserve"> ایندکس الفبایی (قسمت اول جلد سوم</w:t>
      </w:r>
      <w:r w:rsidR="00ED67AE" w:rsidRPr="00ED67AE">
        <w:rPr>
          <w:rFonts w:cs="B Nazanin"/>
          <w:sz w:val="28"/>
          <w:szCs w:val="28"/>
        </w:rPr>
        <w:t xml:space="preserve"> </w:t>
      </w:r>
      <w:r w:rsidR="00ED67AE">
        <w:rPr>
          <w:rFonts w:cs="B Nazanin"/>
          <w:sz w:val="28"/>
          <w:szCs w:val="28"/>
        </w:rPr>
        <w:t>ICD.10</w:t>
      </w:r>
      <w:r w:rsidR="00FB21BF">
        <w:rPr>
          <w:rFonts w:cs="B Nazanin" w:hint="cs"/>
          <w:sz w:val="28"/>
          <w:szCs w:val="28"/>
          <w:rtl/>
        </w:rPr>
        <w:t>) مراجعه نمایند. سپس به ترتیب کدهای زیر را به پرونده اختصاص دهند:</w:t>
      </w:r>
    </w:p>
    <w:p w:rsidR="00FB21BF" w:rsidRDefault="00797690" w:rsidP="00FB21BF">
      <w:pPr>
        <w:pStyle w:val="ListParagraph"/>
        <w:tabs>
          <w:tab w:val="left" w:pos="538"/>
        </w:tabs>
        <w:spacing w:line="360" w:lineRule="auto"/>
        <w:ind w:left="113"/>
        <w:rPr>
          <w:rFonts w:cs="B Nazanin"/>
          <w:sz w:val="28"/>
          <w:szCs w:val="28"/>
          <w:rtl/>
        </w:rPr>
      </w:pPr>
      <w:r>
        <w:rPr>
          <w:rFonts w:cs="B Nazanin" w:hint="cs"/>
          <w:sz w:val="28"/>
          <w:szCs w:val="28"/>
          <w:rtl/>
        </w:rPr>
        <w:t>1.مسمومیت ناشی از دارو: با مراجعه به جدول داروها و مواد شیمیایی، کد مربوط به فصل نوزده را با توجه به نوع داروی مصرفی انتخاب و به پرونده اختصاص دهید. کد مربوط به مسمومیت دارویی به عنوان کد اصلی پرونده بوده و این تشخیص به عنوان تشخیص اصلی پرونده در نظر گرفته می شود.</w:t>
      </w:r>
    </w:p>
    <w:p w:rsidR="00797690" w:rsidRDefault="005C6A08" w:rsidP="00FB21BF">
      <w:pPr>
        <w:pStyle w:val="ListParagraph"/>
        <w:tabs>
          <w:tab w:val="left" w:pos="538"/>
        </w:tabs>
        <w:spacing w:line="360" w:lineRule="auto"/>
        <w:ind w:left="113"/>
        <w:rPr>
          <w:rFonts w:cs="B Nazanin"/>
          <w:sz w:val="28"/>
          <w:szCs w:val="28"/>
          <w:rtl/>
        </w:rPr>
      </w:pPr>
      <w:r>
        <w:rPr>
          <w:rFonts w:cs="B Nazanin" w:hint="cs"/>
          <w:sz w:val="28"/>
          <w:szCs w:val="28"/>
          <w:rtl/>
        </w:rPr>
        <w:t>2.تظاهرات بالینی مسمومیت: کدگذار می تواند به هر اثر مشخص یا تظاهر بالینی بیمار ناشی از مسمومیت از قبیل تهوع، استفراغ، کوما، شوک و ... کد اختصاص دهد. این کدها به عنوان کدهای اضافی اختیاری می باشند.</w:t>
      </w:r>
    </w:p>
    <w:p w:rsidR="005C6A08" w:rsidRDefault="005C6A08" w:rsidP="005C6A08">
      <w:pPr>
        <w:pStyle w:val="ListParagraph"/>
        <w:tabs>
          <w:tab w:val="left" w:pos="538"/>
        </w:tabs>
        <w:spacing w:line="360" w:lineRule="auto"/>
        <w:ind w:left="113"/>
        <w:rPr>
          <w:rFonts w:cs="B Nazanin"/>
          <w:sz w:val="28"/>
          <w:szCs w:val="28"/>
          <w:rtl/>
        </w:rPr>
      </w:pPr>
      <w:r>
        <w:rPr>
          <w:rFonts w:cs="B Nazanin" w:hint="cs"/>
          <w:sz w:val="28"/>
          <w:szCs w:val="28"/>
          <w:rtl/>
        </w:rPr>
        <w:lastRenderedPageBreak/>
        <w:t>3.علت خارجی مسمومیت:کدگذار می تواند با مراجعه به جدول داروها و مواد شیمیایی کد مناسب را جهت مشخص نمودن علت مسمومیت</w:t>
      </w:r>
      <w:r w:rsidR="008D0B8B">
        <w:rPr>
          <w:rFonts w:cs="B Nazanin" w:hint="cs"/>
          <w:sz w:val="28"/>
          <w:szCs w:val="28"/>
          <w:rtl/>
        </w:rPr>
        <w:t xml:space="preserve"> دارویی ( تصادفی، به قصد خودکشی، با هدف نامعین) از ستون هایی که برای همین منظور تدارک دیده شده اند، انتخاب و به پرونده اختصاص دهد. این کد نیز یک کد اضافی اختیاری می باشد.</w:t>
      </w:r>
    </w:p>
    <w:p w:rsidR="00ED67AE" w:rsidRDefault="008D0B8B" w:rsidP="005C6A08">
      <w:pPr>
        <w:pStyle w:val="ListParagraph"/>
        <w:tabs>
          <w:tab w:val="left" w:pos="538"/>
        </w:tabs>
        <w:spacing w:line="360" w:lineRule="auto"/>
        <w:ind w:left="113"/>
        <w:rPr>
          <w:rFonts w:cs="B Nazanin"/>
          <w:sz w:val="28"/>
          <w:szCs w:val="28"/>
          <w:rtl/>
        </w:rPr>
      </w:pPr>
      <w:r>
        <w:rPr>
          <w:rFonts w:cs="B Nazanin" w:hint="cs"/>
          <w:sz w:val="28"/>
          <w:szCs w:val="28"/>
          <w:rtl/>
        </w:rPr>
        <w:t>4.بدی استعمال و سوء استفاده دارویی (</w:t>
      </w:r>
      <w:r>
        <w:rPr>
          <w:rFonts w:cs="B Nazanin"/>
          <w:sz w:val="28"/>
          <w:szCs w:val="28"/>
        </w:rPr>
        <w:t>Abuse</w:t>
      </w:r>
      <w:r>
        <w:rPr>
          <w:rFonts w:cs="B Nazanin" w:hint="cs"/>
          <w:sz w:val="28"/>
          <w:szCs w:val="28"/>
          <w:rtl/>
        </w:rPr>
        <w:t>) ، و اعتیاد به دارو (</w:t>
      </w:r>
      <w:r>
        <w:rPr>
          <w:rFonts w:cs="B Nazanin"/>
          <w:sz w:val="28"/>
          <w:szCs w:val="28"/>
        </w:rPr>
        <w:t>Addiction</w:t>
      </w:r>
      <w:r>
        <w:rPr>
          <w:rFonts w:cs="B Nazanin" w:hint="cs"/>
          <w:sz w:val="28"/>
          <w:szCs w:val="28"/>
          <w:rtl/>
        </w:rPr>
        <w:t xml:space="preserve">) : در مواردی که فرد به آن عامل مسمومیت اعتیاد داشته باشد، بایستی کدی به اعتیاد فرد اختصاص یابد. در این موارد کدگذار بایستی به واژه عنوانی </w:t>
      </w:r>
      <w:r>
        <w:rPr>
          <w:rFonts w:cs="B Nazanin"/>
          <w:sz w:val="28"/>
          <w:szCs w:val="28"/>
        </w:rPr>
        <w:t>Addiction or Dependent</w:t>
      </w:r>
      <w:r>
        <w:rPr>
          <w:rFonts w:cs="B Nazanin" w:hint="cs"/>
          <w:sz w:val="28"/>
          <w:szCs w:val="28"/>
          <w:rtl/>
        </w:rPr>
        <w:t xml:space="preserve"> مراجعه نموده و کد اعتیاد به آن عامل یا دارو را به پرونده اضافه نماید. و در صورتی که دارو به طور اشتباهی و بدلیل نداشتن کاهش دارویی ( یاخوددرمانی) مصرف شده باشد، مثلاً دادن تریاک توسط مادر به فرزند جهت کاهش تب او، در این صورت برای کد مربوط به استفاده </w:t>
      </w:r>
      <w:r w:rsidR="005A1836">
        <w:rPr>
          <w:rFonts w:cs="B Nazanin" w:hint="cs"/>
          <w:sz w:val="28"/>
          <w:szCs w:val="28"/>
          <w:rtl/>
        </w:rPr>
        <w:t xml:space="preserve">بد یا استعمال نامناسب و سوء استفاده دارویی کدگذار بایستی به واژه عنوانی </w:t>
      </w:r>
      <w:r w:rsidR="005A1836">
        <w:rPr>
          <w:rFonts w:cs="B Nazanin"/>
          <w:sz w:val="28"/>
          <w:szCs w:val="28"/>
        </w:rPr>
        <w:t>Abuse</w:t>
      </w:r>
      <w:r w:rsidR="005A1836">
        <w:rPr>
          <w:rFonts w:cs="B Nazanin" w:hint="cs"/>
          <w:sz w:val="28"/>
          <w:szCs w:val="28"/>
          <w:rtl/>
        </w:rPr>
        <w:t xml:space="preserve"> مراجعه نماید و کد سوء استفاده دارویی را به پرونده بیمار اختصاص دهد. این کدها به عنوان کد اضافی اختیاری به پرونده</w:t>
      </w:r>
      <w:r w:rsidR="00ED67AE">
        <w:rPr>
          <w:rFonts w:cs="B Nazanin" w:hint="cs"/>
          <w:sz w:val="28"/>
          <w:szCs w:val="28"/>
          <w:rtl/>
        </w:rPr>
        <w:t xml:space="preserve"> اختصاص می یابد.</w:t>
      </w:r>
    </w:p>
    <w:p w:rsidR="008D0B8B" w:rsidRDefault="00ED67AE" w:rsidP="005C6A08">
      <w:pPr>
        <w:pStyle w:val="ListParagraph"/>
        <w:tabs>
          <w:tab w:val="left" w:pos="538"/>
        </w:tabs>
        <w:spacing w:line="360" w:lineRule="auto"/>
        <w:ind w:left="113"/>
        <w:rPr>
          <w:rFonts w:cs="B Nazanin"/>
          <w:sz w:val="28"/>
          <w:szCs w:val="28"/>
          <w:rtl/>
        </w:rPr>
      </w:pPr>
      <w:r>
        <w:rPr>
          <w:rFonts w:cs="B Nazanin" w:hint="cs"/>
          <w:sz w:val="28"/>
          <w:szCs w:val="28"/>
          <w:rtl/>
        </w:rPr>
        <w:t>5.کد اقدام انجام شده در جهت رفع و درمان مسمومیت : بایستی با استفاده از کتابهای اقدامات (</w:t>
      </w:r>
      <w:r w:rsidR="005A1836">
        <w:rPr>
          <w:rFonts w:cs="B Nazanin" w:hint="cs"/>
          <w:sz w:val="28"/>
          <w:szCs w:val="28"/>
          <w:rtl/>
        </w:rPr>
        <w:t xml:space="preserve"> </w:t>
      </w:r>
      <w:r>
        <w:rPr>
          <w:rFonts w:cs="B Nazanin" w:hint="cs"/>
          <w:sz w:val="28"/>
          <w:szCs w:val="28"/>
          <w:rtl/>
        </w:rPr>
        <w:t xml:space="preserve">کتاب </w:t>
      </w:r>
      <w:r>
        <w:rPr>
          <w:rFonts w:cs="B Nazanin"/>
          <w:sz w:val="28"/>
          <w:szCs w:val="28"/>
        </w:rPr>
        <w:t>ICD.10</w:t>
      </w:r>
      <w:r>
        <w:rPr>
          <w:rFonts w:cs="B Nazanin" w:hint="cs"/>
          <w:sz w:val="28"/>
          <w:szCs w:val="28"/>
          <w:rtl/>
        </w:rPr>
        <w:t xml:space="preserve"> یا جلد سوم </w:t>
      </w:r>
      <w:r w:rsidR="00B4712F">
        <w:rPr>
          <w:rFonts w:cs="B Nazanin"/>
          <w:sz w:val="28"/>
          <w:szCs w:val="28"/>
        </w:rPr>
        <w:t>ICD.9.CM</w:t>
      </w:r>
      <w:r w:rsidR="00B4712F">
        <w:rPr>
          <w:rFonts w:cs="B Nazanin" w:hint="cs"/>
          <w:sz w:val="28"/>
          <w:szCs w:val="28"/>
          <w:rtl/>
        </w:rPr>
        <w:t xml:space="preserve"> و یا کتاب </w:t>
      </w:r>
      <w:r w:rsidR="00B4712F">
        <w:rPr>
          <w:rFonts w:cs="B Nazanin"/>
          <w:sz w:val="28"/>
          <w:szCs w:val="28"/>
        </w:rPr>
        <w:t>ICHI</w:t>
      </w:r>
      <w:r w:rsidR="00B4712F">
        <w:rPr>
          <w:rFonts w:cs="B Nazanin" w:hint="cs"/>
          <w:sz w:val="28"/>
          <w:szCs w:val="28"/>
          <w:rtl/>
        </w:rPr>
        <w:t xml:space="preserve"> ) کد مناسبی برای اقدام انجام شده </w:t>
      </w:r>
      <w:r w:rsidR="00FA4AAE">
        <w:rPr>
          <w:rFonts w:cs="B Nazanin" w:hint="cs"/>
          <w:sz w:val="28"/>
          <w:szCs w:val="28"/>
          <w:rtl/>
        </w:rPr>
        <w:t>در جهت درمان مسمومیت بیمار تخصیص یابد. در مورد مسمومیت ها اکثراً اقداماتی از قبیل شستشوی معده و روده، اکسیژن تراپی و ... صورت می گیرد، که الزامی است این اقدامات در پرونده بیمار کدگذاری شوند.</w:t>
      </w:r>
    </w:p>
    <w:p w:rsidR="00FA4AAE" w:rsidRDefault="00FA4AAE" w:rsidP="005C6A08">
      <w:pPr>
        <w:pStyle w:val="ListParagraph"/>
        <w:tabs>
          <w:tab w:val="left" w:pos="538"/>
        </w:tabs>
        <w:spacing w:line="360" w:lineRule="auto"/>
        <w:ind w:left="113"/>
        <w:rPr>
          <w:rFonts w:cs="B Nazanin"/>
          <w:sz w:val="28"/>
          <w:szCs w:val="28"/>
          <w:rtl/>
        </w:rPr>
      </w:pPr>
    </w:p>
    <w:p w:rsidR="00FA4AAE" w:rsidRDefault="00FA4AAE" w:rsidP="005C6A08">
      <w:pPr>
        <w:pStyle w:val="ListParagraph"/>
        <w:tabs>
          <w:tab w:val="left" w:pos="538"/>
        </w:tabs>
        <w:spacing w:line="360" w:lineRule="auto"/>
        <w:ind w:left="113"/>
        <w:rPr>
          <w:rFonts w:cs="B Nazanin"/>
          <w:sz w:val="28"/>
          <w:szCs w:val="28"/>
          <w:rtl/>
        </w:rPr>
      </w:pPr>
    </w:p>
    <w:p w:rsidR="00FA4AAE" w:rsidRDefault="00FA4AAE" w:rsidP="005C6A08">
      <w:pPr>
        <w:pStyle w:val="ListParagraph"/>
        <w:tabs>
          <w:tab w:val="left" w:pos="538"/>
        </w:tabs>
        <w:spacing w:line="360" w:lineRule="auto"/>
        <w:ind w:left="113"/>
        <w:rPr>
          <w:rFonts w:cs="B Nazanin"/>
          <w:sz w:val="28"/>
          <w:szCs w:val="28"/>
          <w:rtl/>
        </w:rPr>
      </w:pPr>
    </w:p>
    <w:p w:rsidR="00FA4AAE" w:rsidRDefault="00FA4AAE" w:rsidP="005C6A08">
      <w:pPr>
        <w:pStyle w:val="ListParagraph"/>
        <w:tabs>
          <w:tab w:val="left" w:pos="538"/>
        </w:tabs>
        <w:spacing w:line="360" w:lineRule="auto"/>
        <w:ind w:left="113"/>
        <w:rPr>
          <w:rFonts w:cs="B Nazanin"/>
          <w:sz w:val="28"/>
          <w:szCs w:val="28"/>
          <w:rtl/>
        </w:rPr>
      </w:pPr>
    </w:p>
    <w:p w:rsidR="00FA4AAE" w:rsidRDefault="00FA4AAE" w:rsidP="005C6A08">
      <w:pPr>
        <w:pStyle w:val="ListParagraph"/>
        <w:tabs>
          <w:tab w:val="left" w:pos="538"/>
        </w:tabs>
        <w:spacing w:line="360" w:lineRule="auto"/>
        <w:ind w:left="113"/>
        <w:rPr>
          <w:rFonts w:cs="B Nazanin"/>
          <w:sz w:val="28"/>
          <w:szCs w:val="28"/>
          <w:rtl/>
        </w:rPr>
      </w:pPr>
    </w:p>
    <w:p w:rsidR="00FA4AAE" w:rsidRDefault="00FA4AAE" w:rsidP="005C6A08">
      <w:pPr>
        <w:pStyle w:val="ListParagraph"/>
        <w:tabs>
          <w:tab w:val="left" w:pos="538"/>
        </w:tabs>
        <w:spacing w:line="360" w:lineRule="auto"/>
        <w:ind w:left="113"/>
        <w:rPr>
          <w:rFonts w:cs="B Nazanin"/>
          <w:sz w:val="28"/>
          <w:szCs w:val="28"/>
          <w:rtl/>
        </w:rPr>
      </w:pPr>
    </w:p>
    <w:p w:rsidR="00FA4AAE" w:rsidRDefault="00FA4AAE" w:rsidP="005C6A08">
      <w:pPr>
        <w:pStyle w:val="ListParagraph"/>
        <w:tabs>
          <w:tab w:val="left" w:pos="538"/>
        </w:tabs>
        <w:spacing w:line="360" w:lineRule="auto"/>
        <w:ind w:left="113"/>
        <w:rPr>
          <w:rFonts w:cs="B Nazanin"/>
          <w:sz w:val="28"/>
          <w:szCs w:val="28"/>
          <w:rtl/>
        </w:rPr>
      </w:pPr>
    </w:p>
    <w:p w:rsidR="00FA4AAE" w:rsidRDefault="00FA4AAE" w:rsidP="005C6A08">
      <w:pPr>
        <w:pStyle w:val="ListParagraph"/>
        <w:tabs>
          <w:tab w:val="left" w:pos="538"/>
        </w:tabs>
        <w:spacing w:line="360" w:lineRule="auto"/>
        <w:ind w:left="113"/>
        <w:rPr>
          <w:rFonts w:cs="B Nazanin"/>
          <w:sz w:val="28"/>
          <w:szCs w:val="28"/>
          <w:rtl/>
        </w:rPr>
      </w:pPr>
    </w:p>
    <w:p w:rsidR="00FA4AAE" w:rsidRDefault="00573256" w:rsidP="00E97EF6">
      <w:pPr>
        <w:rPr>
          <w:rFonts w:cs="B Nazanin"/>
          <w:sz w:val="28"/>
          <w:szCs w:val="28"/>
          <w:rtl/>
        </w:rPr>
      </w:pPr>
      <w:r>
        <w:rPr>
          <w:rFonts w:cs="B Nazanin" w:hint="cs"/>
          <w:sz w:val="28"/>
          <w:szCs w:val="28"/>
          <w:rtl/>
        </w:rPr>
        <w:lastRenderedPageBreak/>
        <w:t>جدول داروها و م</w:t>
      </w:r>
      <w:r w:rsidR="00C06868">
        <w:rPr>
          <w:rFonts w:cs="B Nazanin" w:hint="cs"/>
          <w:sz w:val="28"/>
          <w:szCs w:val="28"/>
          <w:rtl/>
        </w:rPr>
        <w:t>واد</w:t>
      </w:r>
      <w:r>
        <w:rPr>
          <w:rFonts w:cs="B Nazanin" w:hint="cs"/>
          <w:sz w:val="28"/>
          <w:szCs w:val="28"/>
          <w:rtl/>
        </w:rPr>
        <w:t xml:space="preserve"> شیمیایی </w:t>
      </w:r>
      <w:r w:rsidR="00FA4AAE">
        <w:rPr>
          <w:rFonts w:cs="B Nazanin" w:hint="cs"/>
          <w:sz w:val="28"/>
          <w:szCs w:val="28"/>
          <w:rtl/>
        </w:rPr>
        <w:t xml:space="preserve"> در کتاب </w:t>
      </w:r>
      <w:r w:rsidR="00FA4AAE">
        <w:rPr>
          <w:rFonts w:cs="B Nazanin"/>
          <w:sz w:val="28"/>
          <w:szCs w:val="28"/>
        </w:rPr>
        <w:t>ICD.9.CM</w:t>
      </w:r>
      <w:r w:rsidR="00FA4AAE">
        <w:rPr>
          <w:rFonts w:cs="B Nazanin" w:hint="cs"/>
          <w:sz w:val="28"/>
          <w:szCs w:val="28"/>
          <w:rtl/>
        </w:rPr>
        <w:t>:</w:t>
      </w:r>
    </w:p>
    <w:p w:rsidR="00FA4AAE" w:rsidRDefault="00FA4AAE" w:rsidP="00573256">
      <w:pPr>
        <w:spacing w:line="360" w:lineRule="auto"/>
        <w:jc w:val="center"/>
        <w:rPr>
          <w:rFonts w:cs="B Nazanin"/>
          <w:sz w:val="28"/>
          <w:szCs w:val="28"/>
          <w:rtl/>
        </w:rPr>
      </w:pPr>
      <w:r>
        <w:rPr>
          <w:rFonts w:cs="B Nazanin"/>
          <w:sz w:val="28"/>
          <w:szCs w:val="28"/>
        </w:rPr>
        <w:t xml:space="preserve">Table of </w:t>
      </w:r>
      <w:r w:rsidR="00573256">
        <w:rPr>
          <w:rFonts w:cs="B Nazanin"/>
          <w:sz w:val="28"/>
          <w:szCs w:val="28"/>
        </w:rPr>
        <w:t xml:space="preserve">Drugs and Chemical </w:t>
      </w:r>
      <w:proofErr w:type="gramStart"/>
      <w:r w:rsidR="00573256">
        <w:rPr>
          <w:rFonts w:cs="B Nazanin"/>
          <w:sz w:val="28"/>
          <w:szCs w:val="28"/>
        </w:rPr>
        <w:t xml:space="preserve">in </w:t>
      </w:r>
      <w:r>
        <w:rPr>
          <w:rFonts w:cs="B Nazanin"/>
          <w:sz w:val="28"/>
          <w:szCs w:val="28"/>
        </w:rPr>
        <w:t xml:space="preserve"> ICD.9.CM</w:t>
      </w:r>
      <w:proofErr w:type="gramEnd"/>
      <w:r>
        <w:rPr>
          <w:rFonts w:cs="B Nazanin"/>
          <w:sz w:val="28"/>
          <w:szCs w:val="28"/>
        </w:rPr>
        <w:t xml:space="preserve"> </w:t>
      </w:r>
    </w:p>
    <w:tbl>
      <w:tblPr>
        <w:tblStyle w:val="TableGrid"/>
        <w:bidiVisual/>
        <w:tblW w:w="0" w:type="auto"/>
        <w:tblLook w:val="04A0" w:firstRow="1" w:lastRow="0" w:firstColumn="1" w:lastColumn="0" w:noHBand="0" w:noVBand="1"/>
      </w:tblPr>
      <w:tblGrid>
        <w:gridCol w:w="1644"/>
        <w:gridCol w:w="1020"/>
        <w:gridCol w:w="1123"/>
        <w:gridCol w:w="1578"/>
        <w:gridCol w:w="1207"/>
        <w:gridCol w:w="1369"/>
        <w:gridCol w:w="2027"/>
      </w:tblGrid>
      <w:tr w:rsidR="00F94F90" w:rsidTr="00514EB7">
        <w:trPr>
          <w:trHeight w:val="480"/>
        </w:trPr>
        <w:tc>
          <w:tcPr>
            <w:tcW w:w="6572" w:type="dxa"/>
            <w:gridSpan w:val="5"/>
            <w:tcBorders>
              <w:top w:val="single" w:sz="4" w:space="0" w:color="auto"/>
              <w:left w:val="single" w:sz="4" w:space="0" w:color="auto"/>
              <w:bottom w:val="single" w:sz="4" w:space="0" w:color="auto"/>
            </w:tcBorders>
            <w:shd w:val="clear" w:color="auto" w:fill="F2F2F2" w:themeFill="background1" w:themeFillShade="F2"/>
            <w:vAlign w:val="center"/>
          </w:tcPr>
          <w:p w:rsidR="00F94F90" w:rsidRDefault="00F94F90" w:rsidP="007233A8">
            <w:pPr>
              <w:spacing w:line="360" w:lineRule="auto"/>
              <w:jc w:val="center"/>
              <w:rPr>
                <w:rFonts w:cs="B Nazanin"/>
                <w:sz w:val="28"/>
                <w:szCs w:val="28"/>
              </w:rPr>
            </w:pPr>
            <w:r>
              <w:rPr>
                <w:rFonts w:cs="B Nazanin"/>
                <w:sz w:val="28"/>
                <w:szCs w:val="28"/>
              </w:rPr>
              <w:t>External cause(E-code)</w:t>
            </w:r>
            <w:r>
              <w:rPr>
                <w:rFonts w:cs="B Nazanin" w:hint="cs"/>
                <w:sz w:val="28"/>
                <w:szCs w:val="28"/>
                <w:rtl/>
              </w:rPr>
              <w:t xml:space="preserve"> </w:t>
            </w:r>
          </w:p>
        </w:tc>
        <w:tc>
          <w:tcPr>
            <w:tcW w:w="1369" w:type="dxa"/>
            <w:vMerge w:val="restart"/>
            <w:tcBorders>
              <w:top w:val="single" w:sz="4" w:space="0" w:color="auto"/>
              <w:left w:val="single" w:sz="4" w:space="0" w:color="auto"/>
            </w:tcBorders>
            <w:shd w:val="clear" w:color="auto" w:fill="F2F2F2" w:themeFill="background1" w:themeFillShade="F2"/>
            <w:vAlign w:val="center"/>
          </w:tcPr>
          <w:p w:rsidR="00F94F90" w:rsidRDefault="00F94F90" w:rsidP="002945F4">
            <w:pPr>
              <w:spacing w:line="360" w:lineRule="auto"/>
              <w:jc w:val="center"/>
              <w:rPr>
                <w:rFonts w:cs="B Nazanin"/>
                <w:sz w:val="28"/>
                <w:szCs w:val="28"/>
              </w:rPr>
            </w:pPr>
            <w:r>
              <w:rPr>
                <w:rFonts w:cs="B Nazanin"/>
                <w:sz w:val="28"/>
                <w:szCs w:val="28"/>
              </w:rPr>
              <w:t>Poisoning</w:t>
            </w:r>
          </w:p>
        </w:tc>
        <w:tc>
          <w:tcPr>
            <w:tcW w:w="2027" w:type="dxa"/>
            <w:vMerge w:val="restart"/>
            <w:tcBorders>
              <w:top w:val="single" w:sz="4" w:space="0" w:color="auto"/>
              <w:right w:val="single" w:sz="4" w:space="0" w:color="auto"/>
            </w:tcBorders>
            <w:shd w:val="clear" w:color="auto" w:fill="F2F2F2" w:themeFill="background1" w:themeFillShade="F2"/>
            <w:vAlign w:val="center"/>
          </w:tcPr>
          <w:p w:rsidR="00F94F90" w:rsidRDefault="00F94F90" w:rsidP="00C06868">
            <w:pPr>
              <w:spacing w:line="360" w:lineRule="auto"/>
              <w:jc w:val="center"/>
              <w:rPr>
                <w:rFonts w:cs="B Nazanin"/>
                <w:sz w:val="28"/>
                <w:szCs w:val="28"/>
              </w:rPr>
            </w:pPr>
            <w:r>
              <w:rPr>
                <w:rFonts w:cs="B Nazanin"/>
                <w:sz w:val="28"/>
                <w:szCs w:val="28"/>
              </w:rPr>
              <w:t>Substance</w:t>
            </w:r>
          </w:p>
        </w:tc>
      </w:tr>
      <w:tr w:rsidR="00095680" w:rsidTr="00514EB7">
        <w:trPr>
          <w:trHeight w:val="540"/>
        </w:trPr>
        <w:tc>
          <w:tcPr>
            <w:tcW w:w="1644" w:type="dxa"/>
            <w:tcBorders>
              <w:top w:val="single" w:sz="4" w:space="0" w:color="auto"/>
              <w:left w:val="single" w:sz="4" w:space="0" w:color="auto"/>
              <w:bottom w:val="single" w:sz="4" w:space="0" w:color="auto"/>
            </w:tcBorders>
            <w:shd w:val="clear" w:color="auto" w:fill="F2F2F2" w:themeFill="background1" w:themeFillShade="F2"/>
            <w:vAlign w:val="center"/>
          </w:tcPr>
          <w:p w:rsidR="002945F4" w:rsidRPr="00095680" w:rsidRDefault="002945F4" w:rsidP="00C06868">
            <w:pPr>
              <w:spacing w:line="360" w:lineRule="auto"/>
              <w:jc w:val="center"/>
              <w:rPr>
                <w:rFonts w:cs="B Nazanin"/>
                <w:sz w:val="24"/>
                <w:szCs w:val="24"/>
              </w:rPr>
            </w:pPr>
            <w:r w:rsidRPr="00095680">
              <w:rPr>
                <w:rFonts w:cs="B Nazanin"/>
                <w:sz w:val="24"/>
                <w:szCs w:val="24"/>
              </w:rPr>
              <w:t>Undetermined</w:t>
            </w:r>
          </w:p>
        </w:tc>
        <w:tc>
          <w:tcPr>
            <w:tcW w:w="1020" w:type="dxa"/>
            <w:tcBorders>
              <w:top w:val="single" w:sz="4" w:space="0" w:color="auto"/>
              <w:bottom w:val="single" w:sz="4" w:space="0" w:color="auto"/>
            </w:tcBorders>
            <w:shd w:val="clear" w:color="auto" w:fill="F2F2F2" w:themeFill="background1" w:themeFillShade="F2"/>
            <w:vAlign w:val="center"/>
          </w:tcPr>
          <w:p w:rsidR="002945F4" w:rsidRPr="00095680" w:rsidRDefault="00D0665E" w:rsidP="00C06868">
            <w:pPr>
              <w:spacing w:line="360" w:lineRule="auto"/>
              <w:jc w:val="center"/>
              <w:rPr>
                <w:rFonts w:cs="B Nazanin"/>
                <w:sz w:val="24"/>
                <w:szCs w:val="24"/>
              </w:rPr>
            </w:pPr>
            <w:r w:rsidRPr="00095680">
              <w:rPr>
                <w:rFonts w:cs="B Nazanin"/>
                <w:sz w:val="24"/>
                <w:szCs w:val="24"/>
              </w:rPr>
              <w:t>Assault</w:t>
            </w:r>
          </w:p>
        </w:tc>
        <w:tc>
          <w:tcPr>
            <w:tcW w:w="1123" w:type="dxa"/>
            <w:tcBorders>
              <w:top w:val="single" w:sz="4" w:space="0" w:color="auto"/>
              <w:bottom w:val="single" w:sz="4" w:space="0" w:color="auto"/>
            </w:tcBorders>
            <w:shd w:val="clear" w:color="auto" w:fill="F2F2F2" w:themeFill="background1" w:themeFillShade="F2"/>
            <w:vAlign w:val="center"/>
          </w:tcPr>
          <w:p w:rsidR="002945F4" w:rsidRPr="00095680" w:rsidRDefault="00095680" w:rsidP="00C06868">
            <w:pPr>
              <w:spacing w:line="360" w:lineRule="auto"/>
              <w:jc w:val="center"/>
              <w:rPr>
                <w:rFonts w:cs="B Nazanin"/>
                <w:sz w:val="24"/>
                <w:szCs w:val="24"/>
                <w:rtl/>
              </w:rPr>
            </w:pPr>
            <w:r w:rsidRPr="00095680">
              <w:rPr>
                <w:rFonts w:cs="B Nazanin"/>
                <w:sz w:val="24"/>
                <w:szCs w:val="24"/>
              </w:rPr>
              <w:t>Suicide Attempt</w:t>
            </w:r>
          </w:p>
        </w:tc>
        <w:tc>
          <w:tcPr>
            <w:tcW w:w="1578" w:type="dxa"/>
            <w:tcBorders>
              <w:top w:val="single" w:sz="4" w:space="0" w:color="auto"/>
            </w:tcBorders>
            <w:shd w:val="clear" w:color="auto" w:fill="F2F2F2" w:themeFill="background1" w:themeFillShade="F2"/>
            <w:vAlign w:val="center"/>
          </w:tcPr>
          <w:p w:rsidR="002945F4" w:rsidRPr="00095680" w:rsidRDefault="00095680" w:rsidP="00C06868">
            <w:pPr>
              <w:spacing w:line="360" w:lineRule="auto"/>
              <w:jc w:val="center"/>
              <w:rPr>
                <w:rFonts w:cs="B Nazanin"/>
                <w:sz w:val="24"/>
                <w:szCs w:val="24"/>
              </w:rPr>
            </w:pPr>
            <w:r w:rsidRPr="00095680">
              <w:rPr>
                <w:rFonts w:cs="B Nazanin"/>
                <w:sz w:val="24"/>
                <w:szCs w:val="24"/>
              </w:rPr>
              <w:t>Therapeutic Use</w:t>
            </w:r>
          </w:p>
        </w:tc>
        <w:tc>
          <w:tcPr>
            <w:tcW w:w="1207" w:type="dxa"/>
            <w:tcBorders>
              <w:top w:val="single" w:sz="4" w:space="0" w:color="auto"/>
              <w:right w:val="single" w:sz="4" w:space="0" w:color="auto"/>
            </w:tcBorders>
            <w:shd w:val="clear" w:color="auto" w:fill="F2F2F2" w:themeFill="background1" w:themeFillShade="F2"/>
            <w:vAlign w:val="center"/>
          </w:tcPr>
          <w:p w:rsidR="002945F4" w:rsidRDefault="00095680" w:rsidP="00C06868">
            <w:pPr>
              <w:spacing w:line="360" w:lineRule="auto"/>
              <w:jc w:val="center"/>
              <w:rPr>
                <w:rFonts w:cs="B Nazanin"/>
                <w:sz w:val="28"/>
                <w:szCs w:val="28"/>
                <w:rtl/>
              </w:rPr>
            </w:pPr>
            <w:r>
              <w:rPr>
                <w:rFonts w:cs="B Nazanin"/>
                <w:sz w:val="28"/>
                <w:szCs w:val="28"/>
              </w:rPr>
              <w:t>Accident</w:t>
            </w:r>
          </w:p>
        </w:tc>
        <w:tc>
          <w:tcPr>
            <w:tcW w:w="1369" w:type="dxa"/>
            <w:vMerge/>
            <w:tcBorders>
              <w:left w:val="single" w:sz="4" w:space="0" w:color="auto"/>
            </w:tcBorders>
            <w:shd w:val="clear" w:color="auto" w:fill="F2F2F2" w:themeFill="background1" w:themeFillShade="F2"/>
            <w:vAlign w:val="center"/>
          </w:tcPr>
          <w:p w:rsidR="002945F4" w:rsidRDefault="002945F4" w:rsidP="00C06868">
            <w:pPr>
              <w:spacing w:line="360" w:lineRule="auto"/>
              <w:jc w:val="center"/>
              <w:rPr>
                <w:rFonts w:cs="B Nazanin"/>
                <w:sz w:val="28"/>
                <w:szCs w:val="28"/>
              </w:rPr>
            </w:pPr>
          </w:p>
        </w:tc>
        <w:tc>
          <w:tcPr>
            <w:tcW w:w="2027" w:type="dxa"/>
            <w:vMerge/>
            <w:tcBorders>
              <w:bottom w:val="single" w:sz="4" w:space="0" w:color="auto"/>
              <w:right w:val="single" w:sz="4" w:space="0" w:color="auto"/>
            </w:tcBorders>
            <w:shd w:val="clear" w:color="auto" w:fill="F2F2F2" w:themeFill="background1" w:themeFillShade="F2"/>
            <w:vAlign w:val="center"/>
          </w:tcPr>
          <w:p w:rsidR="002945F4" w:rsidRDefault="002945F4" w:rsidP="00C06868">
            <w:pPr>
              <w:spacing w:line="360" w:lineRule="auto"/>
              <w:jc w:val="center"/>
              <w:rPr>
                <w:rFonts w:cs="B Nazanin"/>
                <w:sz w:val="28"/>
                <w:szCs w:val="28"/>
              </w:rPr>
            </w:pPr>
          </w:p>
        </w:tc>
      </w:tr>
      <w:tr w:rsidR="00095680" w:rsidTr="00514EB7">
        <w:tc>
          <w:tcPr>
            <w:tcW w:w="1644" w:type="dxa"/>
            <w:tcBorders>
              <w:top w:val="single" w:sz="4" w:space="0" w:color="auto"/>
              <w:left w:val="single" w:sz="4" w:space="0" w:color="auto"/>
              <w:bottom w:val="nil"/>
              <w:right w:val="single" w:sz="4" w:space="0" w:color="auto"/>
            </w:tcBorders>
          </w:tcPr>
          <w:p w:rsidR="00FA4AAE" w:rsidRDefault="00C14B30" w:rsidP="00C06868">
            <w:pPr>
              <w:spacing w:line="360" w:lineRule="auto"/>
              <w:jc w:val="center"/>
              <w:rPr>
                <w:rFonts w:cs="B Nazanin"/>
                <w:sz w:val="28"/>
                <w:szCs w:val="28"/>
              </w:rPr>
            </w:pPr>
            <w:r>
              <w:rPr>
                <w:rFonts w:cs="B Nazanin"/>
                <w:sz w:val="28"/>
                <w:szCs w:val="28"/>
              </w:rPr>
              <w:t>E980.0</w:t>
            </w:r>
          </w:p>
        </w:tc>
        <w:tc>
          <w:tcPr>
            <w:tcW w:w="1020" w:type="dxa"/>
            <w:tcBorders>
              <w:top w:val="single" w:sz="4" w:space="0" w:color="auto"/>
              <w:left w:val="single" w:sz="4" w:space="0" w:color="auto"/>
              <w:bottom w:val="nil"/>
              <w:right w:val="single" w:sz="4" w:space="0" w:color="auto"/>
            </w:tcBorders>
          </w:tcPr>
          <w:p w:rsidR="00FA4AAE" w:rsidRDefault="00526730" w:rsidP="00C06868">
            <w:pPr>
              <w:spacing w:line="360" w:lineRule="auto"/>
              <w:jc w:val="center"/>
              <w:rPr>
                <w:rFonts w:cs="B Nazanin"/>
                <w:sz w:val="28"/>
                <w:szCs w:val="28"/>
              </w:rPr>
            </w:pPr>
            <w:r>
              <w:rPr>
                <w:rFonts w:cs="B Nazanin"/>
                <w:sz w:val="28"/>
                <w:szCs w:val="28"/>
              </w:rPr>
              <w:t>E962.0</w:t>
            </w:r>
          </w:p>
        </w:tc>
        <w:tc>
          <w:tcPr>
            <w:tcW w:w="1123" w:type="dxa"/>
            <w:tcBorders>
              <w:top w:val="single" w:sz="4" w:space="0" w:color="auto"/>
              <w:left w:val="single" w:sz="4" w:space="0" w:color="auto"/>
              <w:bottom w:val="nil"/>
              <w:right w:val="single" w:sz="4" w:space="0" w:color="auto"/>
            </w:tcBorders>
          </w:tcPr>
          <w:p w:rsidR="00FA4AAE" w:rsidRDefault="00514EB7" w:rsidP="00C06868">
            <w:pPr>
              <w:spacing w:line="360" w:lineRule="auto"/>
              <w:jc w:val="center"/>
              <w:rPr>
                <w:rFonts w:cs="B Nazanin"/>
                <w:sz w:val="28"/>
                <w:szCs w:val="28"/>
              </w:rPr>
            </w:pPr>
            <w:r>
              <w:rPr>
                <w:rFonts w:cs="B Nazanin"/>
                <w:sz w:val="28"/>
                <w:szCs w:val="28"/>
              </w:rPr>
              <w:t>E950.0</w:t>
            </w:r>
          </w:p>
        </w:tc>
        <w:tc>
          <w:tcPr>
            <w:tcW w:w="1578" w:type="dxa"/>
            <w:tcBorders>
              <w:top w:val="single" w:sz="4" w:space="0" w:color="auto"/>
              <w:left w:val="single" w:sz="4" w:space="0" w:color="auto"/>
              <w:bottom w:val="nil"/>
              <w:right w:val="single" w:sz="4" w:space="0" w:color="auto"/>
            </w:tcBorders>
          </w:tcPr>
          <w:p w:rsidR="00FA4AAE" w:rsidRDefault="00514EB7" w:rsidP="00C06868">
            <w:pPr>
              <w:spacing w:line="360" w:lineRule="auto"/>
              <w:jc w:val="center"/>
              <w:rPr>
                <w:rFonts w:cs="B Nazanin"/>
                <w:sz w:val="28"/>
                <w:szCs w:val="28"/>
              </w:rPr>
            </w:pPr>
            <w:r>
              <w:rPr>
                <w:rFonts w:cs="B Nazanin"/>
                <w:sz w:val="28"/>
                <w:szCs w:val="28"/>
              </w:rPr>
              <w:t>E935.4</w:t>
            </w:r>
          </w:p>
        </w:tc>
        <w:tc>
          <w:tcPr>
            <w:tcW w:w="1207" w:type="dxa"/>
            <w:tcBorders>
              <w:top w:val="single" w:sz="4" w:space="0" w:color="auto"/>
              <w:left w:val="single" w:sz="4" w:space="0" w:color="auto"/>
              <w:bottom w:val="nil"/>
              <w:right w:val="single" w:sz="4" w:space="0" w:color="auto"/>
            </w:tcBorders>
          </w:tcPr>
          <w:p w:rsidR="00FA4AAE" w:rsidRDefault="00514EB7" w:rsidP="00C06868">
            <w:pPr>
              <w:spacing w:line="360" w:lineRule="auto"/>
              <w:jc w:val="center"/>
              <w:rPr>
                <w:rFonts w:cs="B Nazanin"/>
                <w:sz w:val="28"/>
                <w:szCs w:val="28"/>
              </w:rPr>
            </w:pPr>
            <w:r>
              <w:rPr>
                <w:rFonts w:cs="B Nazanin"/>
                <w:sz w:val="28"/>
                <w:szCs w:val="28"/>
              </w:rPr>
              <w:t>E850.4</w:t>
            </w:r>
          </w:p>
        </w:tc>
        <w:tc>
          <w:tcPr>
            <w:tcW w:w="1369" w:type="dxa"/>
            <w:tcBorders>
              <w:top w:val="single" w:sz="4" w:space="0" w:color="auto"/>
              <w:left w:val="single" w:sz="4" w:space="0" w:color="auto"/>
              <w:bottom w:val="nil"/>
              <w:right w:val="single" w:sz="4" w:space="0" w:color="auto"/>
            </w:tcBorders>
          </w:tcPr>
          <w:p w:rsidR="00FA4AAE" w:rsidRDefault="00D31784" w:rsidP="00C06868">
            <w:pPr>
              <w:spacing w:line="360" w:lineRule="auto"/>
              <w:jc w:val="center"/>
              <w:rPr>
                <w:rFonts w:cs="B Nazanin"/>
                <w:sz w:val="28"/>
                <w:szCs w:val="28"/>
              </w:rPr>
            </w:pPr>
            <w:r>
              <w:rPr>
                <w:rFonts w:cs="B Nazanin"/>
                <w:sz w:val="28"/>
                <w:szCs w:val="28"/>
              </w:rPr>
              <w:t>965.4</w:t>
            </w:r>
          </w:p>
        </w:tc>
        <w:tc>
          <w:tcPr>
            <w:tcW w:w="2027" w:type="dxa"/>
            <w:tcBorders>
              <w:top w:val="single" w:sz="4" w:space="0" w:color="auto"/>
              <w:left w:val="single" w:sz="4" w:space="0" w:color="auto"/>
              <w:bottom w:val="nil"/>
              <w:right w:val="single" w:sz="4" w:space="0" w:color="auto"/>
            </w:tcBorders>
          </w:tcPr>
          <w:p w:rsidR="00FA4AAE" w:rsidRDefault="00095680" w:rsidP="00C06868">
            <w:pPr>
              <w:spacing w:line="360" w:lineRule="auto"/>
              <w:jc w:val="right"/>
              <w:rPr>
                <w:rFonts w:cs="B Nazanin"/>
                <w:sz w:val="28"/>
                <w:szCs w:val="28"/>
              </w:rPr>
            </w:pPr>
            <w:r>
              <w:rPr>
                <w:rFonts w:cs="B Nazanin"/>
                <w:sz w:val="28"/>
                <w:szCs w:val="28"/>
              </w:rPr>
              <w:t>Acetaminophen</w:t>
            </w:r>
          </w:p>
        </w:tc>
      </w:tr>
      <w:tr w:rsidR="00095680" w:rsidTr="00514EB7">
        <w:tc>
          <w:tcPr>
            <w:tcW w:w="1644" w:type="dxa"/>
            <w:tcBorders>
              <w:top w:val="nil"/>
              <w:left w:val="single" w:sz="4" w:space="0" w:color="auto"/>
              <w:bottom w:val="nil"/>
              <w:right w:val="single" w:sz="4" w:space="0" w:color="auto"/>
            </w:tcBorders>
          </w:tcPr>
          <w:p w:rsidR="00FA4AAE" w:rsidRDefault="00FA4AAE" w:rsidP="00C06868">
            <w:pPr>
              <w:spacing w:line="360" w:lineRule="auto"/>
              <w:jc w:val="center"/>
              <w:rPr>
                <w:rFonts w:cs="B Nazanin"/>
                <w:sz w:val="28"/>
                <w:szCs w:val="28"/>
              </w:rPr>
            </w:pPr>
          </w:p>
        </w:tc>
        <w:tc>
          <w:tcPr>
            <w:tcW w:w="1020" w:type="dxa"/>
            <w:tcBorders>
              <w:top w:val="nil"/>
              <w:left w:val="single" w:sz="4" w:space="0" w:color="auto"/>
              <w:bottom w:val="nil"/>
              <w:right w:val="single" w:sz="4" w:space="0" w:color="auto"/>
            </w:tcBorders>
          </w:tcPr>
          <w:p w:rsidR="00FA4AAE" w:rsidRDefault="00FA4AAE" w:rsidP="00C06868">
            <w:pPr>
              <w:spacing w:line="360" w:lineRule="auto"/>
              <w:jc w:val="center"/>
              <w:rPr>
                <w:rFonts w:cs="B Nazanin"/>
                <w:sz w:val="28"/>
                <w:szCs w:val="28"/>
              </w:rPr>
            </w:pPr>
          </w:p>
        </w:tc>
        <w:tc>
          <w:tcPr>
            <w:tcW w:w="1123" w:type="dxa"/>
            <w:tcBorders>
              <w:top w:val="nil"/>
              <w:left w:val="single" w:sz="4" w:space="0" w:color="auto"/>
              <w:bottom w:val="nil"/>
              <w:right w:val="single" w:sz="4" w:space="0" w:color="auto"/>
            </w:tcBorders>
          </w:tcPr>
          <w:p w:rsidR="00FA4AAE" w:rsidRDefault="00FA4AAE" w:rsidP="00C06868">
            <w:pPr>
              <w:spacing w:line="360" w:lineRule="auto"/>
              <w:jc w:val="center"/>
              <w:rPr>
                <w:rFonts w:cs="B Nazanin"/>
                <w:sz w:val="28"/>
                <w:szCs w:val="28"/>
              </w:rPr>
            </w:pPr>
          </w:p>
        </w:tc>
        <w:tc>
          <w:tcPr>
            <w:tcW w:w="1578" w:type="dxa"/>
            <w:tcBorders>
              <w:top w:val="nil"/>
              <w:left w:val="single" w:sz="4" w:space="0" w:color="auto"/>
              <w:bottom w:val="nil"/>
              <w:right w:val="single" w:sz="4" w:space="0" w:color="auto"/>
            </w:tcBorders>
          </w:tcPr>
          <w:p w:rsidR="00FA4AAE" w:rsidRDefault="00FA4AAE" w:rsidP="00C06868">
            <w:pPr>
              <w:spacing w:line="360" w:lineRule="auto"/>
              <w:jc w:val="center"/>
              <w:rPr>
                <w:rFonts w:cs="B Nazanin"/>
                <w:sz w:val="28"/>
                <w:szCs w:val="28"/>
              </w:rPr>
            </w:pPr>
          </w:p>
        </w:tc>
        <w:tc>
          <w:tcPr>
            <w:tcW w:w="1207" w:type="dxa"/>
            <w:tcBorders>
              <w:top w:val="nil"/>
              <w:left w:val="single" w:sz="4" w:space="0" w:color="auto"/>
              <w:bottom w:val="nil"/>
              <w:right w:val="single" w:sz="4" w:space="0" w:color="auto"/>
            </w:tcBorders>
          </w:tcPr>
          <w:p w:rsidR="00FA4AAE" w:rsidRDefault="00FA4AAE" w:rsidP="00C06868">
            <w:pPr>
              <w:spacing w:line="360" w:lineRule="auto"/>
              <w:jc w:val="center"/>
              <w:rPr>
                <w:rFonts w:cs="B Nazanin"/>
                <w:sz w:val="28"/>
                <w:szCs w:val="28"/>
              </w:rPr>
            </w:pPr>
          </w:p>
        </w:tc>
        <w:tc>
          <w:tcPr>
            <w:tcW w:w="1369" w:type="dxa"/>
            <w:tcBorders>
              <w:top w:val="nil"/>
              <w:left w:val="single" w:sz="4" w:space="0" w:color="auto"/>
              <w:bottom w:val="nil"/>
              <w:right w:val="single" w:sz="4" w:space="0" w:color="auto"/>
            </w:tcBorders>
          </w:tcPr>
          <w:p w:rsidR="00FA4AAE" w:rsidRDefault="00FA4AAE" w:rsidP="00C06868">
            <w:pPr>
              <w:spacing w:line="360" w:lineRule="auto"/>
              <w:jc w:val="center"/>
              <w:rPr>
                <w:rFonts w:cs="B Nazanin"/>
                <w:sz w:val="28"/>
                <w:szCs w:val="28"/>
              </w:rPr>
            </w:pPr>
          </w:p>
        </w:tc>
        <w:tc>
          <w:tcPr>
            <w:tcW w:w="2027" w:type="dxa"/>
            <w:tcBorders>
              <w:top w:val="nil"/>
              <w:left w:val="single" w:sz="4" w:space="0" w:color="auto"/>
              <w:bottom w:val="nil"/>
              <w:right w:val="single" w:sz="4" w:space="0" w:color="auto"/>
            </w:tcBorders>
          </w:tcPr>
          <w:p w:rsidR="00FA4AAE" w:rsidRDefault="00D31784" w:rsidP="00C06868">
            <w:pPr>
              <w:spacing w:line="360" w:lineRule="auto"/>
              <w:jc w:val="right"/>
              <w:rPr>
                <w:rFonts w:cs="B Nazanin"/>
                <w:sz w:val="28"/>
                <w:szCs w:val="28"/>
              </w:rPr>
            </w:pPr>
            <w:r>
              <w:rPr>
                <w:rFonts w:cs="B Nazanin"/>
                <w:sz w:val="28"/>
                <w:szCs w:val="28"/>
              </w:rPr>
              <w:t>Gas</w:t>
            </w:r>
          </w:p>
        </w:tc>
      </w:tr>
      <w:tr w:rsidR="00526730" w:rsidTr="00514EB7">
        <w:tc>
          <w:tcPr>
            <w:tcW w:w="1644" w:type="dxa"/>
            <w:tcBorders>
              <w:top w:val="nil"/>
              <w:left w:val="single" w:sz="4" w:space="0" w:color="auto"/>
              <w:bottom w:val="nil"/>
              <w:right w:val="single" w:sz="4" w:space="0" w:color="auto"/>
            </w:tcBorders>
          </w:tcPr>
          <w:p w:rsidR="00526730" w:rsidRDefault="00C14B30" w:rsidP="00C06868">
            <w:pPr>
              <w:spacing w:line="360" w:lineRule="auto"/>
              <w:jc w:val="center"/>
              <w:rPr>
                <w:rFonts w:cs="B Nazanin"/>
                <w:sz w:val="28"/>
                <w:szCs w:val="28"/>
              </w:rPr>
            </w:pPr>
            <w:r>
              <w:rPr>
                <w:rFonts w:cs="B Nazanin"/>
                <w:sz w:val="28"/>
                <w:szCs w:val="28"/>
              </w:rPr>
              <w:t>E982.8</w:t>
            </w:r>
          </w:p>
        </w:tc>
        <w:tc>
          <w:tcPr>
            <w:tcW w:w="1020" w:type="dxa"/>
            <w:tcBorders>
              <w:top w:val="nil"/>
              <w:left w:val="single" w:sz="4" w:space="0" w:color="auto"/>
              <w:bottom w:val="nil"/>
              <w:right w:val="single" w:sz="4" w:space="0" w:color="auto"/>
            </w:tcBorders>
          </w:tcPr>
          <w:p w:rsidR="00526730" w:rsidRDefault="00526730" w:rsidP="00C06868">
            <w:pPr>
              <w:spacing w:line="360" w:lineRule="auto"/>
              <w:jc w:val="center"/>
              <w:rPr>
                <w:rFonts w:cs="B Nazanin"/>
                <w:sz w:val="28"/>
                <w:szCs w:val="28"/>
              </w:rPr>
            </w:pPr>
            <w:r>
              <w:rPr>
                <w:rFonts w:cs="B Nazanin"/>
                <w:sz w:val="28"/>
                <w:szCs w:val="28"/>
              </w:rPr>
              <w:t>E962.2</w:t>
            </w:r>
          </w:p>
        </w:tc>
        <w:tc>
          <w:tcPr>
            <w:tcW w:w="1123" w:type="dxa"/>
            <w:tcBorders>
              <w:top w:val="nil"/>
              <w:left w:val="single" w:sz="4" w:space="0" w:color="auto"/>
              <w:bottom w:val="nil"/>
              <w:right w:val="single" w:sz="4" w:space="0" w:color="auto"/>
            </w:tcBorders>
          </w:tcPr>
          <w:p w:rsidR="00526730" w:rsidRDefault="00526730" w:rsidP="00C06868">
            <w:pPr>
              <w:spacing w:line="360" w:lineRule="auto"/>
              <w:jc w:val="center"/>
              <w:rPr>
                <w:rFonts w:cs="B Nazanin"/>
                <w:sz w:val="28"/>
                <w:szCs w:val="28"/>
              </w:rPr>
            </w:pPr>
            <w:r>
              <w:rPr>
                <w:rFonts w:cs="B Nazanin"/>
                <w:sz w:val="28"/>
                <w:szCs w:val="28"/>
              </w:rPr>
              <w:t>E952.8</w:t>
            </w:r>
          </w:p>
        </w:tc>
        <w:tc>
          <w:tcPr>
            <w:tcW w:w="1578" w:type="dxa"/>
            <w:tcBorders>
              <w:top w:val="nil"/>
              <w:left w:val="single" w:sz="4" w:space="0" w:color="auto"/>
              <w:bottom w:val="nil"/>
              <w:right w:val="single" w:sz="4" w:space="0" w:color="auto"/>
            </w:tcBorders>
          </w:tcPr>
          <w:p w:rsidR="00526730" w:rsidRDefault="00526730" w:rsidP="00C06868">
            <w:pPr>
              <w:spacing w:line="360" w:lineRule="auto"/>
              <w:jc w:val="center"/>
              <w:rPr>
                <w:rFonts w:cs="B Nazanin"/>
                <w:sz w:val="28"/>
                <w:szCs w:val="28"/>
              </w:rPr>
            </w:pPr>
            <w:r>
              <w:rPr>
                <w:rFonts w:cs="B Nazanin"/>
                <w:sz w:val="28"/>
                <w:szCs w:val="28"/>
              </w:rPr>
              <w:t>---</w:t>
            </w:r>
          </w:p>
        </w:tc>
        <w:tc>
          <w:tcPr>
            <w:tcW w:w="1207" w:type="dxa"/>
            <w:tcBorders>
              <w:top w:val="nil"/>
              <w:left w:val="single" w:sz="4" w:space="0" w:color="auto"/>
              <w:bottom w:val="nil"/>
              <w:right w:val="single" w:sz="4" w:space="0" w:color="auto"/>
            </w:tcBorders>
          </w:tcPr>
          <w:p w:rsidR="00526730" w:rsidRDefault="00526730" w:rsidP="00C06868">
            <w:pPr>
              <w:spacing w:line="360" w:lineRule="auto"/>
              <w:jc w:val="center"/>
              <w:rPr>
                <w:rFonts w:cs="B Nazanin"/>
                <w:sz w:val="28"/>
                <w:szCs w:val="28"/>
              </w:rPr>
            </w:pPr>
            <w:r>
              <w:rPr>
                <w:rFonts w:cs="B Nazanin"/>
                <w:sz w:val="28"/>
                <w:szCs w:val="28"/>
              </w:rPr>
              <w:t>E869.3</w:t>
            </w:r>
          </w:p>
        </w:tc>
        <w:tc>
          <w:tcPr>
            <w:tcW w:w="1369" w:type="dxa"/>
            <w:tcBorders>
              <w:top w:val="nil"/>
              <w:left w:val="single" w:sz="4" w:space="0" w:color="auto"/>
              <w:bottom w:val="nil"/>
              <w:right w:val="single" w:sz="4" w:space="0" w:color="auto"/>
            </w:tcBorders>
          </w:tcPr>
          <w:p w:rsidR="00526730" w:rsidRDefault="00526730" w:rsidP="00C06868">
            <w:pPr>
              <w:spacing w:line="360" w:lineRule="auto"/>
              <w:jc w:val="center"/>
              <w:rPr>
                <w:rFonts w:cs="B Nazanin"/>
                <w:sz w:val="28"/>
                <w:szCs w:val="28"/>
              </w:rPr>
            </w:pPr>
            <w:r>
              <w:rPr>
                <w:rFonts w:cs="B Nazanin"/>
                <w:sz w:val="28"/>
                <w:szCs w:val="28"/>
              </w:rPr>
              <w:t>987.5</w:t>
            </w:r>
          </w:p>
        </w:tc>
        <w:tc>
          <w:tcPr>
            <w:tcW w:w="2027" w:type="dxa"/>
            <w:tcBorders>
              <w:top w:val="nil"/>
              <w:left w:val="single" w:sz="4" w:space="0" w:color="auto"/>
              <w:bottom w:val="nil"/>
              <w:right w:val="single" w:sz="4" w:space="0" w:color="auto"/>
            </w:tcBorders>
          </w:tcPr>
          <w:p w:rsidR="00526730" w:rsidRDefault="00526730" w:rsidP="00C06868">
            <w:pPr>
              <w:spacing w:line="360" w:lineRule="auto"/>
              <w:jc w:val="right"/>
              <w:rPr>
                <w:rFonts w:cs="B Nazanin"/>
                <w:sz w:val="28"/>
                <w:szCs w:val="28"/>
              </w:rPr>
            </w:pPr>
            <w:r>
              <w:rPr>
                <w:rFonts w:cs="B Nazanin"/>
                <w:sz w:val="28"/>
                <w:szCs w:val="28"/>
              </w:rPr>
              <w:t>- tear</w:t>
            </w:r>
          </w:p>
        </w:tc>
      </w:tr>
      <w:tr w:rsidR="00526730" w:rsidTr="00514EB7">
        <w:tc>
          <w:tcPr>
            <w:tcW w:w="1644" w:type="dxa"/>
            <w:tcBorders>
              <w:top w:val="nil"/>
              <w:left w:val="single" w:sz="4" w:space="0" w:color="auto"/>
              <w:bottom w:val="nil"/>
              <w:right w:val="single" w:sz="4" w:space="0" w:color="auto"/>
            </w:tcBorders>
          </w:tcPr>
          <w:p w:rsidR="00526730" w:rsidRDefault="00C14B30" w:rsidP="00C06868">
            <w:pPr>
              <w:spacing w:line="360" w:lineRule="auto"/>
              <w:jc w:val="center"/>
              <w:rPr>
                <w:rFonts w:cs="B Nazanin"/>
                <w:sz w:val="28"/>
                <w:szCs w:val="28"/>
              </w:rPr>
            </w:pPr>
            <w:r>
              <w:rPr>
                <w:rFonts w:cs="B Nazanin"/>
                <w:sz w:val="28"/>
                <w:szCs w:val="28"/>
              </w:rPr>
              <w:t>E980.0</w:t>
            </w:r>
          </w:p>
        </w:tc>
        <w:tc>
          <w:tcPr>
            <w:tcW w:w="1020" w:type="dxa"/>
            <w:tcBorders>
              <w:top w:val="nil"/>
              <w:left w:val="single" w:sz="4" w:space="0" w:color="auto"/>
              <w:bottom w:val="nil"/>
              <w:right w:val="single" w:sz="4" w:space="0" w:color="auto"/>
            </w:tcBorders>
          </w:tcPr>
          <w:p w:rsidR="00526730" w:rsidRDefault="00526730" w:rsidP="00C06868">
            <w:pPr>
              <w:spacing w:line="360" w:lineRule="auto"/>
              <w:jc w:val="center"/>
              <w:rPr>
                <w:rFonts w:cs="B Nazanin"/>
                <w:sz w:val="28"/>
                <w:szCs w:val="28"/>
              </w:rPr>
            </w:pPr>
            <w:r>
              <w:rPr>
                <w:rFonts w:cs="B Nazanin"/>
                <w:sz w:val="28"/>
                <w:szCs w:val="28"/>
              </w:rPr>
              <w:t>E962.0</w:t>
            </w:r>
          </w:p>
        </w:tc>
        <w:tc>
          <w:tcPr>
            <w:tcW w:w="1123" w:type="dxa"/>
            <w:tcBorders>
              <w:top w:val="nil"/>
              <w:left w:val="single" w:sz="4" w:space="0" w:color="auto"/>
              <w:bottom w:val="nil"/>
              <w:right w:val="single" w:sz="4" w:space="0" w:color="auto"/>
            </w:tcBorders>
          </w:tcPr>
          <w:p w:rsidR="00526730" w:rsidRDefault="00526730" w:rsidP="00C06868">
            <w:pPr>
              <w:spacing w:line="360" w:lineRule="auto"/>
              <w:jc w:val="center"/>
              <w:rPr>
                <w:rFonts w:cs="B Nazanin"/>
                <w:sz w:val="28"/>
                <w:szCs w:val="28"/>
              </w:rPr>
            </w:pPr>
            <w:r>
              <w:rPr>
                <w:rFonts w:cs="B Nazanin"/>
                <w:sz w:val="28"/>
                <w:szCs w:val="28"/>
              </w:rPr>
              <w:t>E950.0</w:t>
            </w:r>
          </w:p>
        </w:tc>
        <w:tc>
          <w:tcPr>
            <w:tcW w:w="1578" w:type="dxa"/>
            <w:tcBorders>
              <w:top w:val="nil"/>
              <w:left w:val="single" w:sz="4" w:space="0" w:color="auto"/>
              <w:bottom w:val="nil"/>
              <w:right w:val="single" w:sz="4" w:space="0" w:color="auto"/>
            </w:tcBorders>
          </w:tcPr>
          <w:p w:rsidR="00526730" w:rsidRDefault="00526730" w:rsidP="00C06868">
            <w:pPr>
              <w:spacing w:line="360" w:lineRule="auto"/>
              <w:jc w:val="center"/>
              <w:rPr>
                <w:rFonts w:cs="B Nazanin"/>
                <w:sz w:val="28"/>
                <w:szCs w:val="28"/>
              </w:rPr>
            </w:pPr>
            <w:r>
              <w:rPr>
                <w:rFonts w:cs="B Nazanin"/>
                <w:sz w:val="28"/>
                <w:szCs w:val="28"/>
              </w:rPr>
              <w:t>E935.2</w:t>
            </w:r>
          </w:p>
        </w:tc>
        <w:tc>
          <w:tcPr>
            <w:tcW w:w="1207" w:type="dxa"/>
            <w:tcBorders>
              <w:top w:val="nil"/>
              <w:left w:val="single" w:sz="4" w:space="0" w:color="auto"/>
              <w:bottom w:val="nil"/>
              <w:right w:val="single" w:sz="4" w:space="0" w:color="auto"/>
            </w:tcBorders>
          </w:tcPr>
          <w:p w:rsidR="00526730" w:rsidRDefault="00526730" w:rsidP="00C06868">
            <w:pPr>
              <w:spacing w:line="360" w:lineRule="auto"/>
              <w:jc w:val="center"/>
              <w:rPr>
                <w:rFonts w:cs="B Nazanin"/>
                <w:sz w:val="28"/>
                <w:szCs w:val="28"/>
              </w:rPr>
            </w:pPr>
            <w:r>
              <w:rPr>
                <w:rFonts w:cs="B Nazanin"/>
                <w:sz w:val="28"/>
                <w:szCs w:val="28"/>
              </w:rPr>
              <w:t>E850.2</w:t>
            </w:r>
          </w:p>
        </w:tc>
        <w:tc>
          <w:tcPr>
            <w:tcW w:w="1369" w:type="dxa"/>
            <w:tcBorders>
              <w:top w:val="nil"/>
              <w:left w:val="single" w:sz="4" w:space="0" w:color="auto"/>
              <w:bottom w:val="nil"/>
              <w:right w:val="single" w:sz="4" w:space="0" w:color="auto"/>
            </w:tcBorders>
          </w:tcPr>
          <w:p w:rsidR="00526730" w:rsidRDefault="00526730" w:rsidP="00C06868">
            <w:pPr>
              <w:spacing w:line="360" w:lineRule="auto"/>
              <w:jc w:val="center"/>
              <w:rPr>
                <w:rFonts w:cs="B Nazanin"/>
                <w:sz w:val="28"/>
                <w:szCs w:val="28"/>
              </w:rPr>
            </w:pPr>
            <w:r>
              <w:rPr>
                <w:rFonts w:cs="B Nazanin"/>
                <w:sz w:val="28"/>
                <w:szCs w:val="28"/>
              </w:rPr>
              <w:t>965.00</w:t>
            </w:r>
          </w:p>
        </w:tc>
        <w:tc>
          <w:tcPr>
            <w:tcW w:w="2027" w:type="dxa"/>
            <w:tcBorders>
              <w:top w:val="nil"/>
              <w:left w:val="single" w:sz="4" w:space="0" w:color="auto"/>
              <w:bottom w:val="nil"/>
              <w:right w:val="single" w:sz="4" w:space="0" w:color="auto"/>
            </w:tcBorders>
          </w:tcPr>
          <w:p w:rsidR="00526730" w:rsidRPr="004D428C" w:rsidRDefault="00526730" w:rsidP="00C06868">
            <w:pPr>
              <w:spacing w:line="360" w:lineRule="auto"/>
              <w:jc w:val="right"/>
              <w:rPr>
                <w:rFonts w:cs="B Nazanin"/>
                <w:sz w:val="28"/>
                <w:szCs w:val="28"/>
                <w:vertAlign w:val="superscript"/>
                <w:rtl/>
              </w:rPr>
            </w:pPr>
            <w:r>
              <w:rPr>
                <w:rFonts w:cs="B Nazanin"/>
                <w:sz w:val="28"/>
                <w:szCs w:val="28"/>
              </w:rPr>
              <w:t>Opiates ,Opium</w:t>
            </w:r>
          </w:p>
        </w:tc>
      </w:tr>
      <w:tr w:rsidR="00526730" w:rsidTr="00514EB7">
        <w:tc>
          <w:tcPr>
            <w:tcW w:w="1644" w:type="dxa"/>
            <w:tcBorders>
              <w:top w:val="nil"/>
              <w:left w:val="single" w:sz="4" w:space="0" w:color="auto"/>
              <w:bottom w:val="nil"/>
              <w:right w:val="single" w:sz="4" w:space="0" w:color="auto"/>
            </w:tcBorders>
          </w:tcPr>
          <w:p w:rsidR="00526730" w:rsidRDefault="00526730" w:rsidP="00C06868">
            <w:pPr>
              <w:spacing w:line="360" w:lineRule="auto"/>
              <w:jc w:val="center"/>
              <w:rPr>
                <w:rFonts w:cs="B Nazanin"/>
                <w:sz w:val="28"/>
                <w:szCs w:val="28"/>
              </w:rPr>
            </w:pPr>
          </w:p>
        </w:tc>
        <w:tc>
          <w:tcPr>
            <w:tcW w:w="1020" w:type="dxa"/>
            <w:tcBorders>
              <w:top w:val="nil"/>
              <w:left w:val="single" w:sz="4" w:space="0" w:color="auto"/>
              <w:bottom w:val="nil"/>
              <w:right w:val="single" w:sz="4" w:space="0" w:color="auto"/>
            </w:tcBorders>
          </w:tcPr>
          <w:p w:rsidR="00526730" w:rsidRDefault="00526730" w:rsidP="00C06868">
            <w:pPr>
              <w:spacing w:line="360" w:lineRule="auto"/>
              <w:jc w:val="center"/>
              <w:rPr>
                <w:rFonts w:cs="B Nazanin"/>
                <w:sz w:val="28"/>
                <w:szCs w:val="28"/>
              </w:rPr>
            </w:pPr>
          </w:p>
        </w:tc>
        <w:tc>
          <w:tcPr>
            <w:tcW w:w="1123" w:type="dxa"/>
            <w:tcBorders>
              <w:top w:val="nil"/>
              <w:left w:val="single" w:sz="4" w:space="0" w:color="auto"/>
              <w:bottom w:val="nil"/>
              <w:right w:val="single" w:sz="4" w:space="0" w:color="auto"/>
            </w:tcBorders>
          </w:tcPr>
          <w:p w:rsidR="00526730" w:rsidRDefault="00526730" w:rsidP="00C06868">
            <w:pPr>
              <w:spacing w:line="360" w:lineRule="auto"/>
              <w:jc w:val="center"/>
              <w:rPr>
                <w:rFonts w:cs="B Nazanin"/>
                <w:sz w:val="28"/>
                <w:szCs w:val="28"/>
                <w:rtl/>
              </w:rPr>
            </w:pPr>
          </w:p>
        </w:tc>
        <w:tc>
          <w:tcPr>
            <w:tcW w:w="1578" w:type="dxa"/>
            <w:tcBorders>
              <w:top w:val="nil"/>
              <w:left w:val="single" w:sz="4" w:space="0" w:color="auto"/>
              <w:bottom w:val="nil"/>
              <w:right w:val="single" w:sz="4" w:space="0" w:color="auto"/>
            </w:tcBorders>
          </w:tcPr>
          <w:p w:rsidR="00526730" w:rsidRDefault="00526730" w:rsidP="00C06868">
            <w:pPr>
              <w:spacing w:line="360" w:lineRule="auto"/>
              <w:jc w:val="center"/>
              <w:rPr>
                <w:rFonts w:cs="B Nazanin"/>
                <w:sz w:val="28"/>
                <w:szCs w:val="28"/>
                <w:rtl/>
              </w:rPr>
            </w:pPr>
          </w:p>
        </w:tc>
        <w:tc>
          <w:tcPr>
            <w:tcW w:w="1207" w:type="dxa"/>
            <w:tcBorders>
              <w:top w:val="nil"/>
              <w:left w:val="single" w:sz="4" w:space="0" w:color="auto"/>
              <w:bottom w:val="nil"/>
              <w:right w:val="single" w:sz="4" w:space="0" w:color="auto"/>
            </w:tcBorders>
          </w:tcPr>
          <w:p w:rsidR="00526730" w:rsidRDefault="00526730" w:rsidP="00C06868">
            <w:pPr>
              <w:spacing w:line="360" w:lineRule="auto"/>
              <w:jc w:val="center"/>
              <w:rPr>
                <w:rFonts w:cs="B Nazanin"/>
                <w:sz w:val="28"/>
                <w:szCs w:val="28"/>
              </w:rPr>
            </w:pPr>
          </w:p>
        </w:tc>
        <w:tc>
          <w:tcPr>
            <w:tcW w:w="1369" w:type="dxa"/>
            <w:tcBorders>
              <w:top w:val="nil"/>
              <w:left w:val="single" w:sz="4" w:space="0" w:color="auto"/>
              <w:bottom w:val="nil"/>
              <w:right w:val="single" w:sz="4" w:space="0" w:color="auto"/>
            </w:tcBorders>
          </w:tcPr>
          <w:p w:rsidR="00526730" w:rsidRDefault="00526730" w:rsidP="00C06868">
            <w:pPr>
              <w:spacing w:line="360" w:lineRule="auto"/>
              <w:jc w:val="center"/>
              <w:rPr>
                <w:rFonts w:cs="B Nazanin"/>
                <w:sz w:val="28"/>
                <w:szCs w:val="28"/>
              </w:rPr>
            </w:pPr>
          </w:p>
        </w:tc>
        <w:tc>
          <w:tcPr>
            <w:tcW w:w="2027" w:type="dxa"/>
            <w:tcBorders>
              <w:top w:val="nil"/>
              <w:left w:val="single" w:sz="4" w:space="0" w:color="auto"/>
              <w:bottom w:val="nil"/>
              <w:right w:val="single" w:sz="4" w:space="0" w:color="auto"/>
            </w:tcBorders>
          </w:tcPr>
          <w:p w:rsidR="00526730" w:rsidRDefault="00526730" w:rsidP="00D31784">
            <w:pPr>
              <w:spacing w:line="360" w:lineRule="auto"/>
              <w:jc w:val="center"/>
              <w:rPr>
                <w:rFonts w:cs="B Nazanin"/>
                <w:noProof/>
                <w:sz w:val="28"/>
                <w:szCs w:val="28"/>
              </w:rPr>
            </w:pPr>
            <w:r>
              <w:rPr>
                <w:rFonts w:cs="B Nazanin"/>
                <w:noProof/>
                <w:sz w:val="28"/>
                <w:szCs w:val="28"/>
              </w:rPr>
              <w:t>NEC</w:t>
            </w:r>
          </w:p>
        </w:tc>
      </w:tr>
      <w:tr w:rsidR="00526730" w:rsidTr="00514EB7">
        <w:tc>
          <w:tcPr>
            <w:tcW w:w="1644" w:type="dxa"/>
            <w:tcBorders>
              <w:top w:val="nil"/>
              <w:left w:val="single" w:sz="4" w:space="0" w:color="auto"/>
              <w:bottom w:val="nil"/>
              <w:right w:val="single" w:sz="4" w:space="0" w:color="auto"/>
            </w:tcBorders>
          </w:tcPr>
          <w:p w:rsidR="00526730" w:rsidRDefault="00C14B30" w:rsidP="00C06868">
            <w:pPr>
              <w:spacing w:line="360" w:lineRule="auto"/>
              <w:jc w:val="center"/>
              <w:rPr>
                <w:rFonts w:cs="B Nazanin"/>
                <w:sz w:val="28"/>
                <w:szCs w:val="28"/>
              </w:rPr>
            </w:pPr>
            <w:r>
              <w:rPr>
                <w:rFonts w:cs="B Nazanin"/>
                <w:sz w:val="28"/>
                <w:szCs w:val="28"/>
              </w:rPr>
              <w:t>E980.9</w:t>
            </w:r>
          </w:p>
        </w:tc>
        <w:tc>
          <w:tcPr>
            <w:tcW w:w="1020" w:type="dxa"/>
            <w:tcBorders>
              <w:top w:val="nil"/>
              <w:left w:val="single" w:sz="4" w:space="0" w:color="auto"/>
              <w:bottom w:val="nil"/>
              <w:right w:val="single" w:sz="4" w:space="0" w:color="auto"/>
            </w:tcBorders>
          </w:tcPr>
          <w:p w:rsidR="00526730" w:rsidRDefault="00526730" w:rsidP="00C06868">
            <w:pPr>
              <w:spacing w:line="360" w:lineRule="auto"/>
              <w:jc w:val="center"/>
              <w:rPr>
                <w:rFonts w:cs="B Nazanin"/>
                <w:sz w:val="28"/>
                <w:szCs w:val="28"/>
              </w:rPr>
            </w:pPr>
            <w:r>
              <w:rPr>
                <w:rFonts w:cs="B Nazanin"/>
                <w:sz w:val="28"/>
                <w:szCs w:val="28"/>
              </w:rPr>
              <w:t>E962.1</w:t>
            </w:r>
          </w:p>
        </w:tc>
        <w:tc>
          <w:tcPr>
            <w:tcW w:w="1123" w:type="dxa"/>
            <w:tcBorders>
              <w:top w:val="nil"/>
              <w:left w:val="single" w:sz="4" w:space="0" w:color="auto"/>
              <w:bottom w:val="nil"/>
              <w:right w:val="single" w:sz="4" w:space="0" w:color="auto"/>
            </w:tcBorders>
          </w:tcPr>
          <w:p w:rsidR="00526730" w:rsidRDefault="00526730" w:rsidP="00C06868">
            <w:pPr>
              <w:spacing w:line="360" w:lineRule="auto"/>
              <w:jc w:val="center"/>
              <w:rPr>
                <w:rFonts w:cs="B Nazanin"/>
                <w:sz w:val="28"/>
                <w:szCs w:val="28"/>
              </w:rPr>
            </w:pPr>
            <w:r>
              <w:rPr>
                <w:rFonts w:cs="B Nazanin"/>
                <w:sz w:val="28"/>
                <w:szCs w:val="28"/>
              </w:rPr>
              <w:t>E950.9</w:t>
            </w:r>
          </w:p>
        </w:tc>
        <w:tc>
          <w:tcPr>
            <w:tcW w:w="1578" w:type="dxa"/>
            <w:tcBorders>
              <w:top w:val="nil"/>
              <w:left w:val="single" w:sz="4" w:space="0" w:color="auto"/>
              <w:bottom w:val="nil"/>
              <w:right w:val="single" w:sz="4" w:space="0" w:color="auto"/>
            </w:tcBorders>
          </w:tcPr>
          <w:p w:rsidR="00526730" w:rsidRDefault="00526730" w:rsidP="00C06868">
            <w:pPr>
              <w:spacing w:line="360" w:lineRule="auto"/>
              <w:jc w:val="center"/>
              <w:rPr>
                <w:rFonts w:cs="B Nazanin"/>
                <w:sz w:val="28"/>
                <w:szCs w:val="28"/>
              </w:rPr>
            </w:pPr>
            <w:r>
              <w:rPr>
                <w:rFonts w:cs="B Nazanin"/>
                <w:sz w:val="28"/>
                <w:szCs w:val="28"/>
              </w:rPr>
              <w:t>---</w:t>
            </w:r>
          </w:p>
        </w:tc>
        <w:tc>
          <w:tcPr>
            <w:tcW w:w="1207" w:type="dxa"/>
            <w:tcBorders>
              <w:top w:val="nil"/>
              <w:left w:val="single" w:sz="4" w:space="0" w:color="auto"/>
              <w:bottom w:val="nil"/>
              <w:right w:val="single" w:sz="4" w:space="0" w:color="auto"/>
            </w:tcBorders>
          </w:tcPr>
          <w:p w:rsidR="00526730" w:rsidRDefault="00526730" w:rsidP="00C06868">
            <w:pPr>
              <w:spacing w:line="360" w:lineRule="auto"/>
              <w:jc w:val="center"/>
              <w:rPr>
                <w:rFonts w:cs="B Nazanin"/>
                <w:sz w:val="28"/>
                <w:szCs w:val="28"/>
              </w:rPr>
            </w:pPr>
            <w:r>
              <w:rPr>
                <w:rFonts w:cs="B Nazanin"/>
                <w:sz w:val="28"/>
                <w:szCs w:val="28"/>
              </w:rPr>
              <w:t>E862.1</w:t>
            </w:r>
          </w:p>
        </w:tc>
        <w:tc>
          <w:tcPr>
            <w:tcW w:w="1369" w:type="dxa"/>
            <w:tcBorders>
              <w:top w:val="nil"/>
              <w:left w:val="single" w:sz="4" w:space="0" w:color="auto"/>
              <w:bottom w:val="nil"/>
              <w:right w:val="single" w:sz="4" w:space="0" w:color="auto"/>
            </w:tcBorders>
          </w:tcPr>
          <w:p w:rsidR="00526730" w:rsidRDefault="00526730" w:rsidP="00C06868">
            <w:pPr>
              <w:spacing w:line="360" w:lineRule="auto"/>
              <w:jc w:val="center"/>
              <w:rPr>
                <w:rFonts w:cs="B Nazanin"/>
                <w:sz w:val="28"/>
                <w:szCs w:val="28"/>
              </w:rPr>
            </w:pPr>
            <w:r>
              <w:rPr>
                <w:rFonts w:cs="B Nazanin"/>
                <w:sz w:val="28"/>
                <w:szCs w:val="28"/>
              </w:rPr>
              <w:t>981</w:t>
            </w:r>
          </w:p>
        </w:tc>
        <w:tc>
          <w:tcPr>
            <w:tcW w:w="2027" w:type="dxa"/>
            <w:tcBorders>
              <w:top w:val="nil"/>
              <w:left w:val="single" w:sz="4" w:space="0" w:color="auto"/>
              <w:bottom w:val="nil"/>
              <w:right w:val="single" w:sz="4" w:space="0" w:color="auto"/>
            </w:tcBorders>
          </w:tcPr>
          <w:p w:rsidR="00526730" w:rsidRDefault="00526730" w:rsidP="00C06868">
            <w:pPr>
              <w:spacing w:line="360" w:lineRule="auto"/>
              <w:jc w:val="right"/>
              <w:rPr>
                <w:rFonts w:cs="B Nazanin"/>
                <w:noProof/>
                <w:sz w:val="28"/>
                <w:szCs w:val="28"/>
              </w:rPr>
            </w:pPr>
            <w:r>
              <w:rPr>
                <w:rFonts w:cs="B Nazanin"/>
                <w:noProof/>
                <w:sz w:val="28"/>
                <w:szCs w:val="28"/>
              </w:rPr>
              <w:t>Petroleum NEC</w:t>
            </w:r>
          </w:p>
        </w:tc>
      </w:tr>
      <w:tr w:rsidR="00526730" w:rsidTr="00514EB7">
        <w:tc>
          <w:tcPr>
            <w:tcW w:w="1644" w:type="dxa"/>
            <w:tcBorders>
              <w:top w:val="nil"/>
              <w:left w:val="single" w:sz="4" w:space="0" w:color="auto"/>
              <w:bottom w:val="single" w:sz="4" w:space="0" w:color="auto"/>
              <w:right w:val="single" w:sz="4" w:space="0" w:color="auto"/>
            </w:tcBorders>
          </w:tcPr>
          <w:p w:rsidR="00526730" w:rsidRDefault="00526730" w:rsidP="00C06868">
            <w:pPr>
              <w:spacing w:line="360" w:lineRule="auto"/>
              <w:jc w:val="center"/>
              <w:rPr>
                <w:rFonts w:cs="B Nazanin"/>
                <w:sz w:val="28"/>
                <w:szCs w:val="28"/>
              </w:rPr>
            </w:pPr>
          </w:p>
        </w:tc>
        <w:tc>
          <w:tcPr>
            <w:tcW w:w="1020" w:type="dxa"/>
            <w:tcBorders>
              <w:top w:val="nil"/>
              <w:left w:val="single" w:sz="4" w:space="0" w:color="auto"/>
              <w:bottom w:val="single" w:sz="4" w:space="0" w:color="auto"/>
              <w:right w:val="single" w:sz="4" w:space="0" w:color="auto"/>
            </w:tcBorders>
          </w:tcPr>
          <w:p w:rsidR="00526730" w:rsidRDefault="00526730" w:rsidP="00C06868">
            <w:pPr>
              <w:spacing w:line="360" w:lineRule="auto"/>
              <w:jc w:val="center"/>
              <w:rPr>
                <w:rFonts w:cs="B Nazanin"/>
                <w:sz w:val="28"/>
                <w:szCs w:val="28"/>
              </w:rPr>
            </w:pPr>
          </w:p>
        </w:tc>
        <w:tc>
          <w:tcPr>
            <w:tcW w:w="1123" w:type="dxa"/>
            <w:tcBorders>
              <w:top w:val="nil"/>
              <w:left w:val="single" w:sz="4" w:space="0" w:color="auto"/>
              <w:bottom w:val="single" w:sz="4" w:space="0" w:color="auto"/>
              <w:right w:val="single" w:sz="4" w:space="0" w:color="auto"/>
            </w:tcBorders>
          </w:tcPr>
          <w:p w:rsidR="00526730" w:rsidRDefault="00526730" w:rsidP="00C06868">
            <w:pPr>
              <w:spacing w:line="360" w:lineRule="auto"/>
              <w:jc w:val="center"/>
              <w:rPr>
                <w:rFonts w:cs="B Nazanin"/>
                <w:sz w:val="28"/>
                <w:szCs w:val="28"/>
              </w:rPr>
            </w:pPr>
          </w:p>
        </w:tc>
        <w:tc>
          <w:tcPr>
            <w:tcW w:w="1578" w:type="dxa"/>
            <w:tcBorders>
              <w:top w:val="nil"/>
              <w:left w:val="single" w:sz="4" w:space="0" w:color="auto"/>
              <w:bottom w:val="single" w:sz="4" w:space="0" w:color="auto"/>
              <w:right w:val="single" w:sz="4" w:space="0" w:color="auto"/>
            </w:tcBorders>
          </w:tcPr>
          <w:p w:rsidR="00526730" w:rsidRDefault="00526730" w:rsidP="00C06868">
            <w:pPr>
              <w:spacing w:line="360" w:lineRule="auto"/>
              <w:jc w:val="center"/>
              <w:rPr>
                <w:rFonts w:cs="B Nazanin"/>
                <w:sz w:val="28"/>
                <w:szCs w:val="28"/>
                <w:rtl/>
              </w:rPr>
            </w:pPr>
          </w:p>
        </w:tc>
        <w:tc>
          <w:tcPr>
            <w:tcW w:w="1207" w:type="dxa"/>
            <w:tcBorders>
              <w:top w:val="nil"/>
              <w:left w:val="single" w:sz="4" w:space="0" w:color="auto"/>
              <w:bottom w:val="single" w:sz="4" w:space="0" w:color="auto"/>
              <w:right w:val="single" w:sz="4" w:space="0" w:color="auto"/>
            </w:tcBorders>
          </w:tcPr>
          <w:p w:rsidR="00526730" w:rsidRDefault="00526730" w:rsidP="00C06868">
            <w:pPr>
              <w:spacing w:line="360" w:lineRule="auto"/>
              <w:jc w:val="center"/>
              <w:rPr>
                <w:rFonts w:cs="B Nazanin"/>
                <w:sz w:val="28"/>
                <w:szCs w:val="28"/>
              </w:rPr>
            </w:pPr>
          </w:p>
        </w:tc>
        <w:tc>
          <w:tcPr>
            <w:tcW w:w="1369" w:type="dxa"/>
            <w:tcBorders>
              <w:top w:val="nil"/>
              <w:left w:val="single" w:sz="4" w:space="0" w:color="auto"/>
              <w:bottom w:val="single" w:sz="4" w:space="0" w:color="auto"/>
              <w:right w:val="single" w:sz="4" w:space="0" w:color="auto"/>
            </w:tcBorders>
          </w:tcPr>
          <w:p w:rsidR="00526730" w:rsidRDefault="00526730" w:rsidP="00C06868">
            <w:pPr>
              <w:spacing w:line="360" w:lineRule="auto"/>
              <w:jc w:val="center"/>
              <w:rPr>
                <w:rFonts w:cs="B Nazanin"/>
                <w:sz w:val="28"/>
                <w:szCs w:val="28"/>
              </w:rPr>
            </w:pPr>
          </w:p>
        </w:tc>
        <w:tc>
          <w:tcPr>
            <w:tcW w:w="2027" w:type="dxa"/>
            <w:tcBorders>
              <w:top w:val="nil"/>
              <w:left w:val="single" w:sz="4" w:space="0" w:color="auto"/>
              <w:bottom w:val="single" w:sz="4" w:space="0" w:color="auto"/>
              <w:right w:val="single" w:sz="4" w:space="0" w:color="auto"/>
            </w:tcBorders>
          </w:tcPr>
          <w:p w:rsidR="00526730" w:rsidRDefault="00526730" w:rsidP="00D31784">
            <w:pPr>
              <w:spacing w:line="360" w:lineRule="auto"/>
              <w:jc w:val="center"/>
              <w:rPr>
                <w:rFonts w:cs="B Nazanin"/>
                <w:noProof/>
                <w:sz w:val="28"/>
                <w:szCs w:val="28"/>
              </w:rPr>
            </w:pPr>
            <w:r>
              <w:rPr>
                <w:rFonts w:cs="B Nazanin"/>
                <w:noProof/>
                <w:sz w:val="28"/>
                <w:szCs w:val="28"/>
              </w:rPr>
              <w:t>(products)</w:t>
            </w:r>
          </w:p>
        </w:tc>
      </w:tr>
    </w:tbl>
    <w:p w:rsidR="00FA4AAE" w:rsidRPr="009E35DA" w:rsidRDefault="00FA4AAE" w:rsidP="00FA4AAE">
      <w:pPr>
        <w:spacing w:line="360" w:lineRule="auto"/>
        <w:rPr>
          <w:rFonts w:cs="B Nazanin"/>
          <w:sz w:val="18"/>
          <w:szCs w:val="18"/>
          <w:rtl/>
        </w:rPr>
      </w:pPr>
    </w:p>
    <w:p w:rsidR="00FA4AAE" w:rsidRDefault="004F2BE8" w:rsidP="005C6A08">
      <w:pPr>
        <w:pStyle w:val="ListParagraph"/>
        <w:tabs>
          <w:tab w:val="left" w:pos="538"/>
        </w:tabs>
        <w:spacing w:line="360" w:lineRule="auto"/>
        <w:ind w:left="113"/>
        <w:rPr>
          <w:rFonts w:cs="B Nazanin"/>
          <w:sz w:val="28"/>
          <w:szCs w:val="28"/>
          <w:rtl/>
        </w:rPr>
      </w:pPr>
      <w:r>
        <w:rPr>
          <w:rFonts w:cs="B Nazanin" w:hint="cs"/>
          <w:sz w:val="28"/>
          <w:szCs w:val="28"/>
          <w:rtl/>
        </w:rPr>
        <w:t xml:space="preserve"> </w:t>
      </w:r>
      <w:r w:rsidR="001D6751">
        <w:rPr>
          <w:rFonts w:cs="B Nazanin" w:hint="cs"/>
          <w:sz w:val="28"/>
          <w:szCs w:val="28"/>
          <w:rtl/>
        </w:rPr>
        <w:t>توضیحات جدول: این جدول شامل طبقه بندی داروها و سایر مواد شیمیایی جهت تعیین کد و گزارش دهی موارد مسمومیت و علل خارجی اثرات جانبی داروها و مواد شیمیایی می باشد. هر یک از مواد لیست شده در جدول با یک کد مطابق با طبقه بندی مسمومیت (کدهای 986-960 از فصل 17) مشخص شده اند. این</w:t>
      </w:r>
      <w:r w:rsidR="0057287A">
        <w:rPr>
          <w:rFonts w:cs="B Nazanin" w:hint="cs"/>
          <w:sz w:val="28"/>
          <w:szCs w:val="28"/>
          <w:rtl/>
        </w:rPr>
        <w:t xml:space="preserve"> کدها زمانی استفاده می شود که یک گزارش مسمومیت، استفاده داروها یا مواد با دوز بالا، </w:t>
      </w:r>
      <w:r w:rsidR="00730A24">
        <w:rPr>
          <w:rFonts w:cs="B Nazanin" w:hint="cs"/>
          <w:sz w:val="28"/>
          <w:szCs w:val="28"/>
          <w:rtl/>
        </w:rPr>
        <w:t>مصرف اشتباهی داروها یا مواد و یا یک گزارش از خوردن مواد سمی وجود داشته باشد. جدول همچنین شامل لیستی از علل خارجی اثرات جانبی ناشی از مصرف مواد می باشد.</w:t>
      </w:r>
    </w:p>
    <w:p w:rsidR="00730A24" w:rsidRDefault="00730A24" w:rsidP="0029670C">
      <w:pPr>
        <w:pStyle w:val="ListParagraph"/>
        <w:tabs>
          <w:tab w:val="left" w:pos="538"/>
        </w:tabs>
        <w:spacing w:line="360" w:lineRule="auto"/>
        <w:ind w:left="113"/>
        <w:rPr>
          <w:rFonts w:cs="B Nazanin"/>
          <w:sz w:val="28"/>
          <w:szCs w:val="28"/>
          <w:rtl/>
        </w:rPr>
      </w:pPr>
      <w:r w:rsidRPr="0029670C">
        <w:rPr>
          <w:rFonts w:cs="B Nazanin" w:hint="cs"/>
          <w:b/>
          <w:bCs/>
          <w:sz w:val="28"/>
          <w:szCs w:val="28"/>
          <w:rtl/>
        </w:rPr>
        <w:t xml:space="preserve">تعریف </w:t>
      </w:r>
      <w:r w:rsidR="0029670C" w:rsidRPr="0029670C">
        <w:rPr>
          <w:rFonts w:cs="B Nazanin"/>
          <w:b/>
          <w:bCs/>
          <w:sz w:val="28"/>
          <w:szCs w:val="28"/>
        </w:rPr>
        <w:t>Adverse effects</w:t>
      </w:r>
      <w:r w:rsidR="00180EEC" w:rsidRPr="0029670C">
        <w:rPr>
          <w:rFonts w:cs="B Nazanin" w:hint="cs"/>
          <w:b/>
          <w:bCs/>
          <w:sz w:val="28"/>
          <w:szCs w:val="28"/>
          <w:rtl/>
        </w:rPr>
        <w:t>:</w:t>
      </w:r>
      <w:r w:rsidR="00180EEC">
        <w:rPr>
          <w:rFonts w:cs="B Nazanin" w:hint="cs"/>
          <w:sz w:val="28"/>
          <w:szCs w:val="28"/>
          <w:rtl/>
        </w:rPr>
        <w:t xml:space="preserve"> عبارت است از یک تظاهر پاتولوژیک ناشی از خوردن دارو یا در معرض دارو و سایر مواد شیمیایی قرار گرفتن . به عنوان مثال التهاب پوست، حساسیت، التهاب معده به علت مصرف اسپرین و ...</w:t>
      </w:r>
    </w:p>
    <w:p w:rsidR="00D1633F" w:rsidRDefault="0029670C" w:rsidP="005C6A08">
      <w:pPr>
        <w:pStyle w:val="ListParagraph"/>
        <w:tabs>
          <w:tab w:val="left" w:pos="538"/>
        </w:tabs>
        <w:spacing w:line="360" w:lineRule="auto"/>
        <w:ind w:left="113"/>
        <w:rPr>
          <w:rFonts w:cs="B Nazanin"/>
          <w:sz w:val="28"/>
          <w:szCs w:val="28"/>
          <w:rtl/>
        </w:rPr>
      </w:pPr>
      <w:r>
        <w:rPr>
          <w:rFonts w:cs="B Nazanin" w:hint="cs"/>
          <w:sz w:val="28"/>
          <w:szCs w:val="28"/>
          <w:rtl/>
        </w:rPr>
        <w:t xml:space="preserve">در این مواردف کد اصلی که همان کد </w:t>
      </w:r>
      <w:r>
        <w:rPr>
          <w:rFonts w:cs="B Nazanin"/>
          <w:sz w:val="28"/>
          <w:szCs w:val="28"/>
        </w:rPr>
        <w:t>Adverse effects</w:t>
      </w:r>
      <w:r>
        <w:rPr>
          <w:rFonts w:cs="B Nazanin" w:hint="cs"/>
          <w:sz w:val="28"/>
          <w:szCs w:val="28"/>
          <w:rtl/>
        </w:rPr>
        <w:t xml:space="preserve"> یا اثرات جانبی ناشی شده از داروها می باشد را بایستی با مراجعه به قسمت اول ایندکس الفبایی بیماری ها و صدمات پیدا نمود، سپس</w:t>
      </w:r>
      <w:r w:rsidR="00D1633F">
        <w:rPr>
          <w:rFonts w:cs="B Nazanin" w:hint="cs"/>
          <w:sz w:val="28"/>
          <w:szCs w:val="28"/>
          <w:rtl/>
        </w:rPr>
        <w:t xml:space="preserve"> مراجعه به جدول داروها و مواد </w:t>
      </w:r>
      <w:r w:rsidR="00D1633F">
        <w:rPr>
          <w:rFonts w:cs="B Nazanin" w:hint="cs"/>
          <w:sz w:val="28"/>
          <w:szCs w:val="28"/>
          <w:rtl/>
        </w:rPr>
        <w:lastRenderedPageBreak/>
        <w:t>شیمیایی یک کد علت خارجی با توجه به نوع ماده دارویی استفاده شده به پرونده اختصاص می یابد (به عنوان کداضافی اختیاری).</w:t>
      </w:r>
    </w:p>
    <w:p w:rsidR="00180EEC" w:rsidRDefault="0029670C" w:rsidP="005C6A08">
      <w:pPr>
        <w:pStyle w:val="ListParagraph"/>
        <w:tabs>
          <w:tab w:val="left" w:pos="538"/>
        </w:tabs>
        <w:spacing w:line="360" w:lineRule="auto"/>
        <w:ind w:left="113"/>
        <w:rPr>
          <w:rFonts w:cs="B Nazanin"/>
          <w:sz w:val="28"/>
          <w:szCs w:val="28"/>
          <w:rtl/>
        </w:rPr>
      </w:pPr>
      <w:r>
        <w:rPr>
          <w:rFonts w:cs="B Nazanin" w:hint="cs"/>
          <w:sz w:val="28"/>
          <w:szCs w:val="28"/>
          <w:rtl/>
        </w:rPr>
        <w:t xml:space="preserve">  </w:t>
      </w:r>
      <w:r w:rsidR="00D1633F">
        <w:rPr>
          <w:rFonts w:cs="B Nazanin" w:hint="cs"/>
          <w:sz w:val="28"/>
          <w:szCs w:val="28"/>
          <w:rtl/>
        </w:rPr>
        <w:t>رئوس علل خارجی (</w:t>
      </w:r>
      <w:r w:rsidR="008547AC">
        <w:rPr>
          <w:rFonts w:cs="B Nazanin"/>
          <w:sz w:val="28"/>
          <w:szCs w:val="28"/>
        </w:rPr>
        <w:t>External Causes</w:t>
      </w:r>
      <w:r w:rsidR="008547AC">
        <w:rPr>
          <w:rFonts w:cs="B Nazanin" w:hint="cs"/>
          <w:sz w:val="28"/>
          <w:szCs w:val="28"/>
          <w:rtl/>
        </w:rPr>
        <w:t>) جدول عبارتند از پنج ستون به ترتیب زیر:</w:t>
      </w:r>
    </w:p>
    <w:p w:rsidR="008547AC" w:rsidRDefault="008547AC" w:rsidP="005C6A08">
      <w:pPr>
        <w:pStyle w:val="ListParagraph"/>
        <w:tabs>
          <w:tab w:val="left" w:pos="538"/>
        </w:tabs>
        <w:spacing w:line="360" w:lineRule="auto"/>
        <w:ind w:left="113"/>
        <w:rPr>
          <w:rFonts w:cs="B Nazanin"/>
          <w:sz w:val="28"/>
          <w:szCs w:val="28"/>
        </w:rPr>
      </w:pPr>
      <w:r>
        <w:rPr>
          <w:rFonts w:cs="B Nazanin" w:hint="cs"/>
          <w:sz w:val="28"/>
          <w:szCs w:val="28"/>
          <w:rtl/>
        </w:rPr>
        <w:t xml:space="preserve">1.مسمومیت تصادفی </w:t>
      </w:r>
      <w:r>
        <w:rPr>
          <w:rFonts w:cs="B Nazanin"/>
          <w:sz w:val="28"/>
          <w:szCs w:val="28"/>
        </w:rPr>
        <w:t>(Accidental E850-E869)</w:t>
      </w:r>
    </w:p>
    <w:p w:rsidR="008547AC" w:rsidRDefault="008547AC" w:rsidP="005C6A08">
      <w:pPr>
        <w:pStyle w:val="ListParagraph"/>
        <w:tabs>
          <w:tab w:val="left" w:pos="538"/>
        </w:tabs>
        <w:spacing w:line="360" w:lineRule="auto"/>
        <w:ind w:left="113"/>
        <w:rPr>
          <w:rFonts w:cs="B Nazanin"/>
          <w:sz w:val="28"/>
          <w:szCs w:val="28"/>
        </w:rPr>
      </w:pPr>
      <w:r>
        <w:rPr>
          <w:rFonts w:cs="B Nazanin" w:hint="cs"/>
          <w:sz w:val="28"/>
          <w:szCs w:val="28"/>
          <w:rtl/>
        </w:rPr>
        <w:t xml:space="preserve">2.استفاده درمانی </w:t>
      </w:r>
      <w:r>
        <w:rPr>
          <w:rFonts w:cs="B Nazanin"/>
          <w:sz w:val="28"/>
          <w:szCs w:val="28"/>
        </w:rPr>
        <w:t>(Therapeutic Use E930-E949)</w:t>
      </w:r>
    </w:p>
    <w:p w:rsidR="008547AC" w:rsidRDefault="008547AC" w:rsidP="005C6A08">
      <w:pPr>
        <w:pStyle w:val="ListParagraph"/>
        <w:tabs>
          <w:tab w:val="left" w:pos="538"/>
        </w:tabs>
        <w:spacing w:line="360" w:lineRule="auto"/>
        <w:ind w:left="113"/>
        <w:rPr>
          <w:rFonts w:cs="B Nazanin"/>
          <w:sz w:val="28"/>
          <w:szCs w:val="28"/>
        </w:rPr>
      </w:pPr>
      <w:r>
        <w:rPr>
          <w:rFonts w:cs="B Nazanin" w:hint="cs"/>
          <w:sz w:val="28"/>
          <w:szCs w:val="28"/>
          <w:rtl/>
        </w:rPr>
        <w:t xml:space="preserve">3.خودکشی </w:t>
      </w:r>
      <w:r>
        <w:rPr>
          <w:rFonts w:cs="B Nazanin"/>
          <w:sz w:val="28"/>
          <w:szCs w:val="28"/>
        </w:rPr>
        <w:t>(Su</w:t>
      </w:r>
      <w:r w:rsidR="00317A77">
        <w:rPr>
          <w:rFonts w:cs="B Nazanin"/>
          <w:sz w:val="28"/>
          <w:szCs w:val="28"/>
        </w:rPr>
        <w:t>icide Attempt E950-E959)</w:t>
      </w:r>
    </w:p>
    <w:p w:rsidR="002F7075" w:rsidRPr="00E97EF6" w:rsidRDefault="00317A77" w:rsidP="00E97EF6">
      <w:pPr>
        <w:pStyle w:val="ListParagraph"/>
        <w:tabs>
          <w:tab w:val="left" w:pos="538"/>
        </w:tabs>
        <w:spacing w:line="360" w:lineRule="auto"/>
        <w:ind w:left="113"/>
        <w:rPr>
          <w:rFonts w:cs="B Nazanin"/>
          <w:sz w:val="28"/>
          <w:szCs w:val="28"/>
          <w:rtl/>
        </w:rPr>
      </w:pPr>
      <w:r>
        <w:rPr>
          <w:rFonts w:cs="B Nazanin" w:hint="cs"/>
          <w:sz w:val="28"/>
          <w:szCs w:val="28"/>
          <w:rtl/>
        </w:rPr>
        <w:t xml:space="preserve">4.تجاوز </w:t>
      </w:r>
      <w:r>
        <w:rPr>
          <w:rFonts w:cs="B Nazanin"/>
          <w:sz w:val="28"/>
          <w:szCs w:val="28"/>
        </w:rPr>
        <w:t>(</w:t>
      </w:r>
      <w:proofErr w:type="spellStart"/>
      <w:r>
        <w:rPr>
          <w:rFonts w:cs="B Nazanin"/>
          <w:sz w:val="28"/>
          <w:szCs w:val="28"/>
        </w:rPr>
        <w:t>Assult</w:t>
      </w:r>
      <w:proofErr w:type="spellEnd"/>
      <w:r>
        <w:rPr>
          <w:rFonts w:cs="B Nazanin"/>
          <w:sz w:val="28"/>
          <w:szCs w:val="28"/>
        </w:rPr>
        <w:t xml:space="preserve"> E961-E962)</w:t>
      </w:r>
      <w:r w:rsidR="00E97EF6">
        <w:rPr>
          <w:rFonts w:cs="B Nazanin" w:hint="cs"/>
          <w:sz w:val="28"/>
          <w:szCs w:val="28"/>
          <w:rtl/>
        </w:rPr>
        <w:t>: به مواردی اطلاق می شود که دارو یا مواد شیمیایی با هدف تجاوز و صدمه رساندن به فرد توسط فرد دیگری یا با توسل به زور و یا به طور مخفیانه خورانده شده باشد</w:t>
      </w:r>
    </w:p>
    <w:p w:rsidR="002F7075" w:rsidRDefault="002F7075" w:rsidP="005C6A08">
      <w:pPr>
        <w:pStyle w:val="ListParagraph"/>
        <w:tabs>
          <w:tab w:val="left" w:pos="538"/>
        </w:tabs>
        <w:spacing w:line="360" w:lineRule="auto"/>
        <w:ind w:left="113"/>
        <w:rPr>
          <w:rFonts w:cs="B Nazanin"/>
          <w:sz w:val="28"/>
          <w:szCs w:val="28"/>
          <w:rtl/>
        </w:rPr>
      </w:pPr>
      <w:r>
        <w:rPr>
          <w:rFonts w:cs="B Nazanin" w:hint="cs"/>
          <w:sz w:val="28"/>
          <w:szCs w:val="28"/>
          <w:rtl/>
        </w:rPr>
        <w:t xml:space="preserve">5.هدف نامعین </w:t>
      </w:r>
      <w:r>
        <w:rPr>
          <w:rFonts w:cs="B Nazanin"/>
          <w:sz w:val="28"/>
          <w:szCs w:val="28"/>
        </w:rPr>
        <w:t>(Undetermined E980-E982)</w:t>
      </w:r>
    </w:p>
    <w:p w:rsidR="00317A77" w:rsidRDefault="002F7075" w:rsidP="00D34AAB">
      <w:pPr>
        <w:pStyle w:val="ListParagraph"/>
        <w:tabs>
          <w:tab w:val="left" w:pos="538"/>
        </w:tabs>
        <w:spacing w:line="360" w:lineRule="auto"/>
        <w:ind w:left="113"/>
        <w:rPr>
          <w:rFonts w:cs="B Nazanin"/>
          <w:sz w:val="28"/>
          <w:szCs w:val="28"/>
          <w:rtl/>
        </w:rPr>
      </w:pPr>
      <w:r>
        <w:rPr>
          <w:rFonts w:cs="B Nazanin" w:hint="cs"/>
          <w:sz w:val="28"/>
          <w:szCs w:val="28"/>
          <w:rtl/>
        </w:rPr>
        <w:t xml:space="preserve">نکته: لیست شماره ای داروهای </w:t>
      </w:r>
      <w:r w:rsidR="00D34AAB">
        <w:rPr>
          <w:rFonts w:cs="B Nazanin" w:hint="cs"/>
          <w:sz w:val="28"/>
          <w:szCs w:val="28"/>
          <w:rtl/>
        </w:rPr>
        <w:t>اداره خدمات دارویی بیمارستان های آمریکا (</w:t>
      </w:r>
      <w:r w:rsidR="00D34AAB">
        <w:rPr>
          <w:rFonts w:cs="B Nazanin"/>
          <w:sz w:val="28"/>
          <w:szCs w:val="28"/>
        </w:rPr>
        <w:t>AHFS</w:t>
      </w:r>
      <w:r w:rsidR="00D34AAB">
        <w:rPr>
          <w:rFonts w:cs="B Nazanin" w:hint="cs"/>
          <w:sz w:val="28"/>
          <w:szCs w:val="28"/>
          <w:rtl/>
        </w:rPr>
        <w:t xml:space="preserve">) در جدول داروها و مواد شیمیایی زیر واژه </w:t>
      </w:r>
      <w:r w:rsidR="00D34AAB">
        <w:rPr>
          <w:rFonts w:cs="B Nazanin"/>
          <w:sz w:val="28"/>
          <w:szCs w:val="28"/>
        </w:rPr>
        <w:t>Drug</w:t>
      </w:r>
      <w:r w:rsidR="00D34AAB">
        <w:rPr>
          <w:rFonts w:cs="B Nazanin" w:hint="cs"/>
          <w:sz w:val="28"/>
          <w:szCs w:val="28"/>
          <w:rtl/>
        </w:rPr>
        <w:t xml:space="preserve"> ارائه شده است که به این لیست برای کمک به طبقه بندی کردن داروهای جدیدی که در جدول توسط نام دارو مشخص نشده است، بکار می رود. این شماره ها مکرراً توسط </w:t>
      </w:r>
      <w:r w:rsidR="00D34AAB">
        <w:rPr>
          <w:rFonts w:cs="B Nazanin"/>
          <w:sz w:val="28"/>
          <w:szCs w:val="28"/>
        </w:rPr>
        <w:t>AHFS</w:t>
      </w:r>
      <w:r w:rsidR="00624486">
        <w:rPr>
          <w:rFonts w:cs="B Nazanin"/>
          <w:sz w:val="28"/>
          <w:szCs w:val="28"/>
          <w:vertAlign w:val="superscript"/>
        </w:rPr>
        <w:t>*</w:t>
      </w:r>
      <w:r w:rsidR="00317A77">
        <w:rPr>
          <w:rFonts w:cs="B Nazanin" w:hint="cs"/>
          <w:sz w:val="28"/>
          <w:szCs w:val="28"/>
          <w:rtl/>
        </w:rPr>
        <w:t xml:space="preserve"> </w:t>
      </w:r>
      <w:r w:rsidR="00624486">
        <w:rPr>
          <w:rFonts w:cs="B Nazanin" w:hint="cs"/>
          <w:sz w:val="28"/>
          <w:szCs w:val="28"/>
          <w:rtl/>
        </w:rPr>
        <w:t xml:space="preserve"> اصلاح می شوند.</w:t>
      </w:r>
    </w:p>
    <w:p w:rsidR="00624486" w:rsidRDefault="00624486" w:rsidP="00D34AAB">
      <w:pPr>
        <w:pStyle w:val="ListParagraph"/>
        <w:tabs>
          <w:tab w:val="left" w:pos="538"/>
        </w:tabs>
        <w:spacing w:line="360" w:lineRule="auto"/>
        <w:ind w:left="113"/>
        <w:rPr>
          <w:rFonts w:cs="B Nazanin"/>
          <w:sz w:val="28"/>
          <w:szCs w:val="28"/>
        </w:rPr>
      </w:pPr>
      <w:r>
        <w:rPr>
          <w:rFonts w:cs="B Nazanin" w:hint="cs"/>
          <w:sz w:val="28"/>
          <w:szCs w:val="28"/>
          <w:rtl/>
        </w:rPr>
        <w:t>استثناء جدول: رادیم و مواد رادیواکتیو در این جدول وارد نشده است</w:t>
      </w:r>
      <w:r w:rsidR="00C06868">
        <w:rPr>
          <w:rFonts w:cs="B Nazanin" w:hint="cs"/>
          <w:sz w:val="28"/>
          <w:szCs w:val="28"/>
          <w:rtl/>
        </w:rPr>
        <w:t>. بایستی به ایندکس الفبایی علل خارجی صدمات مراجعه و آنها را کددهی نمود.</w:t>
      </w:r>
    </w:p>
    <w:p w:rsidR="00F94F90" w:rsidRDefault="00F94F90" w:rsidP="00D34AAB">
      <w:pPr>
        <w:pStyle w:val="ListParagraph"/>
        <w:tabs>
          <w:tab w:val="left" w:pos="538"/>
        </w:tabs>
        <w:spacing w:line="360" w:lineRule="auto"/>
        <w:ind w:left="113"/>
        <w:rPr>
          <w:rFonts w:cs="B Nazanin"/>
          <w:sz w:val="28"/>
          <w:szCs w:val="28"/>
        </w:rPr>
      </w:pPr>
    </w:p>
    <w:p w:rsidR="00F94F90" w:rsidRDefault="00F94F90" w:rsidP="00D34AAB">
      <w:pPr>
        <w:pStyle w:val="ListParagraph"/>
        <w:tabs>
          <w:tab w:val="left" w:pos="538"/>
        </w:tabs>
        <w:spacing w:line="360" w:lineRule="auto"/>
        <w:ind w:left="113"/>
        <w:rPr>
          <w:rFonts w:cs="B Nazanin"/>
          <w:sz w:val="28"/>
          <w:szCs w:val="28"/>
        </w:rPr>
      </w:pPr>
    </w:p>
    <w:p w:rsidR="00F94F90" w:rsidRDefault="00F94F90" w:rsidP="00D34AAB">
      <w:pPr>
        <w:pStyle w:val="ListParagraph"/>
        <w:tabs>
          <w:tab w:val="left" w:pos="538"/>
        </w:tabs>
        <w:spacing w:line="360" w:lineRule="auto"/>
        <w:ind w:left="113"/>
        <w:rPr>
          <w:rFonts w:cs="B Nazanin"/>
          <w:sz w:val="28"/>
          <w:szCs w:val="28"/>
        </w:rPr>
      </w:pPr>
    </w:p>
    <w:p w:rsidR="00F94F90" w:rsidRDefault="00F94F90" w:rsidP="00D34AAB">
      <w:pPr>
        <w:pStyle w:val="ListParagraph"/>
        <w:tabs>
          <w:tab w:val="left" w:pos="538"/>
        </w:tabs>
        <w:spacing w:line="360" w:lineRule="auto"/>
        <w:ind w:left="113"/>
        <w:rPr>
          <w:rFonts w:cs="B Nazanin"/>
          <w:sz w:val="28"/>
          <w:szCs w:val="28"/>
        </w:rPr>
      </w:pPr>
    </w:p>
    <w:p w:rsidR="00F94F90" w:rsidRDefault="00F94F90" w:rsidP="00D34AAB">
      <w:pPr>
        <w:pStyle w:val="ListParagraph"/>
        <w:tabs>
          <w:tab w:val="left" w:pos="538"/>
        </w:tabs>
        <w:spacing w:line="360" w:lineRule="auto"/>
        <w:ind w:left="113"/>
        <w:rPr>
          <w:rFonts w:cs="B Nazanin"/>
          <w:sz w:val="28"/>
          <w:szCs w:val="28"/>
        </w:rPr>
      </w:pPr>
    </w:p>
    <w:p w:rsidR="00F94F90" w:rsidRDefault="00F94F90" w:rsidP="00D34AAB">
      <w:pPr>
        <w:pStyle w:val="ListParagraph"/>
        <w:tabs>
          <w:tab w:val="left" w:pos="538"/>
        </w:tabs>
        <w:spacing w:line="360" w:lineRule="auto"/>
        <w:ind w:left="113"/>
        <w:rPr>
          <w:rFonts w:cs="B Nazanin"/>
          <w:sz w:val="28"/>
          <w:szCs w:val="28"/>
        </w:rPr>
      </w:pPr>
    </w:p>
    <w:p w:rsidR="00F94F90" w:rsidRDefault="00F94F90" w:rsidP="00D34AAB">
      <w:pPr>
        <w:pStyle w:val="ListParagraph"/>
        <w:tabs>
          <w:tab w:val="left" w:pos="538"/>
        </w:tabs>
        <w:spacing w:line="360" w:lineRule="auto"/>
        <w:ind w:left="113"/>
        <w:rPr>
          <w:rFonts w:cs="B Nazanin"/>
          <w:sz w:val="28"/>
          <w:szCs w:val="28"/>
        </w:rPr>
      </w:pPr>
    </w:p>
    <w:p w:rsidR="00F94F90" w:rsidRDefault="00F94F90" w:rsidP="00D34AAB">
      <w:pPr>
        <w:pStyle w:val="ListParagraph"/>
        <w:tabs>
          <w:tab w:val="left" w:pos="538"/>
        </w:tabs>
        <w:spacing w:line="360" w:lineRule="auto"/>
        <w:ind w:left="113"/>
        <w:rPr>
          <w:rFonts w:cs="B Nazanin"/>
          <w:sz w:val="28"/>
          <w:szCs w:val="28"/>
        </w:rPr>
      </w:pPr>
    </w:p>
    <w:p w:rsidR="00F94F90" w:rsidRDefault="00F94F90" w:rsidP="00D34AAB">
      <w:pPr>
        <w:pStyle w:val="ListParagraph"/>
        <w:tabs>
          <w:tab w:val="left" w:pos="538"/>
        </w:tabs>
        <w:spacing w:line="360" w:lineRule="auto"/>
        <w:ind w:left="113"/>
        <w:rPr>
          <w:rFonts w:cs="B Nazanin"/>
          <w:sz w:val="28"/>
          <w:szCs w:val="28"/>
        </w:rPr>
      </w:pPr>
    </w:p>
    <w:p w:rsidR="00F94F90" w:rsidRDefault="00F94F90" w:rsidP="00D34AAB">
      <w:pPr>
        <w:pStyle w:val="ListParagraph"/>
        <w:tabs>
          <w:tab w:val="left" w:pos="538"/>
        </w:tabs>
        <w:spacing w:line="360" w:lineRule="auto"/>
        <w:ind w:left="113"/>
        <w:rPr>
          <w:rFonts w:cs="B Nazanin"/>
          <w:sz w:val="28"/>
          <w:szCs w:val="28"/>
          <w:rtl/>
        </w:rPr>
      </w:pPr>
    </w:p>
    <w:p w:rsidR="00C06868" w:rsidRDefault="00C06868" w:rsidP="009C39C2">
      <w:pPr>
        <w:rPr>
          <w:rFonts w:cs="B Nazanin"/>
          <w:sz w:val="28"/>
          <w:szCs w:val="28"/>
          <w:rtl/>
        </w:rPr>
      </w:pPr>
      <w:r>
        <w:rPr>
          <w:rFonts w:cs="B Nazanin" w:hint="cs"/>
          <w:sz w:val="28"/>
          <w:szCs w:val="28"/>
          <w:rtl/>
        </w:rPr>
        <w:lastRenderedPageBreak/>
        <w:t xml:space="preserve">جدول داروها و مواد شیمیایی  در کتاب </w:t>
      </w:r>
      <w:r w:rsidR="009C39C2">
        <w:rPr>
          <w:rFonts w:cs="B Nazanin"/>
          <w:sz w:val="28"/>
          <w:szCs w:val="28"/>
        </w:rPr>
        <w:t>ICD.8</w:t>
      </w:r>
      <w:r w:rsidR="009C39C2">
        <w:rPr>
          <w:rFonts w:cs="B Nazanin" w:hint="cs"/>
          <w:sz w:val="28"/>
          <w:szCs w:val="28"/>
          <w:rtl/>
        </w:rPr>
        <w:t xml:space="preserve"> </w:t>
      </w:r>
      <w:r>
        <w:rPr>
          <w:rFonts w:cs="B Nazanin" w:hint="cs"/>
          <w:sz w:val="28"/>
          <w:szCs w:val="28"/>
          <w:rtl/>
        </w:rPr>
        <w:t>در آمریکا:</w:t>
      </w:r>
    </w:p>
    <w:p w:rsidR="00C06868" w:rsidRDefault="00C06868" w:rsidP="00F94F90">
      <w:pPr>
        <w:spacing w:line="360" w:lineRule="auto"/>
        <w:jc w:val="center"/>
        <w:rPr>
          <w:rFonts w:cs="B Nazanin"/>
          <w:sz w:val="28"/>
          <w:szCs w:val="28"/>
          <w:rtl/>
        </w:rPr>
      </w:pPr>
      <w:r>
        <w:rPr>
          <w:rFonts w:cs="B Nazanin"/>
          <w:sz w:val="28"/>
          <w:szCs w:val="28"/>
        </w:rPr>
        <w:t xml:space="preserve">Table of Adverse </w:t>
      </w:r>
      <w:proofErr w:type="gramStart"/>
      <w:r>
        <w:rPr>
          <w:rFonts w:cs="B Nazanin"/>
          <w:sz w:val="28"/>
          <w:szCs w:val="28"/>
        </w:rPr>
        <w:t>E</w:t>
      </w:r>
      <w:r w:rsidR="00F94F90">
        <w:rPr>
          <w:rFonts w:cs="B Nazanin"/>
          <w:sz w:val="28"/>
          <w:szCs w:val="28"/>
        </w:rPr>
        <w:t>ffects</w:t>
      </w:r>
      <w:r>
        <w:rPr>
          <w:rFonts w:cs="B Nazanin"/>
          <w:sz w:val="28"/>
          <w:szCs w:val="28"/>
        </w:rPr>
        <w:t xml:space="preserve">  ICD.8</w:t>
      </w:r>
      <w:proofErr w:type="gramEnd"/>
      <w:r>
        <w:rPr>
          <w:rFonts w:cs="B Nazanin"/>
          <w:sz w:val="28"/>
          <w:szCs w:val="28"/>
        </w:rPr>
        <w:t xml:space="preserve"> </w:t>
      </w:r>
    </w:p>
    <w:tbl>
      <w:tblPr>
        <w:tblStyle w:val="TableGrid"/>
        <w:bidiVisual/>
        <w:tblW w:w="8867" w:type="dxa"/>
        <w:tblInd w:w="450" w:type="dxa"/>
        <w:tblLook w:val="04A0" w:firstRow="1" w:lastRow="0" w:firstColumn="1" w:lastColumn="0" w:noHBand="0" w:noVBand="1"/>
      </w:tblPr>
      <w:tblGrid>
        <w:gridCol w:w="1779"/>
        <w:gridCol w:w="1337"/>
        <w:gridCol w:w="1575"/>
        <w:gridCol w:w="1625"/>
        <w:gridCol w:w="2551"/>
      </w:tblGrid>
      <w:tr w:rsidR="00C805CA" w:rsidTr="002614F2">
        <w:trPr>
          <w:trHeight w:val="480"/>
        </w:trPr>
        <w:tc>
          <w:tcPr>
            <w:tcW w:w="4691"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C805CA" w:rsidRDefault="00C805CA" w:rsidP="00C06868">
            <w:pPr>
              <w:spacing w:line="360" w:lineRule="auto"/>
              <w:jc w:val="center"/>
              <w:rPr>
                <w:rFonts w:cs="B Nazanin"/>
                <w:sz w:val="28"/>
                <w:szCs w:val="28"/>
              </w:rPr>
            </w:pPr>
            <w:r>
              <w:rPr>
                <w:rFonts w:cs="B Nazanin"/>
                <w:sz w:val="28"/>
                <w:szCs w:val="28"/>
              </w:rPr>
              <w:t>External cause(E-code)</w:t>
            </w:r>
            <w:r>
              <w:rPr>
                <w:rFonts w:cs="B Nazanin" w:hint="cs"/>
                <w:sz w:val="28"/>
                <w:szCs w:val="28"/>
                <w:rtl/>
              </w:rPr>
              <w:t xml:space="preserve"> </w:t>
            </w:r>
          </w:p>
        </w:tc>
        <w:tc>
          <w:tcPr>
            <w:tcW w:w="1625" w:type="dxa"/>
            <w:vMerge w:val="restart"/>
            <w:tcBorders>
              <w:top w:val="single" w:sz="4" w:space="0" w:color="auto"/>
              <w:left w:val="single" w:sz="4" w:space="0" w:color="auto"/>
            </w:tcBorders>
            <w:shd w:val="clear" w:color="auto" w:fill="F2F2F2" w:themeFill="background1" w:themeFillShade="F2"/>
            <w:vAlign w:val="center"/>
          </w:tcPr>
          <w:p w:rsidR="00C805CA" w:rsidRDefault="00C805CA" w:rsidP="00C06868">
            <w:pPr>
              <w:spacing w:line="360" w:lineRule="auto"/>
              <w:jc w:val="center"/>
              <w:rPr>
                <w:rFonts w:cs="B Nazanin"/>
                <w:sz w:val="28"/>
                <w:szCs w:val="28"/>
              </w:rPr>
            </w:pPr>
            <w:r>
              <w:rPr>
                <w:rFonts w:cs="B Nazanin"/>
                <w:sz w:val="28"/>
                <w:szCs w:val="28"/>
              </w:rPr>
              <w:t>Nature</w:t>
            </w:r>
          </w:p>
          <w:p w:rsidR="00C805CA" w:rsidRDefault="00C805CA" w:rsidP="00C06868">
            <w:pPr>
              <w:spacing w:line="360" w:lineRule="auto"/>
              <w:jc w:val="center"/>
              <w:rPr>
                <w:rFonts w:cs="B Nazanin"/>
                <w:sz w:val="28"/>
                <w:szCs w:val="28"/>
              </w:rPr>
            </w:pPr>
            <w:r>
              <w:rPr>
                <w:rFonts w:cs="B Nazanin"/>
                <w:sz w:val="28"/>
                <w:szCs w:val="28"/>
              </w:rPr>
              <w:t>OF</w:t>
            </w:r>
          </w:p>
          <w:p w:rsidR="00C805CA" w:rsidRDefault="00C805CA" w:rsidP="00C06868">
            <w:pPr>
              <w:spacing w:line="360" w:lineRule="auto"/>
              <w:jc w:val="center"/>
              <w:rPr>
                <w:rFonts w:cs="B Nazanin"/>
                <w:sz w:val="28"/>
                <w:szCs w:val="28"/>
              </w:rPr>
            </w:pPr>
            <w:r>
              <w:rPr>
                <w:rFonts w:cs="B Nazanin"/>
                <w:sz w:val="28"/>
                <w:szCs w:val="28"/>
              </w:rPr>
              <w:t>Injury</w:t>
            </w:r>
          </w:p>
        </w:tc>
        <w:tc>
          <w:tcPr>
            <w:tcW w:w="2551" w:type="dxa"/>
            <w:vMerge w:val="restart"/>
            <w:tcBorders>
              <w:top w:val="single" w:sz="4" w:space="0" w:color="auto"/>
              <w:right w:val="single" w:sz="4" w:space="0" w:color="auto"/>
            </w:tcBorders>
            <w:shd w:val="clear" w:color="auto" w:fill="F2F2F2" w:themeFill="background1" w:themeFillShade="F2"/>
            <w:vAlign w:val="center"/>
          </w:tcPr>
          <w:p w:rsidR="00C805CA" w:rsidRDefault="00C805CA" w:rsidP="00C06868">
            <w:pPr>
              <w:spacing w:line="360" w:lineRule="auto"/>
              <w:jc w:val="center"/>
              <w:rPr>
                <w:rFonts w:cs="B Nazanin"/>
                <w:sz w:val="28"/>
                <w:szCs w:val="28"/>
              </w:rPr>
            </w:pPr>
            <w:r>
              <w:rPr>
                <w:rFonts w:cs="B Nazanin"/>
                <w:sz w:val="28"/>
                <w:szCs w:val="28"/>
              </w:rPr>
              <w:t>Substance</w:t>
            </w:r>
          </w:p>
        </w:tc>
      </w:tr>
      <w:tr w:rsidR="00C805CA" w:rsidTr="002614F2">
        <w:trPr>
          <w:trHeight w:val="540"/>
        </w:trPr>
        <w:tc>
          <w:tcPr>
            <w:tcW w:w="1779" w:type="dxa"/>
            <w:tcBorders>
              <w:top w:val="single" w:sz="4" w:space="0" w:color="auto"/>
              <w:left w:val="single" w:sz="4" w:space="0" w:color="auto"/>
              <w:bottom w:val="single" w:sz="4" w:space="0" w:color="auto"/>
            </w:tcBorders>
            <w:shd w:val="clear" w:color="auto" w:fill="F2F2F2" w:themeFill="background1" w:themeFillShade="F2"/>
            <w:vAlign w:val="center"/>
          </w:tcPr>
          <w:p w:rsidR="00C805CA" w:rsidRPr="00095680" w:rsidRDefault="00C805CA" w:rsidP="00C06868">
            <w:pPr>
              <w:spacing w:line="360" w:lineRule="auto"/>
              <w:jc w:val="center"/>
              <w:rPr>
                <w:rFonts w:cs="B Nazanin"/>
                <w:sz w:val="24"/>
                <w:szCs w:val="24"/>
              </w:rPr>
            </w:pPr>
            <w:r w:rsidRPr="00095680">
              <w:rPr>
                <w:rFonts w:cs="B Nazanin"/>
                <w:sz w:val="24"/>
                <w:szCs w:val="24"/>
              </w:rPr>
              <w:t>Undetermined</w:t>
            </w:r>
          </w:p>
        </w:tc>
        <w:tc>
          <w:tcPr>
            <w:tcW w:w="1337" w:type="dxa"/>
            <w:tcBorders>
              <w:top w:val="single" w:sz="4" w:space="0" w:color="auto"/>
              <w:bottom w:val="single" w:sz="4" w:space="0" w:color="auto"/>
            </w:tcBorders>
            <w:shd w:val="clear" w:color="auto" w:fill="F2F2F2" w:themeFill="background1" w:themeFillShade="F2"/>
            <w:vAlign w:val="center"/>
          </w:tcPr>
          <w:p w:rsidR="00C805CA" w:rsidRPr="00095680" w:rsidRDefault="00C805CA" w:rsidP="00281084">
            <w:pPr>
              <w:spacing w:line="360" w:lineRule="auto"/>
              <w:jc w:val="center"/>
              <w:rPr>
                <w:rFonts w:cs="B Nazanin"/>
                <w:sz w:val="24"/>
                <w:szCs w:val="24"/>
                <w:rtl/>
              </w:rPr>
            </w:pPr>
            <w:r w:rsidRPr="00095680">
              <w:rPr>
                <w:rFonts w:cs="B Nazanin"/>
                <w:sz w:val="24"/>
                <w:szCs w:val="24"/>
              </w:rPr>
              <w:t xml:space="preserve">Suicide </w:t>
            </w:r>
            <w:r>
              <w:rPr>
                <w:rFonts w:cs="B Nazanin"/>
                <w:sz w:val="24"/>
                <w:szCs w:val="24"/>
              </w:rPr>
              <w:t>(a</w:t>
            </w:r>
            <w:r w:rsidRPr="00095680">
              <w:rPr>
                <w:rFonts w:cs="B Nazanin"/>
                <w:sz w:val="24"/>
                <w:szCs w:val="24"/>
              </w:rPr>
              <w:t>ttempt</w:t>
            </w:r>
            <w:r>
              <w:rPr>
                <w:rFonts w:cs="B Nazanin"/>
                <w:sz w:val="24"/>
                <w:szCs w:val="24"/>
              </w:rPr>
              <w:t>)</w:t>
            </w:r>
          </w:p>
        </w:tc>
        <w:tc>
          <w:tcPr>
            <w:tcW w:w="1575" w:type="dxa"/>
            <w:tcBorders>
              <w:top w:val="single" w:sz="4" w:space="0" w:color="auto"/>
            </w:tcBorders>
            <w:shd w:val="clear" w:color="auto" w:fill="F2F2F2" w:themeFill="background1" w:themeFillShade="F2"/>
            <w:vAlign w:val="center"/>
          </w:tcPr>
          <w:p w:rsidR="00C805CA" w:rsidRDefault="00C805CA" w:rsidP="007233A8">
            <w:pPr>
              <w:spacing w:line="360" w:lineRule="auto"/>
              <w:jc w:val="center"/>
              <w:rPr>
                <w:rFonts w:cs="B Nazanin"/>
                <w:sz w:val="28"/>
                <w:szCs w:val="28"/>
                <w:rtl/>
              </w:rPr>
            </w:pPr>
            <w:r>
              <w:rPr>
                <w:rFonts w:cs="B Nazanin"/>
                <w:sz w:val="28"/>
                <w:szCs w:val="28"/>
              </w:rPr>
              <w:t>Accident</w:t>
            </w:r>
          </w:p>
        </w:tc>
        <w:tc>
          <w:tcPr>
            <w:tcW w:w="1625" w:type="dxa"/>
            <w:vMerge/>
            <w:tcBorders>
              <w:left w:val="single" w:sz="4" w:space="0" w:color="auto"/>
            </w:tcBorders>
            <w:shd w:val="clear" w:color="auto" w:fill="F2F2F2" w:themeFill="background1" w:themeFillShade="F2"/>
            <w:vAlign w:val="center"/>
          </w:tcPr>
          <w:p w:rsidR="00C805CA" w:rsidRDefault="00C805CA" w:rsidP="00C06868">
            <w:pPr>
              <w:spacing w:line="360" w:lineRule="auto"/>
              <w:jc w:val="center"/>
              <w:rPr>
                <w:rFonts w:cs="B Nazanin"/>
                <w:sz w:val="28"/>
                <w:szCs w:val="28"/>
              </w:rPr>
            </w:pPr>
          </w:p>
        </w:tc>
        <w:tc>
          <w:tcPr>
            <w:tcW w:w="2551" w:type="dxa"/>
            <w:vMerge/>
            <w:tcBorders>
              <w:bottom w:val="single" w:sz="4" w:space="0" w:color="auto"/>
              <w:right w:val="single" w:sz="4" w:space="0" w:color="auto"/>
            </w:tcBorders>
            <w:shd w:val="clear" w:color="auto" w:fill="F2F2F2" w:themeFill="background1" w:themeFillShade="F2"/>
            <w:vAlign w:val="center"/>
          </w:tcPr>
          <w:p w:rsidR="00C805CA" w:rsidRDefault="00C805CA" w:rsidP="00C06868">
            <w:pPr>
              <w:spacing w:line="360" w:lineRule="auto"/>
              <w:jc w:val="center"/>
              <w:rPr>
                <w:rFonts w:cs="B Nazanin"/>
                <w:sz w:val="28"/>
                <w:szCs w:val="28"/>
              </w:rPr>
            </w:pPr>
          </w:p>
        </w:tc>
      </w:tr>
      <w:tr w:rsidR="00281084" w:rsidTr="002614F2">
        <w:tc>
          <w:tcPr>
            <w:tcW w:w="1779" w:type="dxa"/>
            <w:tcBorders>
              <w:top w:val="nil"/>
              <w:left w:val="single" w:sz="4" w:space="0" w:color="auto"/>
              <w:bottom w:val="nil"/>
              <w:right w:val="single" w:sz="4" w:space="0" w:color="auto"/>
            </w:tcBorders>
          </w:tcPr>
          <w:p w:rsidR="00281084" w:rsidRDefault="005A7A1C" w:rsidP="00C06868">
            <w:pPr>
              <w:spacing w:line="360" w:lineRule="auto"/>
              <w:jc w:val="center"/>
              <w:rPr>
                <w:rFonts w:cs="B Nazanin"/>
                <w:sz w:val="28"/>
                <w:szCs w:val="28"/>
              </w:rPr>
            </w:pPr>
            <w:r>
              <w:rPr>
                <w:rFonts w:cs="B Nazanin"/>
                <w:sz w:val="28"/>
                <w:szCs w:val="28"/>
              </w:rPr>
              <w:t>E980</w:t>
            </w:r>
          </w:p>
        </w:tc>
        <w:tc>
          <w:tcPr>
            <w:tcW w:w="1337" w:type="dxa"/>
            <w:tcBorders>
              <w:top w:val="nil"/>
              <w:left w:val="single" w:sz="4" w:space="0" w:color="auto"/>
              <w:bottom w:val="nil"/>
              <w:right w:val="single" w:sz="4" w:space="0" w:color="auto"/>
            </w:tcBorders>
          </w:tcPr>
          <w:p w:rsidR="00281084" w:rsidRDefault="005A7A1C" w:rsidP="00C06868">
            <w:pPr>
              <w:spacing w:line="360" w:lineRule="auto"/>
              <w:jc w:val="center"/>
              <w:rPr>
                <w:rFonts w:cs="B Nazanin"/>
                <w:sz w:val="28"/>
                <w:szCs w:val="28"/>
              </w:rPr>
            </w:pPr>
            <w:r>
              <w:rPr>
                <w:rFonts w:cs="B Nazanin"/>
                <w:sz w:val="28"/>
                <w:szCs w:val="28"/>
              </w:rPr>
              <w:t>E950</w:t>
            </w:r>
          </w:p>
        </w:tc>
        <w:tc>
          <w:tcPr>
            <w:tcW w:w="1575" w:type="dxa"/>
            <w:tcBorders>
              <w:top w:val="nil"/>
              <w:left w:val="single" w:sz="4" w:space="0" w:color="auto"/>
              <w:bottom w:val="nil"/>
              <w:right w:val="single" w:sz="4" w:space="0" w:color="auto"/>
            </w:tcBorders>
          </w:tcPr>
          <w:p w:rsidR="00281084" w:rsidRDefault="005A7A1C" w:rsidP="00C06868">
            <w:pPr>
              <w:spacing w:line="360" w:lineRule="auto"/>
              <w:jc w:val="center"/>
              <w:rPr>
                <w:rFonts w:cs="B Nazanin"/>
                <w:sz w:val="28"/>
                <w:szCs w:val="28"/>
              </w:rPr>
            </w:pPr>
            <w:r>
              <w:rPr>
                <w:rFonts w:cs="B Nazanin"/>
                <w:sz w:val="28"/>
                <w:szCs w:val="28"/>
              </w:rPr>
              <w:t>E855.1</w:t>
            </w:r>
          </w:p>
        </w:tc>
        <w:tc>
          <w:tcPr>
            <w:tcW w:w="1625" w:type="dxa"/>
            <w:tcBorders>
              <w:top w:val="nil"/>
              <w:left w:val="single" w:sz="4" w:space="0" w:color="auto"/>
              <w:bottom w:val="nil"/>
              <w:right w:val="single" w:sz="4" w:space="0" w:color="auto"/>
            </w:tcBorders>
          </w:tcPr>
          <w:p w:rsidR="00281084" w:rsidRDefault="002614F2" w:rsidP="00C06868">
            <w:pPr>
              <w:spacing w:line="360" w:lineRule="auto"/>
              <w:jc w:val="center"/>
              <w:rPr>
                <w:rFonts w:cs="B Nazanin"/>
                <w:sz w:val="28"/>
                <w:szCs w:val="28"/>
              </w:rPr>
            </w:pPr>
            <w:r>
              <w:rPr>
                <w:rFonts w:cs="B Nazanin"/>
                <w:sz w:val="28"/>
                <w:szCs w:val="28"/>
              </w:rPr>
              <w:t>N970.1</w:t>
            </w:r>
          </w:p>
        </w:tc>
        <w:tc>
          <w:tcPr>
            <w:tcW w:w="2551" w:type="dxa"/>
            <w:tcBorders>
              <w:top w:val="nil"/>
              <w:left w:val="single" w:sz="4" w:space="0" w:color="auto"/>
              <w:bottom w:val="nil"/>
              <w:right w:val="single" w:sz="4" w:space="0" w:color="auto"/>
            </w:tcBorders>
          </w:tcPr>
          <w:p w:rsidR="00281084" w:rsidRPr="004D428C" w:rsidRDefault="00C805CA" w:rsidP="00C06868">
            <w:pPr>
              <w:spacing w:line="360" w:lineRule="auto"/>
              <w:jc w:val="right"/>
              <w:rPr>
                <w:rFonts w:cs="B Nazanin"/>
                <w:sz w:val="28"/>
                <w:szCs w:val="28"/>
                <w:vertAlign w:val="superscript"/>
                <w:rtl/>
              </w:rPr>
            </w:pPr>
            <w:r>
              <w:rPr>
                <w:rFonts w:cs="B Nazanin"/>
                <w:sz w:val="28"/>
                <w:szCs w:val="28"/>
              </w:rPr>
              <w:t>Diazepam</w:t>
            </w:r>
          </w:p>
        </w:tc>
      </w:tr>
      <w:tr w:rsidR="00281084" w:rsidTr="002614F2">
        <w:tc>
          <w:tcPr>
            <w:tcW w:w="1779" w:type="dxa"/>
            <w:tcBorders>
              <w:top w:val="nil"/>
              <w:left w:val="single" w:sz="4" w:space="0" w:color="auto"/>
              <w:bottom w:val="nil"/>
              <w:right w:val="single" w:sz="4" w:space="0" w:color="auto"/>
            </w:tcBorders>
          </w:tcPr>
          <w:p w:rsidR="00281084" w:rsidRDefault="005A7A1C" w:rsidP="00E97EF6">
            <w:pPr>
              <w:spacing w:line="360" w:lineRule="auto"/>
              <w:jc w:val="center"/>
              <w:rPr>
                <w:rFonts w:cs="B Nazanin"/>
                <w:sz w:val="28"/>
                <w:szCs w:val="28"/>
              </w:rPr>
            </w:pPr>
            <w:r>
              <w:rPr>
                <w:rFonts w:cs="B Nazanin"/>
                <w:sz w:val="28"/>
                <w:szCs w:val="28"/>
              </w:rPr>
              <w:t>E980</w:t>
            </w:r>
          </w:p>
        </w:tc>
        <w:tc>
          <w:tcPr>
            <w:tcW w:w="1337" w:type="dxa"/>
            <w:tcBorders>
              <w:top w:val="nil"/>
              <w:left w:val="single" w:sz="4" w:space="0" w:color="auto"/>
              <w:bottom w:val="nil"/>
              <w:right w:val="single" w:sz="4" w:space="0" w:color="auto"/>
            </w:tcBorders>
          </w:tcPr>
          <w:p w:rsidR="00281084" w:rsidRDefault="005A7A1C" w:rsidP="00C06868">
            <w:pPr>
              <w:spacing w:line="360" w:lineRule="auto"/>
              <w:jc w:val="center"/>
              <w:rPr>
                <w:rFonts w:cs="B Nazanin"/>
                <w:sz w:val="28"/>
                <w:szCs w:val="28"/>
                <w:rtl/>
              </w:rPr>
            </w:pPr>
            <w:r>
              <w:rPr>
                <w:rFonts w:cs="B Nazanin"/>
                <w:sz w:val="28"/>
                <w:szCs w:val="28"/>
              </w:rPr>
              <w:t>E950</w:t>
            </w:r>
          </w:p>
        </w:tc>
        <w:tc>
          <w:tcPr>
            <w:tcW w:w="1575" w:type="dxa"/>
            <w:tcBorders>
              <w:top w:val="nil"/>
              <w:left w:val="single" w:sz="4" w:space="0" w:color="auto"/>
              <w:bottom w:val="nil"/>
              <w:right w:val="single" w:sz="4" w:space="0" w:color="auto"/>
            </w:tcBorders>
          </w:tcPr>
          <w:p w:rsidR="00281084" w:rsidRDefault="005A7A1C" w:rsidP="00C06868">
            <w:pPr>
              <w:spacing w:line="360" w:lineRule="auto"/>
              <w:jc w:val="center"/>
              <w:rPr>
                <w:rFonts w:cs="B Nazanin"/>
                <w:sz w:val="28"/>
                <w:szCs w:val="28"/>
                <w:rtl/>
              </w:rPr>
            </w:pPr>
            <w:r>
              <w:rPr>
                <w:rFonts w:cs="B Nazanin"/>
                <w:sz w:val="28"/>
                <w:szCs w:val="28"/>
              </w:rPr>
              <w:t>E858.6</w:t>
            </w:r>
          </w:p>
        </w:tc>
        <w:tc>
          <w:tcPr>
            <w:tcW w:w="1625" w:type="dxa"/>
            <w:tcBorders>
              <w:top w:val="nil"/>
              <w:left w:val="single" w:sz="4" w:space="0" w:color="auto"/>
              <w:bottom w:val="nil"/>
              <w:right w:val="single" w:sz="4" w:space="0" w:color="auto"/>
            </w:tcBorders>
          </w:tcPr>
          <w:p w:rsidR="00281084" w:rsidRDefault="002614F2" w:rsidP="00C06868">
            <w:pPr>
              <w:spacing w:line="360" w:lineRule="auto"/>
              <w:jc w:val="center"/>
              <w:rPr>
                <w:rFonts w:cs="B Nazanin"/>
                <w:sz w:val="28"/>
                <w:szCs w:val="28"/>
              </w:rPr>
            </w:pPr>
            <w:r>
              <w:rPr>
                <w:rFonts w:cs="B Nazanin"/>
                <w:sz w:val="28"/>
                <w:szCs w:val="28"/>
              </w:rPr>
              <w:t>N974.6</w:t>
            </w:r>
          </w:p>
        </w:tc>
        <w:tc>
          <w:tcPr>
            <w:tcW w:w="2551" w:type="dxa"/>
            <w:tcBorders>
              <w:top w:val="nil"/>
              <w:left w:val="single" w:sz="4" w:space="0" w:color="auto"/>
              <w:bottom w:val="nil"/>
              <w:right w:val="single" w:sz="4" w:space="0" w:color="auto"/>
            </w:tcBorders>
          </w:tcPr>
          <w:p w:rsidR="00281084" w:rsidRDefault="00C805CA" w:rsidP="00C805CA">
            <w:pPr>
              <w:spacing w:line="360" w:lineRule="auto"/>
              <w:jc w:val="right"/>
              <w:rPr>
                <w:rFonts w:cs="B Nazanin"/>
                <w:noProof/>
                <w:sz w:val="28"/>
                <w:szCs w:val="28"/>
              </w:rPr>
            </w:pPr>
            <w:r>
              <w:rPr>
                <w:rFonts w:cs="B Nazanin"/>
                <w:noProof/>
                <w:sz w:val="28"/>
                <w:szCs w:val="28"/>
              </w:rPr>
              <w:t>Mustard(emetic)</w:t>
            </w:r>
          </w:p>
        </w:tc>
      </w:tr>
      <w:tr w:rsidR="00281084" w:rsidTr="002614F2">
        <w:tc>
          <w:tcPr>
            <w:tcW w:w="1779" w:type="dxa"/>
            <w:tcBorders>
              <w:top w:val="nil"/>
              <w:left w:val="single" w:sz="4" w:space="0" w:color="auto"/>
              <w:bottom w:val="nil"/>
              <w:right w:val="single" w:sz="4" w:space="0" w:color="auto"/>
            </w:tcBorders>
          </w:tcPr>
          <w:p w:rsidR="00281084" w:rsidRDefault="005A7A1C" w:rsidP="00C06868">
            <w:pPr>
              <w:spacing w:line="360" w:lineRule="auto"/>
              <w:jc w:val="center"/>
              <w:rPr>
                <w:rFonts w:cs="B Nazanin"/>
                <w:sz w:val="28"/>
                <w:szCs w:val="28"/>
              </w:rPr>
            </w:pPr>
            <w:r>
              <w:rPr>
                <w:rFonts w:cs="B Nazanin"/>
                <w:sz w:val="28"/>
                <w:szCs w:val="28"/>
              </w:rPr>
              <w:t>--</w:t>
            </w:r>
          </w:p>
        </w:tc>
        <w:tc>
          <w:tcPr>
            <w:tcW w:w="1337" w:type="dxa"/>
            <w:tcBorders>
              <w:top w:val="nil"/>
              <w:left w:val="single" w:sz="4" w:space="0" w:color="auto"/>
              <w:bottom w:val="nil"/>
              <w:right w:val="single" w:sz="4" w:space="0" w:color="auto"/>
            </w:tcBorders>
          </w:tcPr>
          <w:p w:rsidR="00281084" w:rsidRDefault="005A7A1C" w:rsidP="00C06868">
            <w:pPr>
              <w:spacing w:line="360" w:lineRule="auto"/>
              <w:jc w:val="center"/>
              <w:rPr>
                <w:rFonts w:cs="B Nazanin"/>
                <w:sz w:val="28"/>
                <w:szCs w:val="28"/>
              </w:rPr>
            </w:pPr>
            <w:r>
              <w:rPr>
                <w:rFonts w:cs="B Nazanin"/>
                <w:sz w:val="28"/>
                <w:szCs w:val="28"/>
              </w:rPr>
              <w:t>--</w:t>
            </w:r>
          </w:p>
        </w:tc>
        <w:tc>
          <w:tcPr>
            <w:tcW w:w="1575" w:type="dxa"/>
            <w:tcBorders>
              <w:top w:val="nil"/>
              <w:left w:val="single" w:sz="4" w:space="0" w:color="auto"/>
              <w:bottom w:val="nil"/>
              <w:right w:val="single" w:sz="4" w:space="0" w:color="auto"/>
            </w:tcBorders>
          </w:tcPr>
          <w:p w:rsidR="00281084" w:rsidRDefault="005A7A1C" w:rsidP="00C06868">
            <w:pPr>
              <w:spacing w:line="360" w:lineRule="auto"/>
              <w:jc w:val="center"/>
              <w:rPr>
                <w:rFonts w:cs="B Nazanin"/>
                <w:sz w:val="28"/>
                <w:szCs w:val="28"/>
              </w:rPr>
            </w:pPr>
            <w:r>
              <w:rPr>
                <w:rFonts w:cs="B Nazanin"/>
                <w:sz w:val="28"/>
                <w:szCs w:val="28"/>
              </w:rPr>
              <w:t>--</w:t>
            </w:r>
          </w:p>
        </w:tc>
        <w:tc>
          <w:tcPr>
            <w:tcW w:w="1625" w:type="dxa"/>
            <w:tcBorders>
              <w:top w:val="nil"/>
              <w:left w:val="single" w:sz="4" w:space="0" w:color="auto"/>
              <w:bottom w:val="nil"/>
              <w:right w:val="single" w:sz="4" w:space="0" w:color="auto"/>
            </w:tcBorders>
          </w:tcPr>
          <w:p w:rsidR="00281084" w:rsidRDefault="002614F2" w:rsidP="00C06868">
            <w:pPr>
              <w:spacing w:line="360" w:lineRule="auto"/>
              <w:jc w:val="center"/>
              <w:rPr>
                <w:rFonts w:cs="B Nazanin"/>
                <w:sz w:val="28"/>
                <w:szCs w:val="28"/>
              </w:rPr>
            </w:pPr>
            <w:r>
              <w:rPr>
                <w:rFonts w:cs="B Nazanin"/>
                <w:sz w:val="28"/>
                <w:szCs w:val="28"/>
              </w:rPr>
              <w:t>N987.9</w:t>
            </w:r>
          </w:p>
        </w:tc>
        <w:tc>
          <w:tcPr>
            <w:tcW w:w="2551" w:type="dxa"/>
            <w:tcBorders>
              <w:top w:val="nil"/>
              <w:left w:val="single" w:sz="4" w:space="0" w:color="auto"/>
              <w:bottom w:val="nil"/>
              <w:right w:val="single" w:sz="4" w:space="0" w:color="auto"/>
            </w:tcBorders>
          </w:tcPr>
          <w:p w:rsidR="00281084" w:rsidRDefault="00C805CA" w:rsidP="00C06868">
            <w:pPr>
              <w:spacing w:line="360" w:lineRule="auto"/>
              <w:jc w:val="right"/>
              <w:rPr>
                <w:rFonts w:cs="B Nazanin"/>
                <w:noProof/>
                <w:sz w:val="28"/>
                <w:szCs w:val="28"/>
              </w:rPr>
            </w:pPr>
            <w:r>
              <w:rPr>
                <w:rFonts w:cs="B Nazanin"/>
                <w:noProof/>
                <w:sz w:val="28"/>
                <w:szCs w:val="28"/>
              </w:rPr>
              <w:t>Gas(war)</w:t>
            </w:r>
          </w:p>
        </w:tc>
      </w:tr>
      <w:tr w:rsidR="00281084" w:rsidTr="002614F2">
        <w:tc>
          <w:tcPr>
            <w:tcW w:w="1779" w:type="dxa"/>
            <w:tcBorders>
              <w:top w:val="nil"/>
              <w:left w:val="single" w:sz="4" w:space="0" w:color="auto"/>
              <w:bottom w:val="single" w:sz="4" w:space="0" w:color="auto"/>
              <w:right w:val="single" w:sz="4" w:space="0" w:color="auto"/>
            </w:tcBorders>
          </w:tcPr>
          <w:p w:rsidR="00281084" w:rsidRDefault="005A7A1C" w:rsidP="00C06868">
            <w:pPr>
              <w:spacing w:line="360" w:lineRule="auto"/>
              <w:jc w:val="center"/>
              <w:rPr>
                <w:rFonts w:cs="B Nazanin"/>
                <w:sz w:val="28"/>
                <w:szCs w:val="28"/>
              </w:rPr>
            </w:pPr>
            <w:r>
              <w:rPr>
                <w:rFonts w:cs="B Nazanin"/>
                <w:sz w:val="28"/>
                <w:szCs w:val="28"/>
              </w:rPr>
              <w:t>E982</w:t>
            </w:r>
          </w:p>
        </w:tc>
        <w:tc>
          <w:tcPr>
            <w:tcW w:w="1337" w:type="dxa"/>
            <w:tcBorders>
              <w:top w:val="nil"/>
              <w:left w:val="single" w:sz="4" w:space="0" w:color="auto"/>
              <w:bottom w:val="single" w:sz="4" w:space="0" w:color="auto"/>
              <w:right w:val="single" w:sz="4" w:space="0" w:color="auto"/>
            </w:tcBorders>
          </w:tcPr>
          <w:p w:rsidR="00281084" w:rsidRDefault="005A7A1C" w:rsidP="00C06868">
            <w:pPr>
              <w:spacing w:line="360" w:lineRule="auto"/>
              <w:jc w:val="center"/>
              <w:rPr>
                <w:rFonts w:cs="B Nazanin"/>
                <w:sz w:val="28"/>
                <w:szCs w:val="28"/>
              </w:rPr>
            </w:pPr>
            <w:r>
              <w:rPr>
                <w:rFonts w:cs="B Nazanin"/>
                <w:sz w:val="28"/>
                <w:szCs w:val="28"/>
              </w:rPr>
              <w:t>E952</w:t>
            </w:r>
          </w:p>
        </w:tc>
        <w:tc>
          <w:tcPr>
            <w:tcW w:w="1575" w:type="dxa"/>
            <w:tcBorders>
              <w:top w:val="nil"/>
              <w:left w:val="single" w:sz="4" w:space="0" w:color="auto"/>
              <w:bottom w:val="single" w:sz="4" w:space="0" w:color="auto"/>
              <w:right w:val="single" w:sz="4" w:space="0" w:color="auto"/>
            </w:tcBorders>
          </w:tcPr>
          <w:p w:rsidR="00281084" w:rsidRDefault="005A7A1C" w:rsidP="00C06868">
            <w:pPr>
              <w:spacing w:line="360" w:lineRule="auto"/>
              <w:jc w:val="center"/>
              <w:rPr>
                <w:rFonts w:cs="B Nazanin"/>
                <w:sz w:val="28"/>
                <w:szCs w:val="28"/>
                <w:rtl/>
              </w:rPr>
            </w:pPr>
            <w:r>
              <w:rPr>
                <w:rFonts w:cs="B Nazanin"/>
                <w:sz w:val="28"/>
                <w:szCs w:val="28"/>
              </w:rPr>
              <w:t>E876</w:t>
            </w:r>
          </w:p>
        </w:tc>
        <w:tc>
          <w:tcPr>
            <w:tcW w:w="1625" w:type="dxa"/>
            <w:tcBorders>
              <w:top w:val="nil"/>
              <w:left w:val="single" w:sz="4" w:space="0" w:color="auto"/>
              <w:bottom w:val="single" w:sz="4" w:space="0" w:color="auto"/>
              <w:right w:val="single" w:sz="4" w:space="0" w:color="auto"/>
            </w:tcBorders>
          </w:tcPr>
          <w:p w:rsidR="00281084" w:rsidRDefault="002614F2" w:rsidP="00C06868">
            <w:pPr>
              <w:spacing w:line="360" w:lineRule="auto"/>
              <w:jc w:val="center"/>
              <w:rPr>
                <w:rFonts w:cs="B Nazanin"/>
                <w:sz w:val="28"/>
                <w:szCs w:val="28"/>
              </w:rPr>
            </w:pPr>
            <w:r>
              <w:rPr>
                <w:rFonts w:cs="B Nazanin"/>
                <w:sz w:val="28"/>
                <w:szCs w:val="28"/>
              </w:rPr>
              <w:t>N987.9</w:t>
            </w:r>
          </w:p>
        </w:tc>
        <w:tc>
          <w:tcPr>
            <w:tcW w:w="2551" w:type="dxa"/>
            <w:tcBorders>
              <w:top w:val="nil"/>
              <w:left w:val="single" w:sz="4" w:space="0" w:color="auto"/>
              <w:bottom w:val="single" w:sz="4" w:space="0" w:color="auto"/>
              <w:right w:val="single" w:sz="4" w:space="0" w:color="auto"/>
            </w:tcBorders>
          </w:tcPr>
          <w:p w:rsidR="00281084" w:rsidRDefault="00C805CA" w:rsidP="00C805CA">
            <w:pPr>
              <w:spacing w:line="360" w:lineRule="auto"/>
              <w:jc w:val="right"/>
              <w:rPr>
                <w:rFonts w:cs="B Nazanin"/>
                <w:noProof/>
                <w:sz w:val="28"/>
                <w:szCs w:val="28"/>
              </w:rPr>
            </w:pPr>
            <w:r>
              <w:rPr>
                <w:rFonts w:cs="B Nazanin"/>
                <w:noProof/>
                <w:sz w:val="28"/>
                <w:szCs w:val="28"/>
              </w:rPr>
              <w:t>Not in war</w:t>
            </w:r>
          </w:p>
        </w:tc>
      </w:tr>
    </w:tbl>
    <w:p w:rsidR="00C06868" w:rsidRPr="009E35DA" w:rsidRDefault="00C06868" w:rsidP="00C06868">
      <w:pPr>
        <w:spacing w:line="360" w:lineRule="auto"/>
        <w:rPr>
          <w:rFonts w:cs="B Nazanin"/>
          <w:sz w:val="18"/>
          <w:szCs w:val="18"/>
          <w:rtl/>
        </w:rPr>
      </w:pPr>
    </w:p>
    <w:p w:rsidR="00FA4AAE" w:rsidRDefault="002614F2" w:rsidP="00597F41">
      <w:pPr>
        <w:pStyle w:val="ListParagraph"/>
        <w:tabs>
          <w:tab w:val="left" w:pos="538"/>
        </w:tabs>
        <w:spacing w:line="360" w:lineRule="auto"/>
        <w:ind w:left="113"/>
        <w:rPr>
          <w:rFonts w:cs="B Nazanin"/>
          <w:sz w:val="28"/>
          <w:szCs w:val="28"/>
          <w:rtl/>
        </w:rPr>
      </w:pPr>
      <w:r>
        <w:rPr>
          <w:rFonts w:cs="B Nazanin" w:hint="cs"/>
          <w:sz w:val="28"/>
          <w:szCs w:val="28"/>
          <w:rtl/>
        </w:rPr>
        <w:t>توضیح جدول</w:t>
      </w:r>
      <w:r w:rsidR="00597F41">
        <w:rPr>
          <w:rFonts w:cs="B Nazanin" w:hint="cs"/>
          <w:sz w:val="28"/>
          <w:szCs w:val="28"/>
          <w:rtl/>
        </w:rPr>
        <w:t xml:space="preserve"> :</w:t>
      </w:r>
      <w:r>
        <w:rPr>
          <w:rFonts w:cs="B Nazanin" w:hint="cs"/>
          <w:sz w:val="28"/>
          <w:szCs w:val="28"/>
          <w:rtl/>
        </w:rPr>
        <w:t xml:space="preserve"> این جدول در بخش سوم </w:t>
      </w:r>
      <w:r w:rsidR="009C39C2">
        <w:rPr>
          <w:rFonts w:cs="B Nazanin" w:hint="cs"/>
          <w:sz w:val="28"/>
          <w:szCs w:val="28"/>
          <w:rtl/>
        </w:rPr>
        <w:t>ایندکس الفبایی کتاب</w:t>
      </w:r>
      <w:r w:rsidR="009C39C2" w:rsidRPr="009C39C2">
        <w:rPr>
          <w:rFonts w:cs="B Nazanin"/>
          <w:sz w:val="28"/>
          <w:szCs w:val="28"/>
        </w:rPr>
        <w:t xml:space="preserve"> </w:t>
      </w:r>
      <w:r w:rsidR="009C39C2">
        <w:rPr>
          <w:rFonts w:cs="B Nazanin"/>
          <w:sz w:val="28"/>
          <w:szCs w:val="28"/>
        </w:rPr>
        <w:t>ICD.8</w:t>
      </w:r>
      <w:r w:rsidR="009C39C2">
        <w:rPr>
          <w:rFonts w:cs="B Nazanin" w:hint="cs"/>
          <w:sz w:val="28"/>
          <w:szCs w:val="28"/>
          <w:rtl/>
        </w:rPr>
        <w:t>لیست شده است و مشتمل به چهارستون (ماتریس یک درچهار) به شرح زیر می باشد:</w:t>
      </w:r>
    </w:p>
    <w:p w:rsidR="009C39C2" w:rsidRDefault="009C39C2" w:rsidP="009C39C2">
      <w:pPr>
        <w:pStyle w:val="ListParagraph"/>
        <w:numPr>
          <w:ilvl w:val="0"/>
          <w:numId w:val="13"/>
        </w:numPr>
        <w:tabs>
          <w:tab w:val="left" w:pos="538"/>
        </w:tabs>
        <w:spacing w:line="360" w:lineRule="auto"/>
        <w:ind w:left="254" w:firstLine="0"/>
        <w:rPr>
          <w:rFonts w:cs="B Nazanin"/>
          <w:sz w:val="28"/>
          <w:szCs w:val="28"/>
        </w:rPr>
      </w:pPr>
      <w:r>
        <w:rPr>
          <w:rFonts w:cs="B Nazanin" w:hint="cs"/>
          <w:sz w:val="28"/>
          <w:szCs w:val="28"/>
          <w:rtl/>
        </w:rPr>
        <w:t xml:space="preserve">اولین ستون در برگیرندۀ کدهای مسمومیت ناشی از داروها و مواد شیمیایی (ماهیت مسمومیت) درج شده در فصل هفده می باشد. این کدها حرفی- عددی بوده و با حرف </w:t>
      </w:r>
      <w:r>
        <w:rPr>
          <w:rFonts w:cs="B Nazanin"/>
          <w:sz w:val="28"/>
          <w:szCs w:val="28"/>
        </w:rPr>
        <w:t>N</w:t>
      </w:r>
      <w:r>
        <w:rPr>
          <w:rFonts w:cs="B Nazanin" w:hint="cs"/>
          <w:sz w:val="28"/>
          <w:szCs w:val="28"/>
          <w:rtl/>
        </w:rPr>
        <w:t xml:space="preserve"> مشخص می شوند. فصل هفده ویرایش هشتم مشتمل بر دو بخش است که یک بخش </w:t>
      </w:r>
      <w:r w:rsidR="00C56F34">
        <w:rPr>
          <w:rFonts w:cs="B Nazanin" w:hint="cs"/>
          <w:sz w:val="28"/>
          <w:szCs w:val="28"/>
          <w:rtl/>
        </w:rPr>
        <w:t xml:space="preserve">مربوط به کدهای </w:t>
      </w:r>
      <w:r w:rsidR="00C56F34">
        <w:rPr>
          <w:rFonts w:cs="B Nazanin"/>
          <w:sz w:val="28"/>
          <w:szCs w:val="28"/>
        </w:rPr>
        <w:t>N</w:t>
      </w:r>
      <w:r w:rsidR="00C56F34">
        <w:rPr>
          <w:rFonts w:cs="B Nazanin" w:hint="cs"/>
          <w:sz w:val="28"/>
          <w:szCs w:val="28"/>
          <w:rtl/>
        </w:rPr>
        <w:t xml:space="preserve"> (ماهیت صدمات) و بخش دوم مربوط به علل خارجی صدمات (</w:t>
      </w:r>
      <w:r w:rsidR="00C56F34">
        <w:rPr>
          <w:rFonts w:cs="B Nazanin"/>
          <w:sz w:val="28"/>
          <w:szCs w:val="28"/>
        </w:rPr>
        <w:t>E</w:t>
      </w:r>
      <w:r w:rsidR="00C56F34">
        <w:rPr>
          <w:rFonts w:cs="B Nazanin" w:hint="cs"/>
          <w:sz w:val="28"/>
          <w:szCs w:val="28"/>
          <w:rtl/>
        </w:rPr>
        <w:t xml:space="preserve"> کدها).</w:t>
      </w:r>
    </w:p>
    <w:p w:rsidR="00C56F34" w:rsidRDefault="00C56F34" w:rsidP="009C39C2">
      <w:pPr>
        <w:pStyle w:val="ListParagraph"/>
        <w:numPr>
          <w:ilvl w:val="0"/>
          <w:numId w:val="13"/>
        </w:numPr>
        <w:tabs>
          <w:tab w:val="left" w:pos="538"/>
        </w:tabs>
        <w:spacing w:line="360" w:lineRule="auto"/>
        <w:ind w:left="254" w:firstLine="0"/>
        <w:rPr>
          <w:rFonts w:cs="B Nazanin"/>
          <w:sz w:val="28"/>
          <w:szCs w:val="28"/>
        </w:rPr>
      </w:pPr>
      <w:r>
        <w:rPr>
          <w:rFonts w:cs="B Nazanin" w:hint="cs"/>
          <w:sz w:val="28"/>
          <w:szCs w:val="28"/>
          <w:rtl/>
        </w:rPr>
        <w:t>سه ستون بعدی برای مشخص نمودن علت خارجی مسمومیت ها (</w:t>
      </w:r>
      <w:r>
        <w:rPr>
          <w:rFonts w:cs="B Nazanin"/>
          <w:sz w:val="28"/>
          <w:szCs w:val="28"/>
        </w:rPr>
        <w:t>E</w:t>
      </w:r>
      <w:r>
        <w:rPr>
          <w:rFonts w:cs="B Nazanin" w:hint="cs"/>
          <w:sz w:val="28"/>
          <w:szCs w:val="28"/>
          <w:rtl/>
        </w:rPr>
        <w:t xml:space="preserve"> کدها) در نظر گرفته شده که به ترتیب عبارتند از:</w:t>
      </w:r>
    </w:p>
    <w:p w:rsidR="00C56F34" w:rsidRDefault="00C56F34" w:rsidP="00C56F34">
      <w:pPr>
        <w:pStyle w:val="ListParagraph"/>
        <w:tabs>
          <w:tab w:val="left" w:pos="538"/>
        </w:tabs>
        <w:spacing w:line="360" w:lineRule="auto"/>
        <w:ind w:left="254"/>
        <w:rPr>
          <w:rFonts w:cs="B Nazanin"/>
          <w:sz w:val="28"/>
          <w:szCs w:val="28"/>
          <w:rtl/>
        </w:rPr>
      </w:pPr>
      <w:r>
        <w:rPr>
          <w:rFonts w:cs="B Nazanin" w:hint="cs"/>
          <w:sz w:val="28"/>
          <w:szCs w:val="28"/>
          <w:rtl/>
        </w:rPr>
        <w:t>1.مسمومیت تصادفی (</w:t>
      </w:r>
      <w:r>
        <w:rPr>
          <w:rFonts w:cs="B Nazanin"/>
          <w:sz w:val="28"/>
          <w:szCs w:val="28"/>
        </w:rPr>
        <w:t>Accidental</w:t>
      </w:r>
      <w:r>
        <w:rPr>
          <w:rFonts w:cs="B Nazanin" w:hint="cs"/>
          <w:sz w:val="28"/>
          <w:szCs w:val="28"/>
          <w:rtl/>
        </w:rPr>
        <w:t xml:space="preserve">) : به مواردی اطلاق می شود که دارو </w:t>
      </w:r>
      <w:r w:rsidR="007A39A9">
        <w:rPr>
          <w:rFonts w:cs="B Nazanin" w:hint="cs"/>
          <w:sz w:val="28"/>
          <w:szCs w:val="28"/>
          <w:rtl/>
        </w:rPr>
        <w:t>و یا ماده شیمیایی به طور اتفاقی و تصادفی توسط خود فرد خورده شده (موارد خوددرمانی) و یا توسط فرد دیگری</w:t>
      </w:r>
      <w:r w:rsidR="002E2EC7">
        <w:rPr>
          <w:rFonts w:cs="B Nazanin" w:hint="cs"/>
          <w:sz w:val="28"/>
          <w:szCs w:val="28"/>
          <w:rtl/>
        </w:rPr>
        <w:t xml:space="preserve"> به طور تصادفی به وی خورانده شده باشد و از این </w:t>
      </w:r>
      <w:r w:rsidR="00D44423">
        <w:rPr>
          <w:rFonts w:cs="B Nazanin" w:hint="cs"/>
          <w:sz w:val="28"/>
          <w:szCs w:val="28"/>
          <w:rtl/>
        </w:rPr>
        <w:t xml:space="preserve">اقدام عمدی در کار نبوده است و فقط جهت درمان دارو استفاده شده است. از قبیل مواردی که مادران جهت کاهش تب فرزند خود به طور اشتباهی داروی دیگری </w:t>
      </w:r>
      <w:r w:rsidR="00F768FE">
        <w:rPr>
          <w:rFonts w:cs="B Nazanin" w:hint="cs"/>
          <w:sz w:val="28"/>
          <w:szCs w:val="28"/>
          <w:rtl/>
        </w:rPr>
        <w:t>را به فرزند داده یا به باور غلط به وی تریاک خورانده است.</w:t>
      </w:r>
    </w:p>
    <w:p w:rsidR="00F768FE" w:rsidRDefault="00F768FE" w:rsidP="00C56F34">
      <w:pPr>
        <w:pStyle w:val="ListParagraph"/>
        <w:tabs>
          <w:tab w:val="left" w:pos="538"/>
        </w:tabs>
        <w:spacing w:line="360" w:lineRule="auto"/>
        <w:ind w:left="254"/>
        <w:rPr>
          <w:rFonts w:cs="B Nazanin"/>
          <w:sz w:val="28"/>
          <w:szCs w:val="28"/>
          <w:rtl/>
        </w:rPr>
      </w:pPr>
      <w:r>
        <w:rPr>
          <w:rFonts w:cs="B Nazanin" w:hint="cs"/>
          <w:sz w:val="28"/>
          <w:szCs w:val="28"/>
          <w:rtl/>
        </w:rPr>
        <w:lastRenderedPageBreak/>
        <w:t>2.مسمومیت به قصد خودکشی (</w:t>
      </w:r>
      <w:r w:rsidR="00761EAF">
        <w:rPr>
          <w:rFonts w:cs="B Nazanin"/>
          <w:sz w:val="28"/>
          <w:szCs w:val="28"/>
        </w:rPr>
        <w:t>Suicide Attempt or Self-harm</w:t>
      </w:r>
      <w:r w:rsidR="00761EAF">
        <w:rPr>
          <w:rFonts w:cs="B Nazanin" w:hint="cs"/>
          <w:sz w:val="28"/>
          <w:szCs w:val="28"/>
          <w:rtl/>
        </w:rPr>
        <w:t>) : به مواردی اطلاق می شود که فرد قصد خودکشی و آسیب رساندن به خودش دارو یا ماده شیمیایی را مصرف نموده باشد.</w:t>
      </w:r>
    </w:p>
    <w:p w:rsidR="006764B2" w:rsidRDefault="00761EAF" w:rsidP="00597F41">
      <w:pPr>
        <w:pStyle w:val="ListParagraph"/>
        <w:tabs>
          <w:tab w:val="left" w:pos="538"/>
        </w:tabs>
        <w:spacing w:line="360" w:lineRule="auto"/>
        <w:ind w:left="254"/>
        <w:rPr>
          <w:rFonts w:cs="B Nazanin"/>
          <w:sz w:val="28"/>
          <w:szCs w:val="28"/>
          <w:rtl/>
        </w:rPr>
      </w:pPr>
      <w:r>
        <w:rPr>
          <w:rFonts w:cs="B Nazanin" w:hint="cs"/>
          <w:sz w:val="28"/>
          <w:szCs w:val="28"/>
          <w:rtl/>
        </w:rPr>
        <w:t>3.مسمومیت با هدف نامعلوم (</w:t>
      </w:r>
      <w:r>
        <w:rPr>
          <w:rFonts w:cs="B Nazanin"/>
          <w:sz w:val="28"/>
          <w:szCs w:val="28"/>
        </w:rPr>
        <w:t>Undetermined Intent</w:t>
      </w:r>
      <w:r>
        <w:rPr>
          <w:rFonts w:cs="B Nazanin" w:hint="cs"/>
          <w:sz w:val="28"/>
          <w:szCs w:val="28"/>
          <w:rtl/>
        </w:rPr>
        <w:t xml:space="preserve"> ) : به مواردی اطلاق می شود که هدف از مصرف دارو </w:t>
      </w:r>
      <w:r w:rsidR="006764B2">
        <w:rPr>
          <w:rFonts w:cs="B Nazanin" w:hint="cs"/>
          <w:sz w:val="28"/>
          <w:szCs w:val="28"/>
          <w:rtl/>
        </w:rPr>
        <w:t>یا ماده شیمیایی در پرونده بیمار مشخص نیست و نمی توان از اطلاعات موجود در پرونده هدف مصرف دارو یا ماده شیمیایی را مشخص نمود. به عبارتی مشخص نیست که دارو یا ماده شیمیایی به طور تصادفی، به قصد خودکشی، به قصد تجاوز به دیگری یا سایر موارد مصرف شده است.</w:t>
      </w:r>
    </w:p>
    <w:p w:rsidR="00761EAF" w:rsidRDefault="00FD7C07" w:rsidP="006764B2">
      <w:pPr>
        <w:pStyle w:val="ListParagraph"/>
        <w:tabs>
          <w:tab w:val="left" w:pos="538"/>
        </w:tabs>
        <w:spacing w:line="360" w:lineRule="auto"/>
        <w:ind w:left="254"/>
        <w:rPr>
          <w:rFonts w:cs="B Nazanin"/>
          <w:sz w:val="28"/>
          <w:szCs w:val="28"/>
          <w:rtl/>
        </w:rPr>
      </w:pPr>
      <w:r>
        <w:rPr>
          <w:rFonts w:cs="B Nazanin" w:hint="cs"/>
          <w:sz w:val="28"/>
          <w:szCs w:val="28"/>
          <w:rtl/>
        </w:rPr>
        <w:t xml:space="preserve">یادآوری: این جدول فاقد ستون مربوط به اثرات جانبی دارو یا مواد شیمیایی در مصارف درمانی آنها یا همان ستون </w:t>
      </w:r>
      <w:proofErr w:type="spellStart"/>
      <w:r>
        <w:rPr>
          <w:rFonts w:cs="B Nazanin"/>
          <w:sz w:val="28"/>
          <w:szCs w:val="28"/>
        </w:rPr>
        <w:t>Therapu</w:t>
      </w:r>
      <w:r w:rsidR="007B4294">
        <w:rPr>
          <w:rFonts w:cs="B Nazanin"/>
          <w:sz w:val="28"/>
          <w:szCs w:val="28"/>
        </w:rPr>
        <w:t>t</w:t>
      </w:r>
      <w:r>
        <w:rPr>
          <w:rFonts w:cs="B Nazanin"/>
          <w:sz w:val="28"/>
          <w:szCs w:val="28"/>
        </w:rPr>
        <w:t>ic</w:t>
      </w:r>
      <w:proofErr w:type="spellEnd"/>
      <w:r>
        <w:rPr>
          <w:rFonts w:cs="B Nazanin"/>
          <w:sz w:val="28"/>
          <w:szCs w:val="28"/>
        </w:rPr>
        <w:t xml:space="preserve"> </w:t>
      </w:r>
      <w:r w:rsidR="007B4294">
        <w:rPr>
          <w:rFonts w:cs="B Nazanin"/>
          <w:sz w:val="28"/>
          <w:szCs w:val="28"/>
        </w:rPr>
        <w:t>use</w:t>
      </w:r>
      <w:r w:rsidR="007B4294">
        <w:rPr>
          <w:rFonts w:cs="B Nazanin" w:hint="cs"/>
          <w:sz w:val="28"/>
          <w:szCs w:val="28"/>
          <w:rtl/>
        </w:rPr>
        <w:t xml:space="preserve"> </w:t>
      </w:r>
      <w:r w:rsidR="006764B2">
        <w:rPr>
          <w:rFonts w:cs="B Nazanin" w:hint="cs"/>
          <w:sz w:val="28"/>
          <w:szCs w:val="28"/>
          <w:rtl/>
        </w:rPr>
        <w:t xml:space="preserve"> </w:t>
      </w:r>
      <w:r w:rsidR="007B4294">
        <w:rPr>
          <w:rFonts w:cs="B Nazanin" w:hint="cs"/>
          <w:sz w:val="28"/>
          <w:szCs w:val="28"/>
          <w:rtl/>
        </w:rPr>
        <w:t xml:space="preserve"> می باشد.</w:t>
      </w:r>
    </w:p>
    <w:p w:rsidR="007B4294" w:rsidRDefault="007B4294" w:rsidP="006764B2">
      <w:pPr>
        <w:pStyle w:val="ListParagraph"/>
        <w:tabs>
          <w:tab w:val="left" w:pos="538"/>
        </w:tabs>
        <w:spacing w:line="360" w:lineRule="auto"/>
        <w:ind w:left="254"/>
        <w:rPr>
          <w:rFonts w:cs="B Nazanin"/>
          <w:sz w:val="28"/>
          <w:szCs w:val="28"/>
          <w:rtl/>
        </w:rPr>
      </w:pPr>
    </w:p>
    <w:p w:rsidR="007B4294" w:rsidRDefault="007B4294" w:rsidP="006764B2">
      <w:pPr>
        <w:pStyle w:val="ListParagraph"/>
        <w:tabs>
          <w:tab w:val="left" w:pos="538"/>
        </w:tabs>
        <w:spacing w:line="360" w:lineRule="auto"/>
        <w:ind w:left="254"/>
        <w:rPr>
          <w:rFonts w:cs="B Nazanin"/>
          <w:sz w:val="28"/>
          <w:szCs w:val="28"/>
          <w:rtl/>
        </w:rPr>
      </w:pPr>
    </w:p>
    <w:p w:rsidR="007B4294" w:rsidRDefault="007B4294" w:rsidP="006764B2">
      <w:pPr>
        <w:pStyle w:val="ListParagraph"/>
        <w:tabs>
          <w:tab w:val="left" w:pos="538"/>
        </w:tabs>
        <w:spacing w:line="360" w:lineRule="auto"/>
        <w:ind w:left="254"/>
        <w:rPr>
          <w:rFonts w:cs="B Nazanin"/>
          <w:sz w:val="28"/>
          <w:szCs w:val="28"/>
          <w:rtl/>
        </w:rPr>
      </w:pPr>
    </w:p>
    <w:p w:rsidR="007B4294" w:rsidRDefault="007B4294" w:rsidP="006764B2">
      <w:pPr>
        <w:pStyle w:val="ListParagraph"/>
        <w:tabs>
          <w:tab w:val="left" w:pos="538"/>
        </w:tabs>
        <w:spacing w:line="360" w:lineRule="auto"/>
        <w:ind w:left="254"/>
        <w:rPr>
          <w:rFonts w:cs="B Nazanin"/>
          <w:sz w:val="28"/>
          <w:szCs w:val="28"/>
          <w:rtl/>
        </w:rPr>
      </w:pPr>
    </w:p>
    <w:p w:rsidR="007B4294" w:rsidRDefault="007B4294" w:rsidP="006764B2">
      <w:pPr>
        <w:pStyle w:val="ListParagraph"/>
        <w:tabs>
          <w:tab w:val="left" w:pos="538"/>
        </w:tabs>
        <w:spacing w:line="360" w:lineRule="auto"/>
        <w:ind w:left="254"/>
        <w:rPr>
          <w:rFonts w:cs="B Nazanin"/>
          <w:sz w:val="28"/>
          <w:szCs w:val="28"/>
          <w:rtl/>
        </w:rPr>
      </w:pPr>
    </w:p>
    <w:p w:rsidR="007B4294" w:rsidRDefault="007B4294" w:rsidP="006764B2">
      <w:pPr>
        <w:pStyle w:val="ListParagraph"/>
        <w:tabs>
          <w:tab w:val="left" w:pos="538"/>
        </w:tabs>
        <w:spacing w:line="360" w:lineRule="auto"/>
        <w:ind w:left="254"/>
        <w:rPr>
          <w:rFonts w:cs="B Nazanin"/>
          <w:sz w:val="28"/>
          <w:szCs w:val="28"/>
          <w:rtl/>
        </w:rPr>
      </w:pPr>
    </w:p>
    <w:p w:rsidR="007B4294" w:rsidRDefault="007B4294" w:rsidP="006764B2">
      <w:pPr>
        <w:pStyle w:val="ListParagraph"/>
        <w:tabs>
          <w:tab w:val="left" w:pos="538"/>
        </w:tabs>
        <w:spacing w:line="360" w:lineRule="auto"/>
        <w:ind w:left="254"/>
        <w:rPr>
          <w:rFonts w:cs="B Nazanin"/>
          <w:sz w:val="28"/>
          <w:szCs w:val="28"/>
          <w:rtl/>
        </w:rPr>
      </w:pPr>
    </w:p>
    <w:p w:rsidR="007B4294" w:rsidRDefault="007B4294" w:rsidP="006764B2">
      <w:pPr>
        <w:pStyle w:val="ListParagraph"/>
        <w:tabs>
          <w:tab w:val="left" w:pos="538"/>
        </w:tabs>
        <w:spacing w:line="360" w:lineRule="auto"/>
        <w:ind w:left="254"/>
        <w:rPr>
          <w:rFonts w:cs="B Nazanin"/>
          <w:sz w:val="28"/>
          <w:szCs w:val="28"/>
          <w:rtl/>
        </w:rPr>
      </w:pPr>
    </w:p>
    <w:p w:rsidR="007B4294" w:rsidRDefault="007B4294" w:rsidP="006764B2">
      <w:pPr>
        <w:pStyle w:val="ListParagraph"/>
        <w:tabs>
          <w:tab w:val="left" w:pos="538"/>
        </w:tabs>
        <w:spacing w:line="360" w:lineRule="auto"/>
        <w:ind w:left="254"/>
        <w:rPr>
          <w:rFonts w:cs="B Nazanin"/>
          <w:sz w:val="28"/>
          <w:szCs w:val="28"/>
          <w:rtl/>
        </w:rPr>
      </w:pPr>
    </w:p>
    <w:p w:rsidR="007B4294" w:rsidRDefault="007B4294" w:rsidP="006764B2">
      <w:pPr>
        <w:pStyle w:val="ListParagraph"/>
        <w:tabs>
          <w:tab w:val="left" w:pos="538"/>
        </w:tabs>
        <w:spacing w:line="360" w:lineRule="auto"/>
        <w:ind w:left="254"/>
        <w:rPr>
          <w:rFonts w:cs="B Nazanin"/>
          <w:sz w:val="28"/>
          <w:szCs w:val="28"/>
          <w:rtl/>
        </w:rPr>
      </w:pPr>
    </w:p>
    <w:p w:rsidR="007B4294" w:rsidRDefault="007B4294" w:rsidP="006764B2">
      <w:pPr>
        <w:pStyle w:val="ListParagraph"/>
        <w:tabs>
          <w:tab w:val="left" w:pos="538"/>
        </w:tabs>
        <w:spacing w:line="360" w:lineRule="auto"/>
        <w:ind w:left="254"/>
        <w:rPr>
          <w:rFonts w:cs="B Nazanin"/>
          <w:sz w:val="28"/>
          <w:szCs w:val="28"/>
          <w:rtl/>
        </w:rPr>
      </w:pPr>
    </w:p>
    <w:p w:rsidR="007B4294" w:rsidRDefault="007B4294" w:rsidP="006764B2">
      <w:pPr>
        <w:pStyle w:val="ListParagraph"/>
        <w:tabs>
          <w:tab w:val="left" w:pos="538"/>
        </w:tabs>
        <w:spacing w:line="360" w:lineRule="auto"/>
        <w:ind w:left="254"/>
        <w:rPr>
          <w:rFonts w:cs="B Nazanin"/>
          <w:sz w:val="28"/>
          <w:szCs w:val="28"/>
          <w:rtl/>
        </w:rPr>
      </w:pPr>
    </w:p>
    <w:p w:rsidR="007B4294" w:rsidRDefault="007B4294" w:rsidP="006764B2">
      <w:pPr>
        <w:pStyle w:val="ListParagraph"/>
        <w:tabs>
          <w:tab w:val="left" w:pos="538"/>
        </w:tabs>
        <w:spacing w:line="360" w:lineRule="auto"/>
        <w:ind w:left="254"/>
        <w:rPr>
          <w:rFonts w:cs="B Nazanin"/>
          <w:sz w:val="28"/>
          <w:szCs w:val="28"/>
          <w:rtl/>
        </w:rPr>
      </w:pPr>
    </w:p>
    <w:p w:rsidR="007B4294" w:rsidRDefault="007B4294" w:rsidP="006764B2">
      <w:pPr>
        <w:pStyle w:val="ListParagraph"/>
        <w:tabs>
          <w:tab w:val="left" w:pos="538"/>
        </w:tabs>
        <w:spacing w:line="360" w:lineRule="auto"/>
        <w:ind w:left="254"/>
        <w:rPr>
          <w:rFonts w:cs="B Nazanin"/>
          <w:sz w:val="28"/>
          <w:szCs w:val="28"/>
          <w:rtl/>
        </w:rPr>
      </w:pPr>
    </w:p>
    <w:p w:rsidR="008076BA" w:rsidRDefault="008076BA" w:rsidP="008076BA">
      <w:pPr>
        <w:jc w:val="center"/>
        <w:rPr>
          <w:rFonts w:cs="B Nazanin"/>
          <w:sz w:val="28"/>
          <w:szCs w:val="28"/>
          <w:rtl/>
        </w:rPr>
      </w:pPr>
      <w:r>
        <w:rPr>
          <w:rFonts w:cs="B Nazanin" w:hint="cs"/>
          <w:sz w:val="28"/>
          <w:szCs w:val="28"/>
          <w:rtl/>
        </w:rPr>
        <w:lastRenderedPageBreak/>
        <w:t xml:space="preserve">معرفی جدول عوارض سقط جنین  در کتاب </w:t>
      </w:r>
      <w:r>
        <w:rPr>
          <w:rFonts w:cs="B Nazanin"/>
          <w:sz w:val="28"/>
          <w:szCs w:val="28"/>
        </w:rPr>
        <w:t>ICD.10</w:t>
      </w:r>
    </w:p>
    <w:p w:rsidR="008076BA" w:rsidRDefault="008076BA" w:rsidP="00365314">
      <w:pPr>
        <w:spacing w:line="360" w:lineRule="auto"/>
        <w:jc w:val="center"/>
        <w:rPr>
          <w:rFonts w:cs="B Nazanin"/>
          <w:sz w:val="28"/>
          <w:szCs w:val="28"/>
          <w:rtl/>
        </w:rPr>
      </w:pPr>
      <w:r>
        <w:rPr>
          <w:rFonts w:cs="B Nazanin" w:hint="cs"/>
          <w:sz w:val="28"/>
          <w:szCs w:val="28"/>
          <w:rtl/>
        </w:rPr>
        <w:t xml:space="preserve">و دستورالعمل کدگذاری </w:t>
      </w:r>
      <w:r w:rsidR="00365314">
        <w:rPr>
          <w:rFonts w:cs="B Nazanin" w:hint="cs"/>
          <w:sz w:val="28"/>
          <w:szCs w:val="28"/>
          <w:rtl/>
        </w:rPr>
        <w:t xml:space="preserve">پرونده های سقط جنین </w:t>
      </w:r>
    </w:p>
    <w:p w:rsidR="00365314" w:rsidRDefault="00365314" w:rsidP="00365314">
      <w:pPr>
        <w:spacing w:line="360" w:lineRule="auto"/>
        <w:jc w:val="center"/>
        <w:rPr>
          <w:rFonts w:cs="B Nazanin"/>
          <w:sz w:val="28"/>
          <w:szCs w:val="28"/>
          <w:rtl/>
        </w:rPr>
      </w:pPr>
      <w:r>
        <w:rPr>
          <w:rFonts w:cs="B Nazanin"/>
          <w:sz w:val="28"/>
          <w:szCs w:val="28"/>
        </w:rPr>
        <w:t>Table of complication of Abortion</w:t>
      </w:r>
    </w:p>
    <w:tbl>
      <w:tblPr>
        <w:tblStyle w:val="TableGrid"/>
        <w:bidiVisual/>
        <w:tblW w:w="8505" w:type="dxa"/>
        <w:tblInd w:w="788" w:type="dxa"/>
        <w:tblLayout w:type="fixed"/>
        <w:tblLook w:val="04A0" w:firstRow="1" w:lastRow="0" w:firstColumn="1" w:lastColumn="0" w:noHBand="0" w:noVBand="1"/>
      </w:tblPr>
      <w:tblGrid>
        <w:gridCol w:w="2693"/>
        <w:gridCol w:w="1701"/>
        <w:gridCol w:w="1843"/>
        <w:gridCol w:w="2268"/>
      </w:tblGrid>
      <w:tr w:rsidR="008B783B" w:rsidTr="00BE53D2">
        <w:trPr>
          <w:trHeight w:val="480"/>
        </w:trPr>
        <w:tc>
          <w:tcPr>
            <w:tcW w:w="2693" w:type="dxa"/>
            <w:vMerge w:val="restart"/>
            <w:tcBorders>
              <w:top w:val="single" w:sz="4" w:space="0" w:color="auto"/>
              <w:left w:val="single" w:sz="4" w:space="0" w:color="auto"/>
            </w:tcBorders>
            <w:shd w:val="clear" w:color="auto" w:fill="F2F2F2" w:themeFill="background1" w:themeFillShade="F2"/>
            <w:vAlign w:val="center"/>
          </w:tcPr>
          <w:p w:rsidR="00A12DB1" w:rsidRDefault="008B783B" w:rsidP="007233A8">
            <w:pPr>
              <w:spacing w:line="360" w:lineRule="auto"/>
              <w:jc w:val="center"/>
              <w:rPr>
                <w:rFonts w:cs="B Nazanin"/>
                <w:sz w:val="28"/>
                <w:szCs w:val="28"/>
              </w:rPr>
            </w:pPr>
            <w:r>
              <w:rPr>
                <w:rFonts w:cs="B Nazanin"/>
                <w:sz w:val="28"/>
                <w:szCs w:val="28"/>
              </w:rPr>
              <w:t>Complication of Pregnancy with</w:t>
            </w:r>
          </w:p>
          <w:p w:rsidR="008B783B" w:rsidRDefault="008B783B" w:rsidP="007233A8">
            <w:pPr>
              <w:spacing w:line="360" w:lineRule="auto"/>
              <w:jc w:val="center"/>
              <w:rPr>
                <w:rFonts w:cs="B Nazanin"/>
                <w:sz w:val="28"/>
                <w:szCs w:val="28"/>
              </w:rPr>
            </w:pPr>
            <w:r>
              <w:rPr>
                <w:rFonts w:cs="B Nazanin"/>
                <w:sz w:val="28"/>
                <w:szCs w:val="28"/>
              </w:rPr>
              <w:t xml:space="preserve"> Abortive outcome, Subsequent episode </w:t>
            </w:r>
          </w:p>
          <w:p w:rsidR="008B783B" w:rsidRDefault="008B783B" w:rsidP="007233A8">
            <w:pPr>
              <w:spacing w:line="360" w:lineRule="auto"/>
              <w:jc w:val="center"/>
              <w:rPr>
                <w:rFonts w:cs="B Nazanin"/>
                <w:sz w:val="28"/>
                <w:szCs w:val="28"/>
              </w:rPr>
            </w:pPr>
            <w:r>
              <w:rPr>
                <w:rFonts w:cs="B Nazanin"/>
                <w:sz w:val="28"/>
                <w:szCs w:val="28"/>
              </w:rPr>
              <w:t>(O08)</w:t>
            </w:r>
          </w:p>
        </w:tc>
        <w:tc>
          <w:tcPr>
            <w:tcW w:w="3544"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8B783B" w:rsidRDefault="00A12DB1" w:rsidP="007233A8">
            <w:pPr>
              <w:spacing w:line="360" w:lineRule="auto"/>
              <w:jc w:val="center"/>
              <w:rPr>
                <w:rFonts w:cs="B Nazanin"/>
                <w:sz w:val="28"/>
                <w:szCs w:val="28"/>
              </w:rPr>
            </w:pPr>
            <w:r>
              <w:rPr>
                <w:rFonts w:cs="B Nazanin"/>
                <w:sz w:val="28"/>
                <w:szCs w:val="28"/>
              </w:rPr>
              <w:t xml:space="preserve">Complication of Abortion , </w:t>
            </w:r>
          </w:p>
          <w:p w:rsidR="00A12DB1" w:rsidRDefault="00A12DB1" w:rsidP="007233A8">
            <w:pPr>
              <w:spacing w:line="360" w:lineRule="auto"/>
              <w:jc w:val="center"/>
              <w:rPr>
                <w:rFonts w:cs="B Nazanin"/>
                <w:sz w:val="28"/>
                <w:szCs w:val="28"/>
              </w:rPr>
            </w:pPr>
            <w:r>
              <w:rPr>
                <w:rFonts w:cs="B Nazanin"/>
                <w:sz w:val="28"/>
                <w:szCs w:val="28"/>
              </w:rPr>
              <w:t>Current Episode (O03-O06)</w:t>
            </w:r>
          </w:p>
        </w:tc>
        <w:tc>
          <w:tcPr>
            <w:tcW w:w="2268" w:type="dxa"/>
            <w:vMerge w:val="restart"/>
            <w:tcBorders>
              <w:top w:val="single" w:sz="4" w:space="0" w:color="auto"/>
              <w:right w:val="single" w:sz="4" w:space="0" w:color="auto"/>
            </w:tcBorders>
            <w:shd w:val="clear" w:color="auto" w:fill="F2F2F2" w:themeFill="background1" w:themeFillShade="F2"/>
            <w:vAlign w:val="center"/>
          </w:tcPr>
          <w:p w:rsidR="008B783B" w:rsidRDefault="008B783B" w:rsidP="007233A8">
            <w:pPr>
              <w:spacing w:line="360" w:lineRule="auto"/>
              <w:jc w:val="center"/>
              <w:rPr>
                <w:rFonts w:cs="B Nazanin"/>
                <w:sz w:val="28"/>
                <w:szCs w:val="28"/>
              </w:rPr>
            </w:pPr>
          </w:p>
        </w:tc>
      </w:tr>
      <w:tr w:rsidR="008B783B" w:rsidTr="00BE53D2">
        <w:trPr>
          <w:trHeight w:val="540"/>
        </w:trPr>
        <w:tc>
          <w:tcPr>
            <w:tcW w:w="2693" w:type="dxa"/>
            <w:vMerge/>
            <w:tcBorders>
              <w:left w:val="single" w:sz="4" w:space="0" w:color="auto"/>
              <w:bottom w:val="single" w:sz="4" w:space="0" w:color="auto"/>
            </w:tcBorders>
            <w:shd w:val="clear" w:color="auto" w:fill="F2F2F2" w:themeFill="background1" w:themeFillShade="F2"/>
            <w:vAlign w:val="center"/>
          </w:tcPr>
          <w:p w:rsidR="008B783B" w:rsidRPr="00095680" w:rsidRDefault="008B783B" w:rsidP="007233A8">
            <w:pPr>
              <w:spacing w:line="360" w:lineRule="auto"/>
              <w:jc w:val="center"/>
              <w:rPr>
                <w:rFonts w:cs="B Nazanin"/>
                <w:sz w:val="24"/>
                <w:szCs w:val="24"/>
              </w:rPr>
            </w:pPr>
          </w:p>
        </w:tc>
        <w:tc>
          <w:tcPr>
            <w:tcW w:w="1701" w:type="dxa"/>
            <w:tcBorders>
              <w:top w:val="single" w:sz="4" w:space="0" w:color="auto"/>
            </w:tcBorders>
            <w:shd w:val="clear" w:color="auto" w:fill="F2F2F2" w:themeFill="background1" w:themeFillShade="F2"/>
            <w:vAlign w:val="center"/>
          </w:tcPr>
          <w:p w:rsidR="008B783B" w:rsidRDefault="00F964ED" w:rsidP="007233A8">
            <w:pPr>
              <w:spacing w:line="360" w:lineRule="auto"/>
              <w:jc w:val="center"/>
              <w:rPr>
                <w:rFonts w:cs="B Nazanin"/>
                <w:sz w:val="28"/>
                <w:szCs w:val="28"/>
                <w:rtl/>
              </w:rPr>
            </w:pPr>
            <w:r>
              <w:rPr>
                <w:rFonts w:cs="B Nazanin"/>
                <w:sz w:val="28"/>
                <w:szCs w:val="28"/>
              </w:rPr>
              <w:t>Incomplete</w:t>
            </w:r>
          </w:p>
        </w:tc>
        <w:tc>
          <w:tcPr>
            <w:tcW w:w="1843" w:type="dxa"/>
            <w:tcBorders>
              <w:left w:val="single" w:sz="4" w:space="0" w:color="auto"/>
            </w:tcBorders>
            <w:shd w:val="clear" w:color="auto" w:fill="F2F2F2" w:themeFill="background1" w:themeFillShade="F2"/>
            <w:vAlign w:val="center"/>
          </w:tcPr>
          <w:p w:rsidR="008B783B" w:rsidRDefault="00F964ED" w:rsidP="007233A8">
            <w:pPr>
              <w:spacing w:line="360" w:lineRule="auto"/>
              <w:jc w:val="center"/>
              <w:rPr>
                <w:rFonts w:cs="B Nazanin"/>
                <w:sz w:val="28"/>
                <w:szCs w:val="28"/>
              </w:rPr>
            </w:pPr>
            <w:r>
              <w:rPr>
                <w:rFonts w:cs="B Nazanin"/>
                <w:sz w:val="28"/>
                <w:szCs w:val="28"/>
              </w:rPr>
              <w:t>Complete</w:t>
            </w:r>
          </w:p>
          <w:p w:rsidR="00F964ED" w:rsidRDefault="00F964ED" w:rsidP="007233A8">
            <w:pPr>
              <w:spacing w:line="360" w:lineRule="auto"/>
              <w:jc w:val="center"/>
              <w:rPr>
                <w:rFonts w:cs="B Nazanin"/>
                <w:sz w:val="28"/>
                <w:szCs w:val="28"/>
              </w:rPr>
            </w:pPr>
            <w:r>
              <w:rPr>
                <w:rFonts w:cs="B Nazanin"/>
                <w:sz w:val="28"/>
                <w:szCs w:val="28"/>
              </w:rPr>
              <w:t>Or</w:t>
            </w:r>
          </w:p>
          <w:p w:rsidR="00F964ED" w:rsidRDefault="00F964ED" w:rsidP="007233A8">
            <w:pPr>
              <w:spacing w:line="360" w:lineRule="auto"/>
              <w:jc w:val="center"/>
              <w:rPr>
                <w:rFonts w:cs="B Nazanin"/>
                <w:sz w:val="28"/>
                <w:szCs w:val="28"/>
              </w:rPr>
            </w:pPr>
            <w:r>
              <w:rPr>
                <w:rFonts w:cs="B Nazanin"/>
                <w:sz w:val="28"/>
                <w:szCs w:val="28"/>
              </w:rPr>
              <w:t>Unspecified</w:t>
            </w:r>
          </w:p>
        </w:tc>
        <w:tc>
          <w:tcPr>
            <w:tcW w:w="2268" w:type="dxa"/>
            <w:vMerge/>
            <w:tcBorders>
              <w:bottom w:val="single" w:sz="4" w:space="0" w:color="auto"/>
              <w:right w:val="single" w:sz="4" w:space="0" w:color="auto"/>
            </w:tcBorders>
            <w:shd w:val="clear" w:color="auto" w:fill="F2F2F2" w:themeFill="background1" w:themeFillShade="F2"/>
            <w:vAlign w:val="center"/>
          </w:tcPr>
          <w:p w:rsidR="008B783B" w:rsidRDefault="008B783B" w:rsidP="007233A8">
            <w:pPr>
              <w:spacing w:line="360" w:lineRule="auto"/>
              <w:jc w:val="center"/>
              <w:rPr>
                <w:rFonts w:cs="B Nazanin"/>
                <w:sz w:val="28"/>
                <w:szCs w:val="28"/>
              </w:rPr>
            </w:pPr>
          </w:p>
        </w:tc>
      </w:tr>
      <w:tr w:rsidR="008B783B" w:rsidTr="00BE53D2">
        <w:tc>
          <w:tcPr>
            <w:tcW w:w="2693" w:type="dxa"/>
            <w:tcBorders>
              <w:top w:val="nil"/>
              <w:left w:val="single" w:sz="4" w:space="0" w:color="auto"/>
              <w:bottom w:val="nil"/>
              <w:right w:val="single" w:sz="4" w:space="0" w:color="auto"/>
            </w:tcBorders>
          </w:tcPr>
          <w:p w:rsidR="008B783B" w:rsidRDefault="008B783B" w:rsidP="007233A8">
            <w:pPr>
              <w:spacing w:line="360" w:lineRule="auto"/>
              <w:jc w:val="center"/>
              <w:rPr>
                <w:rFonts w:cs="B Nazanin"/>
                <w:sz w:val="28"/>
                <w:szCs w:val="28"/>
              </w:rPr>
            </w:pPr>
          </w:p>
        </w:tc>
        <w:tc>
          <w:tcPr>
            <w:tcW w:w="1701" w:type="dxa"/>
            <w:tcBorders>
              <w:top w:val="nil"/>
              <w:left w:val="single" w:sz="4" w:space="0" w:color="auto"/>
              <w:bottom w:val="nil"/>
              <w:right w:val="single" w:sz="4" w:space="0" w:color="auto"/>
            </w:tcBorders>
          </w:tcPr>
          <w:p w:rsidR="008B783B" w:rsidRDefault="008B783B" w:rsidP="007233A8">
            <w:pPr>
              <w:spacing w:line="360" w:lineRule="auto"/>
              <w:jc w:val="center"/>
              <w:rPr>
                <w:rFonts w:cs="B Nazanin"/>
                <w:sz w:val="28"/>
                <w:szCs w:val="28"/>
              </w:rPr>
            </w:pPr>
          </w:p>
        </w:tc>
        <w:tc>
          <w:tcPr>
            <w:tcW w:w="1843" w:type="dxa"/>
            <w:tcBorders>
              <w:top w:val="nil"/>
              <w:left w:val="single" w:sz="4" w:space="0" w:color="auto"/>
              <w:bottom w:val="nil"/>
              <w:right w:val="single" w:sz="4" w:space="0" w:color="auto"/>
            </w:tcBorders>
          </w:tcPr>
          <w:p w:rsidR="008B783B" w:rsidRDefault="008B783B" w:rsidP="007233A8">
            <w:pPr>
              <w:spacing w:line="360" w:lineRule="auto"/>
              <w:jc w:val="center"/>
              <w:rPr>
                <w:rFonts w:cs="B Nazanin"/>
                <w:sz w:val="28"/>
                <w:szCs w:val="28"/>
              </w:rPr>
            </w:pPr>
          </w:p>
        </w:tc>
        <w:tc>
          <w:tcPr>
            <w:tcW w:w="2268" w:type="dxa"/>
            <w:tcBorders>
              <w:top w:val="nil"/>
              <w:left w:val="single" w:sz="4" w:space="0" w:color="auto"/>
              <w:bottom w:val="nil"/>
              <w:right w:val="single" w:sz="4" w:space="0" w:color="auto"/>
            </w:tcBorders>
          </w:tcPr>
          <w:p w:rsidR="008B783B" w:rsidRPr="0056194E" w:rsidRDefault="0056194E" w:rsidP="0056194E">
            <w:pPr>
              <w:spacing w:line="360" w:lineRule="auto"/>
              <w:jc w:val="right"/>
              <w:rPr>
                <w:rFonts w:cs="B Nazanin"/>
                <w:b/>
                <w:bCs/>
                <w:sz w:val="28"/>
                <w:szCs w:val="28"/>
                <w:rtl/>
              </w:rPr>
            </w:pPr>
            <w:r w:rsidRPr="0056194E">
              <w:rPr>
                <w:rFonts w:cs="B Nazanin"/>
                <w:b/>
                <w:bCs/>
                <w:sz w:val="28"/>
                <w:szCs w:val="28"/>
              </w:rPr>
              <w:t>Abortion</w:t>
            </w:r>
          </w:p>
        </w:tc>
      </w:tr>
      <w:tr w:rsidR="008B783B" w:rsidTr="00BE53D2">
        <w:tc>
          <w:tcPr>
            <w:tcW w:w="2693" w:type="dxa"/>
            <w:tcBorders>
              <w:top w:val="nil"/>
              <w:left w:val="single" w:sz="4" w:space="0" w:color="auto"/>
              <w:bottom w:val="nil"/>
              <w:right w:val="single" w:sz="4" w:space="0" w:color="auto"/>
            </w:tcBorders>
          </w:tcPr>
          <w:p w:rsidR="008B783B" w:rsidRDefault="008B783B" w:rsidP="007233A8">
            <w:pPr>
              <w:spacing w:line="360" w:lineRule="auto"/>
              <w:jc w:val="center"/>
              <w:rPr>
                <w:rFonts w:cs="B Nazanin"/>
                <w:sz w:val="28"/>
                <w:szCs w:val="28"/>
              </w:rPr>
            </w:pPr>
          </w:p>
        </w:tc>
        <w:tc>
          <w:tcPr>
            <w:tcW w:w="1701" w:type="dxa"/>
            <w:tcBorders>
              <w:top w:val="nil"/>
              <w:left w:val="single" w:sz="4" w:space="0" w:color="auto"/>
              <w:bottom w:val="nil"/>
              <w:right w:val="single" w:sz="4" w:space="0" w:color="auto"/>
            </w:tcBorders>
          </w:tcPr>
          <w:p w:rsidR="008B783B" w:rsidRDefault="008B783B" w:rsidP="007233A8">
            <w:pPr>
              <w:spacing w:line="360" w:lineRule="auto"/>
              <w:jc w:val="center"/>
              <w:rPr>
                <w:rFonts w:cs="B Nazanin"/>
                <w:sz w:val="28"/>
                <w:szCs w:val="28"/>
                <w:rtl/>
              </w:rPr>
            </w:pPr>
          </w:p>
        </w:tc>
        <w:tc>
          <w:tcPr>
            <w:tcW w:w="1843" w:type="dxa"/>
            <w:tcBorders>
              <w:top w:val="nil"/>
              <w:left w:val="single" w:sz="4" w:space="0" w:color="auto"/>
              <w:bottom w:val="nil"/>
              <w:right w:val="single" w:sz="4" w:space="0" w:color="auto"/>
            </w:tcBorders>
          </w:tcPr>
          <w:p w:rsidR="008B783B" w:rsidRDefault="008B783B" w:rsidP="007233A8">
            <w:pPr>
              <w:spacing w:line="360" w:lineRule="auto"/>
              <w:jc w:val="center"/>
              <w:rPr>
                <w:rFonts w:cs="B Nazanin"/>
                <w:sz w:val="28"/>
                <w:szCs w:val="28"/>
              </w:rPr>
            </w:pPr>
          </w:p>
        </w:tc>
        <w:tc>
          <w:tcPr>
            <w:tcW w:w="2268" w:type="dxa"/>
            <w:tcBorders>
              <w:top w:val="nil"/>
              <w:left w:val="single" w:sz="4" w:space="0" w:color="auto"/>
              <w:bottom w:val="nil"/>
              <w:right w:val="single" w:sz="4" w:space="0" w:color="auto"/>
            </w:tcBorders>
          </w:tcPr>
          <w:p w:rsidR="008B783B" w:rsidRDefault="0056194E" w:rsidP="007233A8">
            <w:pPr>
              <w:spacing w:line="360" w:lineRule="auto"/>
              <w:jc w:val="right"/>
              <w:rPr>
                <w:rFonts w:cs="B Nazanin"/>
                <w:noProof/>
                <w:sz w:val="28"/>
                <w:szCs w:val="28"/>
              </w:rPr>
            </w:pPr>
            <w:r>
              <w:rPr>
                <w:rFonts w:cs="B Nazanin"/>
                <w:noProof/>
                <w:sz w:val="28"/>
                <w:szCs w:val="28"/>
              </w:rPr>
              <w:t>-complicated</w:t>
            </w:r>
          </w:p>
        </w:tc>
      </w:tr>
      <w:tr w:rsidR="008B783B" w:rsidTr="00BE53D2">
        <w:tc>
          <w:tcPr>
            <w:tcW w:w="2693" w:type="dxa"/>
            <w:tcBorders>
              <w:top w:val="nil"/>
              <w:left w:val="single" w:sz="4" w:space="0" w:color="auto"/>
              <w:bottom w:val="nil"/>
              <w:right w:val="single" w:sz="4" w:space="0" w:color="auto"/>
            </w:tcBorders>
          </w:tcPr>
          <w:p w:rsidR="008B783B" w:rsidRPr="00BE53D2" w:rsidRDefault="00BE53D2" w:rsidP="007233A8">
            <w:pPr>
              <w:spacing w:line="360" w:lineRule="auto"/>
              <w:jc w:val="center"/>
              <w:rPr>
                <w:rFonts w:cs="B Nazanin"/>
                <w:b/>
                <w:bCs/>
                <w:sz w:val="28"/>
                <w:szCs w:val="28"/>
              </w:rPr>
            </w:pPr>
            <w:r w:rsidRPr="00BE53D2">
              <w:rPr>
                <w:rFonts w:cs="B Nazanin"/>
                <w:b/>
                <w:bCs/>
                <w:sz w:val="28"/>
                <w:szCs w:val="28"/>
              </w:rPr>
              <w:t>.1</w:t>
            </w:r>
          </w:p>
        </w:tc>
        <w:tc>
          <w:tcPr>
            <w:tcW w:w="1701" w:type="dxa"/>
            <w:tcBorders>
              <w:top w:val="nil"/>
              <w:left w:val="single" w:sz="4" w:space="0" w:color="auto"/>
              <w:bottom w:val="nil"/>
              <w:right w:val="single" w:sz="4" w:space="0" w:color="auto"/>
            </w:tcBorders>
          </w:tcPr>
          <w:p w:rsidR="008B783B" w:rsidRPr="00BE53D2" w:rsidRDefault="00BE53D2" w:rsidP="007233A8">
            <w:pPr>
              <w:spacing w:line="360" w:lineRule="auto"/>
              <w:jc w:val="center"/>
              <w:rPr>
                <w:rFonts w:cs="B Nazanin"/>
                <w:b/>
                <w:bCs/>
                <w:sz w:val="28"/>
                <w:szCs w:val="28"/>
              </w:rPr>
            </w:pPr>
            <w:r w:rsidRPr="00BE53D2">
              <w:rPr>
                <w:rFonts w:cs="B Nazanin"/>
                <w:b/>
                <w:bCs/>
                <w:sz w:val="28"/>
                <w:szCs w:val="28"/>
              </w:rPr>
              <w:t>.1</w:t>
            </w:r>
          </w:p>
        </w:tc>
        <w:tc>
          <w:tcPr>
            <w:tcW w:w="1843" w:type="dxa"/>
            <w:tcBorders>
              <w:top w:val="nil"/>
              <w:left w:val="single" w:sz="4" w:space="0" w:color="auto"/>
              <w:bottom w:val="nil"/>
              <w:right w:val="single" w:sz="4" w:space="0" w:color="auto"/>
            </w:tcBorders>
          </w:tcPr>
          <w:p w:rsidR="008B783B" w:rsidRPr="00BE53D2" w:rsidRDefault="00BE53D2" w:rsidP="007233A8">
            <w:pPr>
              <w:spacing w:line="360" w:lineRule="auto"/>
              <w:jc w:val="center"/>
              <w:rPr>
                <w:rFonts w:cs="B Nazanin"/>
                <w:b/>
                <w:bCs/>
                <w:sz w:val="28"/>
                <w:szCs w:val="28"/>
              </w:rPr>
            </w:pPr>
            <w:r w:rsidRPr="00BE53D2">
              <w:rPr>
                <w:rFonts w:cs="B Nazanin"/>
                <w:b/>
                <w:bCs/>
                <w:sz w:val="28"/>
                <w:szCs w:val="28"/>
              </w:rPr>
              <w:t>.6</w:t>
            </w:r>
          </w:p>
        </w:tc>
        <w:tc>
          <w:tcPr>
            <w:tcW w:w="2268" w:type="dxa"/>
            <w:tcBorders>
              <w:top w:val="nil"/>
              <w:left w:val="single" w:sz="4" w:space="0" w:color="auto"/>
              <w:bottom w:val="nil"/>
              <w:right w:val="single" w:sz="4" w:space="0" w:color="auto"/>
            </w:tcBorders>
          </w:tcPr>
          <w:p w:rsidR="008B783B" w:rsidRDefault="0056194E" w:rsidP="007233A8">
            <w:pPr>
              <w:spacing w:line="360" w:lineRule="auto"/>
              <w:jc w:val="right"/>
              <w:rPr>
                <w:rFonts w:cs="B Nazanin"/>
                <w:noProof/>
                <w:sz w:val="28"/>
                <w:szCs w:val="28"/>
              </w:rPr>
            </w:pPr>
            <w:r>
              <w:rPr>
                <w:rFonts w:cs="B Nazanin"/>
                <w:noProof/>
                <w:sz w:val="28"/>
                <w:szCs w:val="28"/>
              </w:rPr>
              <w:t>--hemorrhage</w:t>
            </w:r>
          </w:p>
        </w:tc>
      </w:tr>
      <w:tr w:rsidR="008B783B" w:rsidTr="00BE53D2">
        <w:tc>
          <w:tcPr>
            <w:tcW w:w="2693" w:type="dxa"/>
            <w:tcBorders>
              <w:top w:val="nil"/>
              <w:left w:val="single" w:sz="4" w:space="0" w:color="auto"/>
              <w:bottom w:val="nil"/>
              <w:right w:val="single" w:sz="4" w:space="0" w:color="auto"/>
            </w:tcBorders>
          </w:tcPr>
          <w:p w:rsidR="008B783B" w:rsidRPr="00BE53D2" w:rsidRDefault="008B783B" w:rsidP="007233A8">
            <w:pPr>
              <w:spacing w:line="360" w:lineRule="auto"/>
              <w:jc w:val="center"/>
              <w:rPr>
                <w:rFonts w:cs="B Nazanin"/>
                <w:b/>
                <w:bCs/>
                <w:sz w:val="28"/>
                <w:szCs w:val="28"/>
              </w:rPr>
            </w:pPr>
          </w:p>
        </w:tc>
        <w:tc>
          <w:tcPr>
            <w:tcW w:w="1701" w:type="dxa"/>
            <w:tcBorders>
              <w:top w:val="nil"/>
              <w:left w:val="single" w:sz="4" w:space="0" w:color="auto"/>
              <w:bottom w:val="nil"/>
              <w:right w:val="single" w:sz="4" w:space="0" w:color="auto"/>
            </w:tcBorders>
          </w:tcPr>
          <w:p w:rsidR="008B783B" w:rsidRPr="00BE53D2" w:rsidRDefault="008B783B" w:rsidP="007233A8">
            <w:pPr>
              <w:spacing w:line="360" w:lineRule="auto"/>
              <w:jc w:val="center"/>
              <w:rPr>
                <w:rFonts w:cs="B Nazanin"/>
                <w:b/>
                <w:bCs/>
                <w:sz w:val="28"/>
                <w:szCs w:val="28"/>
                <w:rtl/>
              </w:rPr>
            </w:pPr>
          </w:p>
        </w:tc>
        <w:tc>
          <w:tcPr>
            <w:tcW w:w="1843" w:type="dxa"/>
            <w:tcBorders>
              <w:top w:val="nil"/>
              <w:left w:val="single" w:sz="4" w:space="0" w:color="auto"/>
              <w:bottom w:val="nil"/>
              <w:right w:val="single" w:sz="4" w:space="0" w:color="auto"/>
            </w:tcBorders>
          </w:tcPr>
          <w:p w:rsidR="008B783B" w:rsidRPr="00BE53D2" w:rsidRDefault="008B783B" w:rsidP="007233A8">
            <w:pPr>
              <w:spacing w:line="360" w:lineRule="auto"/>
              <w:jc w:val="center"/>
              <w:rPr>
                <w:rFonts w:cs="B Nazanin"/>
                <w:b/>
                <w:bCs/>
                <w:sz w:val="28"/>
                <w:szCs w:val="28"/>
              </w:rPr>
            </w:pPr>
          </w:p>
        </w:tc>
        <w:tc>
          <w:tcPr>
            <w:tcW w:w="2268" w:type="dxa"/>
            <w:tcBorders>
              <w:top w:val="nil"/>
              <w:left w:val="single" w:sz="4" w:space="0" w:color="auto"/>
              <w:bottom w:val="nil"/>
              <w:right w:val="single" w:sz="4" w:space="0" w:color="auto"/>
            </w:tcBorders>
          </w:tcPr>
          <w:p w:rsidR="008B783B" w:rsidRDefault="0056194E" w:rsidP="007233A8">
            <w:pPr>
              <w:spacing w:line="360" w:lineRule="auto"/>
              <w:jc w:val="right"/>
              <w:rPr>
                <w:rFonts w:cs="B Nazanin"/>
                <w:noProof/>
                <w:sz w:val="28"/>
                <w:szCs w:val="28"/>
              </w:rPr>
            </w:pPr>
            <w:r>
              <w:rPr>
                <w:rFonts w:cs="B Nazanin"/>
                <w:noProof/>
                <w:sz w:val="28"/>
                <w:szCs w:val="28"/>
              </w:rPr>
              <w:t>--laceration</w:t>
            </w:r>
          </w:p>
        </w:tc>
      </w:tr>
      <w:tr w:rsidR="0056194E" w:rsidTr="00BE53D2">
        <w:tc>
          <w:tcPr>
            <w:tcW w:w="2693" w:type="dxa"/>
            <w:tcBorders>
              <w:top w:val="nil"/>
              <w:left w:val="single" w:sz="4" w:space="0" w:color="auto"/>
              <w:bottom w:val="nil"/>
              <w:right w:val="single" w:sz="4" w:space="0" w:color="auto"/>
            </w:tcBorders>
          </w:tcPr>
          <w:p w:rsidR="0056194E" w:rsidRPr="00BE53D2" w:rsidRDefault="00BE53D2" w:rsidP="007233A8">
            <w:pPr>
              <w:spacing w:line="360" w:lineRule="auto"/>
              <w:jc w:val="center"/>
              <w:rPr>
                <w:rFonts w:cs="B Nazanin"/>
                <w:b/>
                <w:bCs/>
                <w:sz w:val="28"/>
                <w:szCs w:val="28"/>
              </w:rPr>
            </w:pPr>
            <w:r w:rsidRPr="00BE53D2">
              <w:rPr>
                <w:rFonts w:cs="B Nazanin"/>
                <w:b/>
                <w:bCs/>
                <w:sz w:val="28"/>
                <w:szCs w:val="28"/>
              </w:rPr>
              <w:t>.6</w:t>
            </w:r>
          </w:p>
        </w:tc>
        <w:tc>
          <w:tcPr>
            <w:tcW w:w="1701" w:type="dxa"/>
            <w:tcBorders>
              <w:top w:val="nil"/>
              <w:left w:val="single" w:sz="4" w:space="0" w:color="auto"/>
              <w:bottom w:val="nil"/>
              <w:right w:val="single" w:sz="4" w:space="0" w:color="auto"/>
            </w:tcBorders>
          </w:tcPr>
          <w:p w:rsidR="0056194E" w:rsidRPr="00BE53D2" w:rsidRDefault="00BE53D2" w:rsidP="007233A8">
            <w:pPr>
              <w:spacing w:line="360" w:lineRule="auto"/>
              <w:jc w:val="center"/>
              <w:rPr>
                <w:rFonts w:cs="B Nazanin"/>
                <w:b/>
                <w:bCs/>
                <w:sz w:val="28"/>
                <w:szCs w:val="28"/>
              </w:rPr>
            </w:pPr>
            <w:r w:rsidRPr="00BE53D2">
              <w:rPr>
                <w:rFonts w:cs="B Nazanin"/>
                <w:b/>
                <w:bCs/>
                <w:sz w:val="28"/>
                <w:szCs w:val="28"/>
              </w:rPr>
              <w:t>.3</w:t>
            </w:r>
          </w:p>
        </w:tc>
        <w:tc>
          <w:tcPr>
            <w:tcW w:w="1843" w:type="dxa"/>
            <w:tcBorders>
              <w:top w:val="nil"/>
              <w:left w:val="single" w:sz="4" w:space="0" w:color="auto"/>
              <w:bottom w:val="nil"/>
              <w:right w:val="single" w:sz="4" w:space="0" w:color="auto"/>
            </w:tcBorders>
          </w:tcPr>
          <w:p w:rsidR="0056194E" w:rsidRPr="00BE53D2" w:rsidRDefault="00BE53D2" w:rsidP="007233A8">
            <w:pPr>
              <w:spacing w:line="360" w:lineRule="auto"/>
              <w:jc w:val="center"/>
              <w:rPr>
                <w:rFonts w:cs="B Nazanin"/>
                <w:b/>
                <w:bCs/>
                <w:sz w:val="28"/>
                <w:szCs w:val="28"/>
              </w:rPr>
            </w:pPr>
            <w:r w:rsidRPr="00BE53D2">
              <w:rPr>
                <w:rFonts w:cs="B Nazanin"/>
                <w:b/>
                <w:bCs/>
                <w:sz w:val="28"/>
                <w:szCs w:val="28"/>
              </w:rPr>
              <w:t>.8</w:t>
            </w:r>
          </w:p>
        </w:tc>
        <w:tc>
          <w:tcPr>
            <w:tcW w:w="2268" w:type="dxa"/>
            <w:tcBorders>
              <w:top w:val="nil"/>
              <w:left w:val="single" w:sz="4" w:space="0" w:color="auto"/>
              <w:bottom w:val="nil"/>
              <w:right w:val="single" w:sz="4" w:space="0" w:color="auto"/>
            </w:tcBorders>
          </w:tcPr>
          <w:p w:rsidR="0056194E" w:rsidRDefault="0056194E" w:rsidP="007233A8">
            <w:pPr>
              <w:spacing w:line="360" w:lineRule="auto"/>
              <w:jc w:val="right"/>
              <w:rPr>
                <w:rFonts w:cs="B Nazanin"/>
                <w:noProof/>
                <w:sz w:val="28"/>
                <w:szCs w:val="28"/>
              </w:rPr>
            </w:pPr>
            <w:r>
              <w:rPr>
                <w:rFonts w:cs="B Nazanin"/>
                <w:noProof/>
                <w:sz w:val="28"/>
                <w:szCs w:val="28"/>
              </w:rPr>
              <w:t>---uterus</w:t>
            </w:r>
          </w:p>
        </w:tc>
      </w:tr>
      <w:tr w:rsidR="0056194E" w:rsidTr="00BE53D2">
        <w:tc>
          <w:tcPr>
            <w:tcW w:w="2693" w:type="dxa"/>
            <w:tcBorders>
              <w:top w:val="nil"/>
              <w:left w:val="single" w:sz="4" w:space="0" w:color="auto"/>
              <w:bottom w:val="nil"/>
              <w:right w:val="single" w:sz="4" w:space="0" w:color="auto"/>
            </w:tcBorders>
          </w:tcPr>
          <w:p w:rsidR="0056194E" w:rsidRPr="00BE53D2" w:rsidRDefault="0056194E" w:rsidP="007233A8">
            <w:pPr>
              <w:spacing w:line="360" w:lineRule="auto"/>
              <w:jc w:val="center"/>
              <w:rPr>
                <w:rFonts w:cs="B Nazanin"/>
                <w:b/>
                <w:bCs/>
                <w:sz w:val="28"/>
                <w:szCs w:val="28"/>
              </w:rPr>
            </w:pPr>
          </w:p>
        </w:tc>
        <w:tc>
          <w:tcPr>
            <w:tcW w:w="1701" w:type="dxa"/>
            <w:tcBorders>
              <w:top w:val="nil"/>
              <w:left w:val="single" w:sz="4" w:space="0" w:color="auto"/>
              <w:bottom w:val="nil"/>
              <w:right w:val="single" w:sz="4" w:space="0" w:color="auto"/>
            </w:tcBorders>
          </w:tcPr>
          <w:p w:rsidR="0056194E" w:rsidRPr="00BE53D2" w:rsidRDefault="0056194E" w:rsidP="007233A8">
            <w:pPr>
              <w:spacing w:line="360" w:lineRule="auto"/>
              <w:jc w:val="center"/>
              <w:rPr>
                <w:rFonts w:cs="B Nazanin"/>
                <w:b/>
                <w:bCs/>
                <w:sz w:val="28"/>
                <w:szCs w:val="28"/>
              </w:rPr>
            </w:pPr>
          </w:p>
        </w:tc>
        <w:tc>
          <w:tcPr>
            <w:tcW w:w="1843" w:type="dxa"/>
            <w:tcBorders>
              <w:top w:val="nil"/>
              <w:left w:val="single" w:sz="4" w:space="0" w:color="auto"/>
              <w:bottom w:val="nil"/>
              <w:right w:val="single" w:sz="4" w:space="0" w:color="auto"/>
            </w:tcBorders>
          </w:tcPr>
          <w:p w:rsidR="0056194E" w:rsidRPr="00BE53D2" w:rsidRDefault="0056194E" w:rsidP="007233A8">
            <w:pPr>
              <w:spacing w:line="360" w:lineRule="auto"/>
              <w:jc w:val="center"/>
              <w:rPr>
                <w:rFonts w:cs="B Nazanin"/>
                <w:b/>
                <w:bCs/>
                <w:sz w:val="28"/>
                <w:szCs w:val="28"/>
              </w:rPr>
            </w:pPr>
          </w:p>
        </w:tc>
        <w:tc>
          <w:tcPr>
            <w:tcW w:w="2268" w:type="dxa"/>
            <w:tcBorders>
              <w:top w:val="nil"/>
              <w:left w:val="single" w:sz="4" w:space="0" w:color="auto"/>
              <w:bottom w:val="nil"/>
              <w:right w:val="single" w:sz="4" w:space="0" w:color="auto"/>
            </w:tcBorders>
          </w:tcPr>
          <w:p w:rsidR="0056194E" w:rsidRDefault="0056194E" w:rsidP="007233A8">
            <w:pPr>
              <w:spacing w:line="360" w:lineRule="auto"/>
              <w:jc w:val="right"/>
              <w:rPr>
                <w:rFonts w:cs="B Nazanin"/>
                <w:noProof/>
                <w:sz w:val="28"/>
                <w:szCs w:val="28"/>
              </w:rPr>
            </w:pPr>
            <w:r>
              <w:rPr>
                <w:rFonts w:cs="B Nazanin"/>
                <w:noProof/>
                <w:sz w:val="28"/>
                <w:szCs w:val="28"/>
              </w:rPr>
              <w:t>--perforation</w:t>
            </w:r>
          </w:p>
        </w:tc>
      </w:tr>
      <w:tr w:rsidR="0056194E" w:rsidTr="00BE53D2">
        <w:tc>
          <w:tcPr>
            <w:tcW w:w="2693" w:type="dxa"/>
            <w:tcBorders>
              <w:top w:val="nil"/>
              <w:left w:val="single" w:sz="4" w:space="0" w:color="auto"/>
              <w:bottom w:val="single" w:sz="4" w:space="0" w:color="auto"/>
              <w:right w:val="single" w:sz="4" w:space="0" w:color="auto"/>
            </w:tcBorders>
          </w:tcPr>
          <w:p w:rsidR="0056194E" w:rsidRPr="00BE53D2" w:rsidRDefault="00BE53D2" w:rsidP="007233A8">
            <w:pPr>
              <w:spacing w:line="360" w:lineRule="auto"/>
              <w:jc w:val="center"/>
              <w:rPr>
                <w:rFonts w:cs="B Nazanin"/>
                <w:b/>
                <w:bCs/>
                <w:sz w:val="28"/>
                <w:szCs w:val="28"/>
              </w:rPr>
            </w:pPr>
            <w:r w:rsidRPr="00BE53D2">
              <w:rPr>
                <w:rFonts w:cs="B Nazanin"/>
                <w:b/>
                <w:bCs/>
                <w:sz w:val="28"/>
                <w:szCs w:val="28"/>
              </w:rPr>
              <w:t>.6</w:t>
            </w:r>
          </w:p>
        </w:tc>
        <w:tc>
          <w:tcPr>
            <w:tcW w:w="1701" w:type="dxa"/>
            <w:tcBorders>
              <w:top w:val="nil"/>
              <w:left w:val="single" w:sz="4" w:space="0" w:color="auto"/>
              <w:bottom w:val="single" w:sz="4" w:space="0" w:color="auto"/>
              <w:right w:val="single" w:sz="4" w:space="0" w:color="auto"/>
            </w:tcBorders>
          </w:tcPr>
          <w:p w:rsidR="0056194E" w:rsidRPr="00BE53D2" w:rsidRDefault="00BE53D2" w:rsidP="007233A8">
            <w:pPr>
              <w:spacing w:line="360" w:lineRule="auto"/>
              <w:jc w:val="center"/>
              <w:rPr>
                <w:rFonts w:cs="B Nazanin"/>
                <w:b/>
                <w:bCs/>
                <w:sz w:val="28"/>
                <w:szCs w:val="28"/>
              </w:rPr>
            </w:pPr>
            <w:r w:rsidRPr="00BE53D2">
              <w:rPr>
                <w:rFonts w:cs="B Nazanin"/>
                <w:b/>
                <w:bCs/>
                <w:sz w:val="28"/>
                <w:szCs w:val="28"/>
              </w:rPr>
              <w:t>.3</w:t>
            </w:r>
          </w:p>
        </w:tc>
        <w:tc>
          <w:tcPr>
            <w:tcW w:w="1843" w:type="dxa"/>
            <w:tcBorders>
              <w:top w:val="nil"/>
              <w:left w:val="single" w:sz="4" w:space="0" w:color="auto"/>
              <w:bottom w:val="single" w:sz="4" w:space="0" w:color="auto"/>
              <w:right w:val="single" w:sz="4" w:space="0" w:color="auto"/>
            </w:tcBorders>
          </w:tcPr>
          <w:p w:rsidR="0056194E" w:rsidRPr="00BE53D2" w:rsidRDefault="00BE53D2" w:rsidP="007233A8">
            <w:pPr>
              <w:spacing w:line="360" w:lineRule="auto"/>
              <w:jc w:val="center"/>
              <w:rPr>
                <w:rFonts w:cs="B Nazanin"/>
                <w:b/>
                <w:bCs/>
                <w:sz w:val="28"/>
                <w:szCs w:val="28"/>
              </w:rPr>
            </w:pPr>
            <w:r w:rsidRPr="00BE53D2">
              <w:rPr>
                <w:rFonts w:cs="B Nazanin"/>
                <w:b/>
                <w:bCs/>
                <w:sz w:val="28"/>
                <w:szCs w:val="28"/>
              </w:rPr>
              <w:t>.8</w:t>
            </w:r>
          </w:p>
        </w:tc>
        <w:tc>
          <w:tcPr>
            <w:tcW w:w="2268" w:type="dxa"/>
            <w:tcBorders>
              <w:top w:val="nil"/>
              <w:left w:val="single" w:sz="4" w:space="0" w:color="auto"/>
              <w:bottom w:val="single" w:sz="4" w:space="0" w:color="auto"/>
              <w:right w:val="single" w:sz="4" w:space="0" w:color="auto"/>
            </w:tcBorders>
          </w:tcPr>
          <w:p w:rsidR="0056194E" w:rsidRDefault="0056194E" w:rsidP="007233A8">
            <w:pPr>
              <w:spacing w:line="360" w:lineRule="auto"/>
              <w:jc w:val="right"/>
              <w:rPr>
                <w:rFonts w:cs="B Nazanin"/>
                <w:noProof/>
                <w:sz w:val="28"/>
                <w:szCs w:val="28"/>
              </w:rPr>
            </w:pPr>
            <w:r>
              <w:rPr>
                <w:rFonts w:cs="B Nazanin"/>
                <w:noProof/>
                <w:sz w:val="28"/>
                <w:szCs w:val="28"/>
              </w:rPr>
              <w:t>---bladder</w:t>
            </w:r>
          </w:p>
        </w:tc>
      </w:tr>
    </w:tbl>
    <w:p w:rsidR="008076BA" w:rsidRPr="009E35DA" w:rsidRDefault="008076BA" w:rsidP="008076BA">
      <w:pPr>
        <w:spacing w:line="360" w:lineRule="auto"/>
        <w:rPr>
          <w:rFonts w:cs="B Nazanin"/>
          <w:sz w:val="18"/>
          <w:szCs w:val="18"/>
          <w:rtl/>
        </w:rPr>
      </w:pPr>
    </w:p>
    <w:p w:rsidR="007B4294" w:rsidRDefault="0093496C" w:rsidP="006E7788">
      <w:pPr>
        <w:pStyle w:val="ListParagraph"/>
        <w:tabs>
          <w:tab w:val="left" w:pos="538"/>
        </w:tabs>
        <w:spacing w:line="360" w:lineRule="auto"/>
        <w:ind w:left="254"/>
        <w:rPr>
          <w:rFonts w:cs="B Nazanin"/>
          <w:sz w:val="28"/>
          <w:szCs w:val="28"/>
          <w:rtl/>
        </w:rPr>
      </w:pPr>
      <w:r w:rsidRPr="00745169">
        <w:rPr>
          <w:rFonts w:cs="B Nazanin" w:hint="cs"/>
          <w:b/>
          <w:bCs/>
          <w:sz w:val="28"/>
          <w:szCs w:val="28"/>
          <w:rtl/>
        </w:rPr>
        <w:t xml:space="preserve">دوره حاملگی یا </w:t>
      </w:r>
      <w:r w:rsidRPr="00745169">
        <w:rPr>
          <w:rFonts w:cs="B Nazanin"/>
          <w:b/>
          <w:bCs/>
          <w:sz w:val="28"/>
          <w:szCs w:val="28"/>
        </w:rPr>
        <w:t>Gestation</w:t>
      </w:r>
      <w:r w:rsidRPr="00745169">
        <w:rPr>
          <w:rFonts w:cs="B Nazanin" w:hint="cs"/>
          <w:b/>
          <w:bCs/>
          <w:sz w:val="28"/>
          <w:szCs w:val="28"/>
          <w:rtl/>
        </w:rPr>
        <w:t xml:space="preserve"> :</w:t>
      </w:r>
      <w:r>
        <w:rPr>
          <w:rFonts w:cs="B Nazanin" w:hint="cs"/>
          <w:sz w:val="28"/>
          <w:szCs w:val="28"/>
          <w:rtl/>
        </w:rPr>
        <w:t xml:space="preserve"> دوره ای که یک خانم حامله است و جنین درمحل اصلی خود در رحم جایگزین شده است.</w:t>
      </w:r>
    </w:p>
    <w:p w:rsidR="00CC1C1A" w:rsidRDefault="00FE1F40" w:rsidP="00745169">
      <w:pPr>
        <w:pStyle w:val="ListParagraph"/>
        <w:tabs>
          <w:tab w:val="left" w:pos="538"/>
        </w:tabs>
        <w:spacing w:line="360" w:lineRule="auto"/>
        <w:ind w:left="254"/>
        <w:rPr>
          <w:rFonts w:cs="B Nazanin"/>
          <w:sz w:val="28"/>
          <w:szCs w:val="28"/>
          <w:rtl/>
        </w:rPr>
      </w:pPr>
      <w:r w:rsidRPr="00745169">
        <w:rPr>
          <w:rFonts w:cs="B Nazanin" w:hint="cs"/>
          <w:b/>
          <w:bCs/>
          <w:sz w:val="28"/>
          <w:szCs w:val="28"/>
          <w:rtl/>
        </w:rPr>
        <w:t xml:space="preserve">تریمستر ( یک دوره سه ماهه)یا  </w:t>
      </w:r>
      <w:r w:rsidRPr="00745169">
        <w:rPr>
          <w:rFonts w:cs="B Nazanin"/>
          <w:b/>
          <w:bCs/>
          <w:sz w:val="28"/>
          <w:szCs w:val="28"/>
        </w:rPr>
        <w:t>Trimester</w:t>
      </w:r>
      <w:r w:rsidRPr="00745169">
        <w:rPr>
          <w:rFonts w:cs="B Nazanin" w:hint="cs"/>
          <w:b/>
          <w:bCs/>
          <w:sz w:val="28"/>
          <w:szCs w:val="28"/>
          <w:rtl/>
        </w:rPr>
        <w:t xml:space="preserve"> :</w:t>
      </w:r>
      <w:r>
        <w:rPr>
          <w:rFonts w:cs="B Nazanin" w:hint="cs"/>
          <w:sz w:val="28"/>
          <w:szCs w:val="28"/>
          <w:rtl/>
        </w:rPr>
        <w:t xml:space="preserve"> اولین، دومین و سومین دوره سه ماهه حاملگی . کل طول</w:t>
      </w:r>
      <w:r w:rsidR="00CC1C1A">
        <w:rPr>
          <w:rFonts w:cs="B Nazanin" w:hint="cs"/>
          <w:sz w:val="28"/>
          <w:szCs w:val="28"/>
          <w:rtl/>
        </w:rPr>
        <w:t xml:space="preserve"> دوره حاملگی را به سه دوره سه ماهه تقس</w:t>
      </w:r>
      <w:r w:rsidR="00745169">
        <w:rPr>
          <w:rFonts w:cs="B Nazanin" w:hint="cs"/>
          <w:sz w:val="28"/>
          <w:szCs w:val="28"/>
          <w:rtl/>
        </w:rPr>
        <w:t>یم</w:t>
      </w:r>
      <w:r w:rsidR="00CC1C1A">
        <w:rPr>
          <w:rFonts w:cs="B Nazanin" w:hint="cs"/>
          <w:sz w:val="28"/>
          <w:szCs w:val="28"/>
          <w:rtl/>
        </w:rPr>
        <w:t xml:space="preserve"> می کنند که به هر یک از </w:t>
      </w:r>
      <w:r w:rsidR="00745169">
        <w:rPr>
          <w:rFonts w:cs="B Nazanin" w:hint="cs"/>
          <w:sz w:val="28"/>
          <w:szCs w:val="28"/>
          <w:rtl/>
        </w:rPr>
        <w:t>آ</w:t>
      </w:r>
      <w:r w:rsidR="00CC1C1A">
        <w:rPr>
          <w:rFonts w:cs="B Nazanin" w:hint="cs"/>
          <w:sz w:val="28"/>
          <w:szCs w:val="28"/>
          <w:rtl/>
        </w:rPr>
        <w:t>نها تریمستر گفته می شود.</w:t>
      </w:r>
    </w:p>
    <w:p w:rsidR="0093496C" w:rsidRDefault="00FE1F40" w:rsidP="00745169">
      <w:pPr>
        <w:pStyle w:val="ListParagraph"/>
        <w:tabs>
          <w:tab w:val="left" w:pos="538"/>
        </w:tabs>
        <w:spacing w:line="360" w:lineRule="auto"/>
        <w:ind w:left="254"/>
        <w:rPr>
          <w:rFonts w:cs="B Nazanin"/>
          <w:sz w:val="28"/>
          <w:szCs w:val="28"/>
          <w:rtl/>
        </w:rPr>
      </w:pPr>
      <w:r>
        <w:rPr>
          <w:rFonts w:cs="B Nazanin" w:hint="cs"/>
          <w:sz w:val="28"/>
          <w:szCs w:val="28"/>
          <w:rtl/>
        </w:rPr>
        <w:t xml:space="preserve"> </w:t>
      </w:r>
      <w:r w:rsidR="00745169" w:rsidRPr="00745169">
        <w:rPr>
          <w:rFonts w:cs="B Nazanin" w:hint="cs"/>
          <w:b/>
          <w:bCs/>
          <w:sz w:val="28"/>
          <w:szCs w:val="28"/>
          <w:rtl/>
        </w:rPr>
        <w:t>تعریف سقط یا</w:t>
      </w:r>
      <w:r w:rsidR="00745169" w:rsidRPr="00745169">
        <w:rPr>
          <w:rFonts w:cs="B Nazanin"/>
          <w:b/>
          <w:bCs/>
          <w:sz w:val="28"/>
          <w:szCs w:val="28"/>
        </w:rPr>
        <w:t xml:space="preserve"> Abortion</w:t>
      </w:r>
      <w:r w:rsidR="00745169" w:rsidRPr="00745169">
        <w:rPr>
          <w:rFonts w:cs="B Nazanin" w:hint="cs"/>
          <w:b/>
          <w:bCs/>
          <w:sz w:val="28"/>
          <w:szCs w:val="28"/>
          <w:rtl/>
        </w:rPr>
        <w:t xml:space="preserve">: </w:t>
      </w:r>
      <w:r w:rsidR="00745169">
        <w:rPr>
          <w:rFonts w:cs="B Nazanin" w:hint="cs"/>
          <w:sz w:val="28"/>
          <w:szCs w:val="28"/>
          <w:rtl/>
        </w:rPr>
        <w:t xml:space="preserve">ختم حاملگی قبل از آن که جنین قابل زیست باشد. معمولاً سقط ها خودبخودی رخ می دهند. نام مترادف </w:t>
      </w:r>
      <w:r w:rsidR="00745169">
        <w:rPr>
          <w:rFonts w:cs="B Nazanin"/>
          <w:sz w:val="28"/>
          <w:szCs w:val="28"/>
        </w:rPr>
        <w:t>Abortion</w:t>
      </w:r>
      <w:r w:rsidR="00745169">
        <w:rPr>
          <w:rFonts w:cs="B Nazanin" w:hint="cs"/>
          <w:sz w:val="28"/>
          <w:szCs w:val="28"/>
          <w:rtl/>
        </w:rPr>
        <w:t xml:space="preserve"> یا سقط جنین کلمه </w:t>
      </w:r>
      <w:r w:rsidR="00745169">
        <w:rPr>
          <w:rFonts w:cs="B Nazanin"/>
          <w:sz w:val="28"/>
          <w:szCs w:val="28"/>
        </w:rPr>
        <w:t>Miscarriage</w:t>
      </w:r>
      <w:r w:rsidR="00745169">
        <w:rPr>
          <w:rFonts w:cs="B Nazanin" w:hint="cs"/>
          <w:sz w:val="28"/>
          <w:szCs w:val="28"/>
          <w:rtl/>
        </w:rPr>
        <w:t xml:space="preserve"> به مفهوم به مقصد نرسیدن یا همان سقط جنین می باشد. چهار علامت کلاسیک در هر سقطی وجود دارد که عبارتند از: </w:t>
      </w:r>
    </w:p>
    <w:p w:rsidR="00745169" w:rsidRDefault="00811655" w:rsidP="00811655">
      <w:pPr>
        <w:pStyle w:val="ListParagraph"/>
        <w:numPr>
          <w:ilvl w:val="0"/>
          <w:numId w:val="14"/>
        </w:numPr>
        <w:tabs>
          <w:tab w:val="left" w:pos="538"/>
        </w:tabs>
        <w:spacing w:line="360" w:lineRule="auto"/>
        <w:rPr>
          <w:rFonts w:cs="B Nazanin"/>
          <w:sz w:val="28"/>
          <w:szCs w:val="28"/>
        </w:rPr>
      </w:pPr>
      <w:r>
        <w:rPr>
          <w:rFonts w:cs="B Nazanin" w:hint="cs"/>
          <w:sz w:val="28"/>
          <w:szCs w:val="28"/>
          <w:rtl/>
        </w:rPr>
        <w:lastRenderedPageBreak/>
        <w:t xml:space="preserve">انقباضات رحمی </w:t>
      </w:r>
    </w:p>
    <w:p w:rsidR="00811655" w:rsidRDefault="00811655" w:rsidP="00811655">
      <w:pPr>
        <w:pStyle w:val="ListParagraph"/>
        <w:numPr>
          <w:ilvl w:val="0"/>
          <w:numId w:val="14"/>
        </w:numPr>
        <w:tabs>
          <w:tab w:val="left" w:pos="538"/>
        </w:tabs>
        <w:spacing w:line="360" w:lineRule="auto"/>
        <w:rPr>
          <w:rFonts w:cs="B Nazanin"/>
          <w:sz w:val="28"/>
          <w:szCs w:val="28"/>
        </w:rPr>
      </w:pPr>
      <w:r>
        <w:rPr>
          <w:rFonts w:cs="B Nazanin" w:hint="cs"/>
          <w:sz w:val="28"/>
          <w:szCs w:val="28"/>
          <w:rtl/>
        </w:rPr>
        <w:t>خونریزی از رحم</w:t>
      </w:r>
    </w:p>
    <w:p w:rsidR="00811655" w:rsidRDefault="00811655" w:rsidP="00811655">
      <w:pPr>
        <w:pStyle w:val="ListParagraph"/>
        <w:numPr>
          <w:ilvl w:val="0"/>
          <w:numId w:val="14"/>
        </w:numPr>
        <w:tabs>
          <w:tab w:val="left" w:pos="538"/>
        </w:tabs>
        <w:spacing w:line="360" w:lineRule="auto"/>
        <w:rPr>
          <w:rFonts w:cs="B Nazanin"/>
          <w:sz w:val="28"/>
          <w:szCs w:val="28"/>
        </w:rPr>
      </w:pPr>
      <w:r>
        <w:rPr>
          <w:rFonts w:cs="B Nazanin" w:hint="cs"/>
          <w:sz w:val="28"/>
          <w:szCs w:val="28"/>
          <w:rtl/>
        </w:rPr>
        <w:t>نرم شدن ( شل شدن) و باز شدن ( دیلاتاسیون) گردن رحم</w:t>
      </w:r>
    </w:p>
    <w:p w:rsidR="00811655" w:rsidRDefault="00811655" w:rsidP="00811655">
      <w:pPr>
        <w:pStyle w:val="ListParagraph"/>
        <w:numPr>
          <w:ilvl w:val="0"/>
          <w:numId w:val="14"/>
        </w:numPr>
        <w:tabs>
          <w:tab w:val="left" w:pos="538"/>
        </w:tabs>
        <w:spacing w:line="360" w:lineRule="auto"/>
        <w:rPr>
          <w:rFonts w:cs="B Nazanin"/>
          <w:sz w:val="28"/>
          <w:szCs w:val="28"/>
        </w:rPr>
      </w:pPr>
      <w:r>
        <w:rPr>
          <w:rFonts w:cs="B Nazanin" w:hint="cs"/>
          <w:sz w:val="28"/>
          <w:szCs w:val="28"/>
          <w:rtl/>
        </w:rPr>
        <w:t xml:space="preserve">مشاهده شدن نمای جنین فوتی یا خروج </w:t>
      </w:r>
      <w:r w:rsidR="00AF314B">
        <w:rPr>
          <w:rFonts w:cs="B Nazanin" w:hint="cs"/>
          <w:sz w:val="28"/>
          <w:szCs w:val="28"/>
          <w:rtl/>
        </w:rPr>
        <w:t>تمام یا قسمتی از محصولات لقاح (حاملگی) .</w:t>
      </w:r>
    </w:p>
    <w:p w:rsidR="00AF314B" w:rsidRDefault="00AF314B" w:rsidP="00AF314B">
      <w:pPr>
        <w:pStyle w:val="ListParagraph"/>
        <w:tabs>
          <w:tab w:val="left" w:pos="538"/>
        </w:tabs>
        <w:spacing w:line="360" w:lineRule="auto"/>
        <w:ind w:left="254"/>
        <w:rPr>
          <w:rFonts w:cs="B Nazanin"/>
          <w:sz w:val="28"/>
          <w:szCs w:val="28"/>
          <w:rtl/>
        </w:rPr>
      </w:pPr>
      <w:r>
        <w:rPr>
          <w:rFonts w:cs="B Nazanin" w:hint="cs"/>
          <w:sz w:val="28"/>
          <w:szCs w:val="28"/>
          <w:rtl/>
        </w:rPr>
        <w:t xml:space="preserve">این جدول در صفحات 15 و 16 ایندکس الفبایی </w:t>
      </w:r>
      <w:r>
        <w:rPr>
          <w:rFonts w:cs="B Nazanin"/>
          <w:sz w:val="28"/>
          <w:szCs w:val="28"/>
        </w:rPr>
        <w:t>ICD.10</w:t>
      </w:r>
      <w:r>
        <w:rPr>
          <w:rFonts w:cs="B Nazanin" w:hint="cs"/>
          <w:sz w:val="28"/>
          <w:szCs w:val="28"/>
          <w:rtl/>
        </w:rPr>
        <w:t xml:space="preserve">تدارک دیده شده و برای کدگذاری عوارضی که در حین انجام سقط یا احتمالاً بعد از آن بوجود می ایند، استفاده می گردد. این جدول منحصراً در </w:t>
      </w:r>
      <w:r>
        <w:rPr>
          <w:rFonts w:cs="B Nazanin"/>
          <w:sz w:val="28"/>
          <w:szCs w:val="28"/>
        </w:rPr>
        <w:t>ICD.10</w:t>
      </w:r>
      <w:r>
        <w:rPr>
          <w:rFonts w:cs="B Nazanin" w:hint="cs"/>
          <w:sz w:val="28"/>
          <w:szCs w:val="28"/>
          <w:rtl/>
        </w:rPr>
        <w:t xml:space="preserve"> تدارک دیده شده و در سایر ویرایش های قبلی </w:t>
      </w:r>
      <w:r>
        <w:rPr>
          <w:rFonts w:cs="B Nazanin"/>
          <w:sz w:val="28"/>
          <w:szCs w:val="28"/>
        </w:rPr>
        <w:t>ICD</w:t>
      </w:r>
      <w:r>
        <w:rPr>
          <w:rFonts w:cs="B Nazanin" w:hint="cs"/>
          <w:sz w:val="28"/>
          <w:szCs w:val="28"/>
          <w:rtl/>
        </w:rPr>
        <w:t xml:space="preserve"> وجود ندارد.</w:t>
      </w:r>
    </w:p>
    <w:p w:rsidR="00AF314B" w:rsidRDefault="00AF314B" w:rsidP="00AF314B">
      <w:pPr>
        <w:pStyle w:val="ListParagraph"/>
        <w:tabs>
          <w:tab w:val="left" w:pos="538"/>
        </w:tabs>
        <w:spacing w:line="360" w:lineRule="auto"/>
        <w:ind w:left="254"/>
        <w:rPr>
          <w:rFonts w:cs="B Nazanin"/>
          <w:sz w:val="28"/>
          <w:szCs w:val="28"/>
          <w:rtl/>
        </w:rPr>
      </w:pPr>
    </w:p>
    <w:p w:rsidR="00B623AF" w:rsidRDefault="00B623AF" w:rsidP="00AF314B">
      <w:pPr>
        <w:pStyle w:val="ListParagraph"/>
        <w:tabs>
          <w:tab w:val="left" w:pos="538"/>
        </w:tabs>
        <w:spacing w:line="360" w:lineRule="auto"/>
        <w:ind w:left="254"/>
        <w:rPr>
          <w:rFonts w:cs="B Nazanin"/>
          <w:sz w:val="28"/>
          <w:szCs w:val="28"/>
          <w:rtl/>
        </w:rPr>
      </w:pPr>
    </w:p>
    <w:p w:rsidR="00B623AF" w:rsidRDefault="00B623AF" w:rsidP="00AF314B">
      <w:pPr>
        <w:pStyle w:val="ListParagraph"/>
        <w:tabs>
          <w:tab w:val="left" w:pos="538"/>
        </w:tabs>
        <w:spacing w:line="360" w:lineRule="auto"/>
        <w:ind w:left="254"/>
        <w:rPr>
          <w:rFonts w:cs="B Nazanin"/>
          <w:sz w:val="28"/>
          <w:szCs w:val="28"/>
          <w:rtl/>
        </w:rPr>
      </w:pPr>
    </w:p>
    <w:p w:rsidR="00B623AF" w:rsidRDefault="00B623AF" w:rsidP="00AF314B">
      <w:pPr>
        <w:pStyle w:val="ListParagraph"/>
        <w:tabs>
          <w:tab w:val="left" w:pos="538"/>
        </w:tabs>
        <w:spacing w:line="360" w:lineRule="auto"/>
        <w:ind w:left="254"/>
        <w:rPr>
          <w:rFonts w:cs="B Nazanin"/>
          <w:sz w:val="28"/>
          <w:szCs w:val="28"/>
          <w:rtl/>
        </w:rPr>
      </w:pPr>
    </w:p>
    <w:p w:rsidR="00B623AF" w:rsidRDefault="00B623AF" w:rsidP="00AF314B">
      <w:pPr>
        <w:pStyle w:val="ListParagraph"/>
        <w:tabs>
          <w:tab w:val="left" w:pos="538"/>
        </w:tabs>
        <w:spacing w:line="360" w:lineRule="auto"/>
        <w:ind w:left="254"/>
        <w:rPr>
          <w:rFonts w:cs="B Nazanin"/>
          <w:sz w:val="28"/>
          <w:szCs w:val="28"/>
          <w:rtl/>
        </w:rPr>
      </w:pPr>
    </w:p>
    <w:p w:rsidR="00B623AF" w:rsidRDefault="00B623AF" w:rsidP="00AF314B">
      <w:pPr>
        <w:pStyle w:val="ListParagraph"/>
        <w:tabs>
          <w:tab w:val="left" w:pos="538"/>
        </w:tabs>
        <w:spacing w:line="360" w:lineRule="auto"/>
        <w:ind w:left="254"/>
        <w:rPr>
          <w:rFonts w:cs="B Nazanin"/>
          <w:sz w:val="28"/>
          <w:szCs w:val="28"/>
          <w:rtl/>
        </w:rPr>
      </w:pPr>
    </w:p>
    <w:p w:rsidR="00B623AF" w:rsidRDefault="00B623AF" w:rsidP="00AF314B">
      <w:pPr>
        <w:pStyle w:val="ListParagraph"/>
        <w:tabs>
          <w:tab w:val="left" w:pos="538"/>
        </w:tabs>
        <w:spacing w:line="360" w:lineRule="auto"/>
        <w:ind w:left="254"/>
        <w:rPr>
          <w:rFonts w:cs="B Nazanin"/>
          <w:sz w:val="28"/>
          <w:szCs w:val="28"/>
          <w:rtl/>
        </w:rPr>
      </w:pPr>
    </w:p>
    <w:p w:rsidR="00B623AF" w:rsidRDefault="00B623AF" w:rsidP="00AF314B">
      <w:pPr>
        <w:pStyle w:val="ListParagraph"/>
        <w:tabs>
          <w:tab w:val="left" w:pos="538"/>
        </w:tabs>
        <w:spacing w:line="360" w:lineRule="auto"/>
        <w:ind w:left="254"/>
        <w:rPr>
          <w:rFonts w:cs="B Nazanin"/>
          <w:sz w:val="28"/>
          <w:szCs w:val="28"/>
          <w:rtl/>
        </w:rPr>
      </w:pPr>
    </w:p>
    <w:p w:rsidR="00B623AF" w:rsidRDefault="00B623AF" w:rsidP="00AF314B">
      <w:pPr>
        <w:pStyle w:val="ListParagraph"/>
        <w:tabs>
          <w:tab w:val="left" w:pos="538"/>
        </w:tabs>
        <w:spacing w:line="360" w:lineRule="auto"/>
        <w:ind w:left="254"/>
        <w:rPr>
          <w:rFonts w:cs="B Nazanin"/>
          <w:sz w:val="28"/>
          <w:szCs w:val="28"/>
          <w:rtl/>
        </w:rPr>
      </w:pPr>
    </w:p>
    <w:p w:rsidR="00B623AF" w:rsidRDefault="00B623AF" w:rsidP="00AF314B">
      <w:pPr>
        <w:pStyle w:val="ListParagraph"/>
        <w:tabs>
          <w:tab w:val="left" w:pos="538"/>
        </w:tabs>
        <w:spacing w:line="360" w:lineRule="auto"/>
        <w:ind w:left="254"/>
        <w:rPr>
          <w:rFonts w:cs="B Nazanin"/>
          <w:sz w:val="28"/>
          <w:szCs w:val="28"/>
          <w:rtl/>
        </w:rPr>
      </w:pPr>
    </w:p>
    <w:p w:rsidR="00B623AF" w:rsidRDefault="00B623AF" w:rsidP="00AF314B">
      <w:pPr>
        <w:pStyle w:val="ListParagraph"/>
        <w:tabs>
          <w:tab w:val="left" w:pos="538"/>
        </w:tabs>
        <w:spacing w:line="360" w:lineRule="auto"/>
        <w:ind w:left="254"/>
        <w:rPr>
          <w:rFonts w:cs="B Nazanin"/>
          <w:sz w:val="28"/>
          <w:szCs w:val="28"/>
          <w:rtl/>
        </w:rPr>
      </w:pPr>
    </w:p>
    <w:p w:rsidR="00B623AF" w:rsidRDefault="00B623AF" w:rsidP="00AF314B">
      <w:pPr>
        <w:pStyle w:val="ListParagraph"/>
        <w:tabs>
          <w:tab w:val="left" w:pos="538"/>
        </w:tabs>
        <w:spacing w:line="360" w:lineRule="auto"/>
        <w:ind w:left="254"/>
        <w:rPr>
          <w:rFonts w:cs="B Nazanin"/>
          <w:sz w:val="28"/>
          <w:szCs w:val="28"/>
          <w:rtl/>
        </w:rPr>
      </w:pPr>
    </w:p>
    <w:p w:rsidR="00B623AF" w:rsidRDefault="00B623AF" w:rsidP="00AF314B">
      <w:pPr>
        <w:pStyle w:val="ListParagraph"/>
        <w:tabs>
          <w:tab w:val="left" w:pos="538"/>
        </w:tabs>
        <w:spacing w:line="360" w:lineRule="auto"/>
        <w:ind w:left="254"/>
        <w:rPr>
          <w:rFonts w:cs="B Nazanin"/>
          <w:sz w:val="28"/>
          <w:szCs w:val="28"/>
          <w:rtl/>
        </w:rPr>
      </w:pPr>
    </w:p>
    <w:p w:rsidR="00B623AF" w:rsidRDefault="00B623AF" w:rsidP="00AF314B">
      <w:pPr>
        <w:pStyle w:val="ListParagraph"/>
        <w:tabs>
          <w:tab w:val="left" w:pos="538"/>
        </w:tabs>
        <w:spacing w:line="360" w:lineRule="auto"/>
        <w:ind w:left="254"/>
        <w:rPr>
          <w:rFonts w:cs="B Nazanin"/>
          <w:sz w:val="28"/>
          <w:szCs w:val="28"/>
          <w:rtl/>
        </w:rPr>
      </w:pPr>
    </w:p>
    <w:p w:rsidR="00B623AF" w:rsidRDefault="00B623AF" w:rsidP="00AF314B">
      <w:pPr>
        <w:pStyle w:val="ListParagraph"/>
        <w:tabs>
          <w:tab w:val="left" w:pos="538"/>
        </w:tabs>
        <w:spacing w:line="360" w:lineRule="auto"/>
        <w:ind w:left="254"/>
        <w:rPr>
          <w:rFonts w:cs="B Nazanin"/>
          <w:sz w:val="28"/>
          <w:szCs w:val="28"/>
          <w:rtl/>
        </w:rPr>
      </w:pPr>
    </w:p>
    <w:p w:rsidR="00B623AF" w:rsidRDefault="00B623AF" w:rsidP="00AF314B">
      <w:pPr>
        <w:pStyle w:val="ListParagraph"/>
        <w:tabs>
          <w:tab w:val="left" w:pos="538"/>
        </w:tabs>
        <w:spacing w:line="360" w:lineRule="auto"/>
        <w:ind w:left="254"/>
        <w:rPr>
          <w:rFonts w:cs="B Nazanin"/>
          <w:sz w:val="28"/>
          <w:szCs w:val="28"/>
          <w:rtl/>
        </w:rPr>
      </w:pPr>
      <w:r>
        <w:rPr>
          <w:rFonts w:cs="B Nazanin" w:hint="cs"/>
          <w:sz w:val="28"/>
          <w:szCs w:val="28"/>
          <w:rtl/>
        </w:rPr>
        <w:lastRenderedPageBreak/>
        <w:t>تعاریف انواع سقط:</w:t>
      </w:r>
    </w:p>
    <w:p w:rsidR="00B623AF" w:rsidRDefault="00B623AF" w:rsidP="00B623AF">
      <w:pPr>
        <w:pStyle w:val="ListParagraph"/>
        <w:tabs>
          <w:tab w:val="left" w:pos="538"/>
        </w:tabs>
        <w:bidi w:val="0"/>
        <w:spacing w:line="360" w:lineRule="auto"/>
        <w:ind w:left="254"/>
        <w:rPr>
          <w:rFonts w:cs="B Nazanin"/>
          <w:b/>
          <w:bCs/>
          <w:sz w:val="28"/>
          <w:szCs w:val="28"/>
        </w:rPr>
      </w:pPr>
      <w:proofErr w:type="gramStart"/>
      <w:r w:rsidRPr="00B623AF">
        <w:rPr>
          <w:rFonts w:cs="B Nazanin"/>
          <w:b/>
          <w:bCs/>
          <w:sz w:val="28"/>
          <w:szCs w:val="28"/>
        </w:rPr>
        <w:t>1.</w:t>
      </w:r>
      <w:r>
        <w:rPr>
          <w:rFonts w:cs="B Nazanin"/>
          <w:b/>
          <w:bCs/>
          <w:sz w:val="28"/>
          <w:szCs w:val="28"/>
        </w:rPr>
        <w:t>Accidental</w:t>
      </w:r>
      <w:proofErr w:type="gramEnd"/>
      <w:r>
        <w:rPr>
          <w:rFonts w:cs="B Nazanin"/>
          <w:b/>
          <w:bCs/>
          <w:sz w:val="28"/>
          <w:szCs w:val="28"/>
        </w:rPr>
        <w:t xml:space="preserve"> Abortion</w:t>
      </w:r>
    </w:p>
    <w:p w:rsidR="00B623AF" w:rsidRPr="00C44FF2" w:rsidRDefault="00C44FF2" w:rsidP="00C44FF2">
      <w:pPr>
        <w:pStyle w:val="ListParagraph"/>
        <w:tabs>
          <w:tab w:val="left" w:pos="538"/>
        </w:tabs>
        <w:spacing w:line="360" w:lineRule="auto"/>
        <w:ind w:left="254"/>
        <w:rPr>
          <w:rFonts w:cs="B Nazanin"/>
          <w:sz w:val="28"/>
          <w:szCs w:val="28"/>
          <w:rtl/>
        </w:rPr>
      </w:pPr>
      <w:r>
        <w:rPr>
          <w:rFonts w:cs="B Nazanin" w:hint="cs"/>
          <w:b/>
          <w:bCs/>
          <w:sz w:val="28"/>
          <w:szCs w:val="28"/>
          <w:rtl/>
        </w:rPr>
        <w:t xml:space="preserve">سقط تصادفی </w:t>
      </w:r>
      <w:r>
        <w:rPr>
          <w:rFonts w:cs="B Nazanin" w:hint="cs"/>
          <w:sz w:val="28"/>
          <w:szCs w:val="28"/>
          <w:rtl/>
        </w:rPr>
        <w:t>یا سقطی است که به صورت خودبخودی رخ می دهد.</w:t>
      </w:r>
    </w:p>
    <w:p w:rsidR="00B623AF" w:rsidRDefault="00B623AF" w:rsidP="00B623AF">
      <w:pPr>
        <w:pStyle w:val="ListParagraph"/>
        <w:tabs>
          <w:tab w:val="left" w:pos="538"/>
        </w:tabs>
        <w:bidi w:val="0"/>
        <w:spacing w:line="360" w:lineRule="auto"/>
        <w:ind w:left="254"/>
        <w:rPr>
          <w:rFonts w:cs="B Nazanin"/>
          <w:b/>
          <w:bCs/>
          <w:sz w:val="28"/>
          <w:szCs w:val="28"/>
        </w:rPr>
      </w:pPr>
      <w:proofErr w:type="gramStart"/>
      <w:r>
        <w:rPr>
          <w:rFonts w:cs="B Nazanin"/>
          <w:b/>
          <w:bCs/>
          <w:sz w:val="28"/>
          <w:szCs w:val="28"/>
        </w:rPr>
        <w:t>2.Ampullar</w:t>
      </w:r>
      <w:proofErr w:type="gramEnd"/>
      <w:r>
        <w:rPr>
          <w:rFonts w:cs="B Nazanin"/>
          <w:b/>
          <w:bCs/>
          <w:sz w:val="28"/>
          <w:szCs w:val="28"/>
        </w:rPr>
        <w:t xml:space="preserve"> Abortion</w:t>
      </w:r>
    </w:p>
    <w:p w:rsidR="00B623AF" w:rsidRPr="00C44FF2" w:rsidRDefault="00C44FF2" w:rsidP="00C44FF2">
      <w:pPr>
        <w:pStyle w:val="ListParagraph"/>
        <w:tabs>
          <w:tab w:val="left" w:pos="538"/>
        </w:tabs>
        <w:spacing w:line="360" w:lineRule="auto"/>
        <w:ind w:left="254"/>
        <w:jc w:val="both"/>
        <w:rPr>
          <w:rFonts w:cs="B Nazanin"/>
          <w:sz w:val="28"/>
          <w:szCs w:val="28"/>
        </w:rPr>
      </w:pPr>
      <w:r>
        <w:rPr>
          <w:rFonts w:cs="B Nazanin" w:hint="cs"/>
          <w:sz w:val="28"/>
          <w:szCs w:val="28"/>
          <w:rtl/>
        </w:rPr>
        <w:t>نوعی سقط درون مجرایی است که در اتساع مجرای تخمدانی خانم حامله رخ می دهد.</w:t>
      </w:r>
    </w:p>
    <w:p w:rsidR="00B623AF" w:rsidRDefault="00B623AF" w:rsidP="00276F62">
      <w:pPr>
        <w:pStyle w:val="ListParagraph"/>
        <w:tabs>
          <w:tab w:val="left" w:pos="538"/>
        </w:tabs>
        <w:bidi w:val="0"/>
        <w:spacing w:line="240" w:lineRule="auto"/>
        <w:ind w:left="254"/>
        <w:rPr>
          <w:rFonts w:cs="B Nazanin"/>
          <w:b/>
          <w:bCs/>
          <w:sz w:val="28"/>
          <w:szCs w:val="28"/>
        </w:rPr>
      </w:pPr>
      <w:proofErr w:type="gramStart"/>
      <w:r>
        <w:rPr>
          <w:rFonts w:cs="B Nazanin"/>
          <w:b/>
          <w:bCs/>
          <w:sz w:val="28"/>
          <w:szCs w:val="28"/>
        </w:rPr>
        <w:t>3.Artificial</w:t>
      </w:r>
      <w:proofErr w:type="gramEnd"/>
      <w:r>
        <w:rPr>
          <w:rFonts w:cs="B Nazanin"/>
          <w:b/>
          <w:bCs/>
          <w:sz w:val="28"/>
          <w:szCs w:val="28"/>
        </w:rPr>
        <w:t xml:space="preserve"> Abortion</w:t>
      </w:r>
    </w:p>
    <w:p w:rsidR="00B623AF" w:rsidRPr="00DA2819" w:rsidRDefault="00DA2819" w:rsidP="00276F62">
      <w:pPr>
        <w:pStyle w:val="ListParagraph"/>
        <w:tabs>
          <w:tab w:val="left" w:pos="538"/>
        </w:tabs>
        <w:spacing w:line="240" w:lineRule="auto"/>
        <w:ind w:left="254"/>
        <w:rPr>
          <w:rFonts w:cs="B Nazanin"/>
          <w:sz w:val="28"/>
          <w:szCs w:val="28"/>
        </w:rPr>
      </w:pPr>
      <w:r>
        <w:rPr>
          <w:rFonts w:cs="B Nazanin" w:hint="cs"/>
          <w:b/>
          <w:bCs/>
          <w:sz w:val="28"/>
          <w:szCs w:val="28"/>
          <w:rtl/>
        </w:rPr>
        <w:t xml:space="preserve">سقط مصنوعی، </w:t>
      </w:r>
      <w:r>
        <w:rPr>
          <w:rFonts w:cs="B Nazanin" w:hint="cs"/>
          <w:sz w:val="28"/>
          <w:szCs w:val="28"/>
          <w:rtl/>
        </w:rPr>
        <w:t>سقطی که به صورت جراحی ایجاد شود و در واقع یک سقط عمدی است و برای هدفی خاص سقط انجام شده است.</w:t>
      </w:r>
    </w:p>
    <w:p w:rsidR="00B623AF" w:rsidRDefault="00B623AF" w:rsidP="00276F62">
      <w:pPr>
        <w:pStyle w:val="ListParagraph"/>
        <w:tabs>
          <w:tab w:val="left" w:pos="538"/>
        </w:tabs>
        <w:bidi w:val="0"/>
        <w:spacing w:line="240" w:lineRule="auto"/>
        <w:ind w:left="254"/>
        <w:rPr>
          <w:rFonts w:cs="B Nazanin"/>
          <w:b/>
          <w:bCs/>
          <w:sz w:val="28"/>
          <w:szCs w:val="28"/>
        </w:rPr>
      </w:pPr>
      <w:proofErr w:type="gramStart"/>
      <w:r>
        <w:rPr>
          <w:rFonts w:cs="B Nazanin"/>
          <w:b/>
          <w:bCs/>
          <w:sz w:val="28"/>
          <w:szCs w:val="28"/>
        </w:rPr>
        <w:t>4.Complete</w:t>
      </w:r>
      <w:proofErr w:type="gramEnd"/>
      <w:r>
        <w:rPr>
          <w:rFonts w:cs="B Nazanin"/>
          <w:b/>
          <w:bCs/>
          <w:sz w:val="28"/>
          <w:szCs w:val="28"/>
        </w:rPr>
        <w:t xml:space="preserve"> Abortion</w:t>
      </w:r>
    </w:p>
    <w:p w:rsidR="00B623AF" w:rsidRPr="00DA2819" w:rsidRDefault="00DA2819" w:rsidP="00276F62">
      <w:pPr>
        <w:pStyle w:val="ListParagraph"/>
        <w:tabs>
          <w:tab w:val="left" w:pos="538"/>
        </w:tabs>
        <w:spacing w:line="240" w:lineRule="auto"/>
        <w:ind w:left="254"/>
        <w:rPr>
          <w:rFonts w:cs="B Nazanin"/>
          <w:sz w:val="28"/>
          <w:szCs w:val="28"/>
        </w:rPr>
      </w:pPr>
      <w:r>
        <w:rPr>
          <w:rFonts w:cs="B Nazanin" w:hint="cs"/>
          <w:b/>
          <w:bCs/>
          <w:sz w:val="28"/>
          <w:szCs w:val="28"/>
          <w:rtl/>
        </w:rPr>
        <w:t xml:space="preserve">سقط کامل، </w:t>
      </w:r>
      <w:r>
        <w:rPr>
          <w:rFonts w:cs="B Nazanin" w:hint="cs"/>
          <w:sz w:val="28"/>
          <w:szCs w:val="28"/>
          <w:rtl/>
        </w:rPr>
        <w:t>سقطی که تمام محصولات لقاح ( یا حاملگی) اعم از جفت، جنین و ... به طور کامل از رحم خارج شده باشد.</w:t>
      </w:r>
    </w:p>
    <w:p w:rsidR="00B623AF" w:rsidRDefault="00B623AF" w:rsidP="00276F62">
      <w:pPr>
        <w:pStyle w:val="ListParagraph"/>
        <w:tabs>
          <w:tab w:val="left" w:pos="538"/>
        </w:tabs>
        <w:bidi w:val="0"/>
        <w:spacing w:line="240" w:lineRule="auto"/>
        <w:ind w:left="254"/>
        <w:rPr>
          <w:rFonts w:cs="B Nazanin"/>
          <w:b/>
          <w:bCs/>
          <w:sz w:val="28"/>
          <w:szCs w:val="28"/>
        </w:rPr>
      </w:pPr>
      <w:proofErr w:type="gramStart"/>
      <w:r>
        <w:rPr>
          <w:rFonts w:cs="B Nazanin"/>
          <w:b/>
          <w:bCs/>
          <w:sz w:val="28"/>
          <w:szCs w:val="28"/>
        </w:rPr>
        <w:t>5.Criminal</w:t>
      </w:r>
      <w:proofErr w:type="gramEnd"/>
      <w:r>
        <w:rPr>
          <w:rFonts w:cs="B Nazanin"/>
          <w:b/>
          <w:bCs/>
          <w:sz w:val="28"/>
          <w:szCs w:val="28"/>
        </w:rPr>
        <w:t xml:space="preserve"> Abortion</w:t>
      </w:r>
    </w:p>
    <w:p w:rsidR="00B623AF" w:rsidRPr="00DA2819" w:rsidRDefault="00DA2819" w:rsidP="000420EF">
      <w:pPr>
        <w:pStyle w:val="ListParagraph"/>
        <w:tabs>
          <w:tab w:val="left" w:pos="538"/>
        </w:tabs>
        <w:spacing w:line="360" w:lineRule="auto"/>
        <w:ind w:left="254"/>
        <w:jc w:val="both"/>
        <w:rPr>
          <w:rFonts w:cs="B Nazanin"/>
          <w:sz w:val="28"/>
          <w:szCs w:val="28"/>
        </w:rPr>
      </w:pPr>
      <w:r>
        <w:rPr>
          <w:rFonts w:cs="B Nazanin" w:hint="cs"/>
          <w:b/>
          <w:bCs/>
          <w:sz w:val="28"/>
          <w:szCs w:val="28"/>
          <w:rtl/>
        </w:rPr>
        <w:t>سقط جنایی،</w:t>
      </w:r>
      <w:r>
        <w:rPr>
          <w:rFonts w:cs="B Nazanin" w:hint="cs"/>
          <w:sz w:val="28"/>
          <w:szCs w:val="28"/>
          <w:rtl/>
        </w:rPr>
        <w:t xml:space="preserve"> سقطی </w:t>
      </w:r>
      <w:r w:rsidR="00276F62">
        <w:rPr>
          <w:rFonts w:cs="B Nazanin" w:hint="cs"/>
          <w:sz w:val="28"/>
          <w:szCs w:val="28"/>
          <w:rtl/>
        </w:rPr>
        <w:t>که بدلایل غیرقانونی انجام می شود.</w:t>
      </w:r>
    </w:p>
    <w:p w:rsidR="00B623AF" w:rsidRDefault="00B623AF" w:rsidP="000420EF">
      <w:pPr>
        <w:pStyle w:val="ListParagraph"/>
        <w:tabs>
          <w:tab w:val="left" w:pos="538"/>
        </w:tabs>
        <w:bidi w:val="0"/>
        <w:spacing w:line="360" w:lineRule="auto"/>
        <w:ind w:left="254"/>
        <w:rPr>
          <w:rFonts w:cs="B Nazanin"/>
          <w:b/>
          <w:bCs/>
          <w:sz w:val="28"/>
          <w:szCs w:val="28"/>
        </w:rPr>
      </w:pPr>
      <w:proofErr w:type="gramStart"/>
      <w:r>
        <w:rPr>
          <w:rFonts w:cs="B Nazanin"/>
          <w:b/>
          <w:bCs/>
          <w:sz w:val="28"/>
          <w:szCs w:val="28"/>
        </w:rPr>
        <w:t>6.Early</w:t>
      </w:r>
      <w:proofErr w:type="gramEnd"/>
      <w:r>
        <w:rPr>
          <w:rFonts w:cs="B Nazanin"/>
          <w:b/>
          <w:bCs/>
          <w:sz w:val="28"/>
          <w:szCs w:val="28"/>
        </w:rPr>
        <w:t xml:space="preserve"> Abortion</w:t>
      </w:r>
    </w:p>
    <w:p w:rsidR="00B623AF" w:rsidRPr="000420EF" w:rsidRDefault="000420EF" w:rsidP="000420EF">
      <w:pPr>
        <w:pStyle w:val="ListParagraph"/>
        <w:tabs>
          <w:tab w:val="left" w:pos="538"/>
        </w:tabs>
        <w:spacing w:line="360" w:lineRule="auto"/>
        <w:ind w:left="254"/>
        <w:rPr>
          <w:rFonts w:cs="B Nazanin"/>
          <w:sz w:val="28"/>
          <w:szCs w:val="28"/>
        </w:rPr>
      </w:pPr>
      <w:r>
        <w:rPr>
          <w:rFonts w:cs="B Nazanin" w:hint="cs"/>
          <w:b/>
          <w:bCs/>
          <w:sz w:val="28"/>
          <w:szCs w:val="28"/>
          <w:rtl/>
        </w:rPr>
        <w:t>سقط زودرس ،</w:t>
      </w:r>
      <w:r>
        <w:rPr>
          <w:rFonts w:cs="B Nazanin" w:hint="cs"/>
          <w:sz w:val="28"/>
          <w:szCs w:val="28"/>
          <w:rtl/>
        </w:rPr>
        <w:t>سقطی که در فاصله زمانی 12 هفته اول حاملگی رخ داده باشد.</w:t>
      </w:r>
    </w:p>
    <w:p w:rsidR="00B623AF" w:rsidRDefault="00B623AF" w:rsidP="000420EF">
      <w:pPr>
        <w:pStyle w:val="ListParagraph"/>
        <w:tabs>
          <w:tab w:val="left" w:pos="538"/>
        </w:tabs>
        <w:bidi w:val="0"/>
        <w:spacing w:line="360" w:lineRule="auto"/>
        <w:ind w:left="254"/>
        <w:rPr>
          <w:rFonts w:cs="B Nazanin"/>
          <w:b/>
          <w:bCs/>
          <w:sz w:val="28"/>
          <w:szCs w:val="28"/>
        </w:rPr>
      </w:pPr>
      <w:proofErr w:type="gramStart"/>
      <w:r>
        <w:rPr>
          <w:rFonts w:cs="B Nazanin"/>
          <w:b/>
          <w:bCs/>
          <w:sz w:val="28"/>
          <w:szCs w:val="28"/>
        </w:rPr>
        <w:t>7.Elective</w:t>
      </w:r>
      <w:proofErr w:type="gramEnd"/>
      <w:r>
        <w:rPr>
          <w:rFonts w:cs="B Nazanin"/>
          <w:b/>
          <w:bCs/>
          <w:sz w:val="28"/>
          <w:szCs w:val="28"/>
        </w:rPr>
        <w:t xml:space="preserve"> Abortion</w:t>
      </w:r>
    </w:p>
    <w:p w:rsidR="00B623AF" w:rsidRPr="000420EF" w:rsidRDefault="000420EF" w:rsidP="000420EF">
      <w:pPr>
        <w:pStyle w:val="ListParagraph"/>
        <w:tabs>
          <w:tab w:val="left" w:pos="538"/>
        </w:tabs>
        <w:spacing w:line="360" w:lineRule="auto"/>
        <w:ind w:left="254"/>
        <w:rPr>
          <w:rFonts w:cs="B Nazanin"/>
          <w:sz w:val="28"/>
          <w:szCs w:val="28"/>
        </w:rPr>
      </w:pPr>
      <w:r>
        <w:rPr>
          <w:rFonts w:cs="B Nazanin" w:hint="cs"/>
          <w:b/>
          <w:bCs/>
          <w:sz w:val="28"/>
          <w:szCs w:val="28"/>
          <w:rtl/>
        </w:rPr>
        <w:t xml:space="preserve">سقط دلخواه یا انتخابی، </w:t>
      </w:r>
      <w:r>
        <w:rPr>
          <w:rFonts w:cs="B Nazanin" w:hint="cs"/>
          <w:sz w:val="28"/>
          <w:szCs w:val="28"/>
          <w:rtl/>
        </w:rPr>
        <w:t>سقطی که به درخواست مادر انجام شده و هدفی غیر از اهداف درمانی داشته است.</w:t>
      </w:r>
    </w:p>
    <w:p w:rsidR="00B623AF" w:rsidRDefault="000A1686" w:rsidP="000420EF">
      <w:pPr>
        <w:pStyle w:val="ListParagraph"/>
        <w:tabs>
          <w:tab w:val="left" w:pos="538"/>
        </w:tabs>
        <w:bidi w:val="0"/>
        <w:spacing w:line="360" w:lineRule="auto"/>
        <w:ind w:left="254"/>
        <w:rPr>
          <w:rFonts w:cs="B Nazanin"/>
          <w:b/>
          <w:bCs/>
          <w:sz w:val="28"/>
          <w:szCs w:val="28"/>
        </w:rPr>
      </w:pPr>
      <w:proofErr w:type="gramStart"/>
      <w:r>
        <w:rPr>
          <w:rFonts w:cs="B Nazanin"/>
          <w:b/>
          <w:bCs/>
          <w:sz w:val="28"/>
          <w:szCs w:val="28"/>
        </w:rPr>
        <w:t>8.Habitual</w:t>
      </w:r>
      <w:proofErr w:type="gramEnd"/>
      <w:r>
        <w:rPr>
          <w:rFonts w:cs="B Nazanin"/>
          <w:b/>
          <w:bCs/>
          <w:sz w:val="28"/>
          <w:szCs w:val="28"/>
        </w:rPr>
        <w:t xml:space="preserve"> Abortion</w:t>
      </w:r>
    </w:p>
    <w:p w:rsidR="000A1686" w:rsidRPr="000420EF" w:rsidRDefault="000420EF" w:rsidP="000420EF">
      <w:pPr>
        <w:pStyle w:val="ListParagraph"/>
        <w:tabs>
          <w:tab w:val="left" w:pos="538"/>
        </w:tabs>
        <w:spacing w:line="240" w:lineRule="auto"/>
        <w:ind w:left="254"/>
        <w:jc w:val="both"/>
        <w:rPr>
          <w:rFonts w:cs="B Nazanin"/>
          <w:sz w:val="28"/>
          <w:szCs w:val="28"/>
        </w:rPr>
      </w:pPr>
      <w:r>
        <w:rPr>
          <w:rFonts w:cs="B Nazanin" w:hint="cs"/>
          <w:b/>
          <w:bCs/>
          <w:sz w:val="28"/>
          <w:szCs w:val="28"/>
          <w:rtl/>
        </w:rPr>
        <w:t>سقط جنین عادتی،</w:t>
      </w:r>
      <w:r>
        <w:rPr>
          <w:rFonts w:cs="B Nazanin" w:hint="cs"/>
          <w:sz w:val="28"/>
          <w:szCs w:val="28"/>
          <w:rtl/>
        </w:rPr>
        <w:t>تعداد سه سقط متوالی خودبخودی یا بیشتر، که همه آنها در فاصله زمانی 20 هفته اول حاملگی مادر رخ داده باشد.</w:t>
      </w:r>
    </w:p>
    <w:p w:rsidR="000A1686" w:rsidRDefault="000A1686" w:rsidP="000420EF">
      <w:pPr>
        <w:pStyle w:val="ListParagraph"/>
        <w:tabs>
          <w:tab w:val="left" w:pos="538"/>
        </w:tabs>
        <w:bidi w:val="0"/>
        <w:spacing w:line="360" w:lineRule="auto"/>
        <w:ind w:left="254"/>
        <w:rPr>
          <w:rFonts w:cs="B Nazanin"/>
          <w:b/>
          <w:bCs/>
          <w:sz w:val="28"/>
          <w:szCs w:val="28"/>
        </w:rPr>
      </w:pPr>
      <w:proofErr w:type="gramStart"/>
      <w:r>
        <w:rPr>
          <w:rFonts w:cs="B Nazanin"/>
          <w:b/>
          <w:bCs/>
          <w:sz w:val="28"/>
          <w:szCs w:val="28"/>
        </w:rPr>
        <w:t>9.Imminent</w:t>
      </w:r>
      <w:proofErr w:type="gramEnd"/>
      <w:r>
        <w:rPr>
          <w:rFonts w:cs="B Nazanin"/>
          <w:b/>
          <w:bCs/>
          <w:sz w:val="28"/>
          <w:szCs w:val="28"/>
        </w:rPr>
        <w:t xml:space="preserve"> Abortion</w:t>
      </w:r>
    </w:p>
    <w:p w:rsidR="000A1686" w:rsidRPr="008D4F80" w:rsidRDefault="008D4F80" w:rsidP="008D4F80">
      <w:pPr>
        <w:pStyle w:val="ListParagraph"/>
        <w:tabs>
          <w:tab w:val="left" w:pos="538"/>
        </w:tabs>
        <w:spacing w:line="240" w:lineRule="auto"/>
        <w:ind w:left="254"/>
        <w:jc w:val="both"/>
        <w:rPr>
          <w:rFonts w:cs="B Nazanin"/>
          <w:sz w:val="28"/>
          <w:szCs w:val="28"/>
        </w:rPr>
      </w:pPr>
      <w:r>
        <w:rPr>
          <w:rFonts w:cs="B Nazanin" w:hint="cs"/>
          <w:b/>
          <w:bCs/>
          <w:sz w:val="28"/>
          <w:szCs w:val="28"/>
          <w:rtl/>
        </w:rPr>
        <w:t xml:space="preserve">سقط قریب الوقوع، </w:t>
      </w:r>
      <w:r>
        <w:rPr>
          <w:rFonts w:cs="B Nazanin" w:hint="cs"/>
          <w:sz w:val="28"/>
          <w:szCs w:val="28"/>
          <w:rtl/>
        </w:rPr>
        <w:t>تهدید شدن به سقط که همراه با خونریزی زیاد، نرم شدن و بازشدن گردن رحم و دردهایی شبیه به دردهای زایمانی می باشد.</w:t>
      </w:r>
    </w:p>
    <w:p w:rsidR="000A1686" w:rsidRDefault="000A1686" w:rsidP="000420EF">
      <w:pPr>
        <w:pStyle w:val="ListParagraph"/>
        <w:tabs>
          <w:tab w:val="left" w:pos="538"/>
        </w:tabs>
        <w:bidi w:val="0"/>
        <w:spacing w:line="360" w:lineRule="auto"/>
        <w:ind w:left="254"/>
        <w:rPr>
          <w:rFonts w:cs="B Nazanin"/>
          <w:b/>
          <w:bCs/>
          <w:sz w:val="28"/>
          <w:szCs w:val="28"/>
        </w:rPr>
      </w:pPr>
      <w:r>
        <w:rPr>
          <w:rFonts w:cs="B Nazanin"/>
          <w:b/>
          <w:bCs/>
          <w:sz w:val="28"/>
          <w:szCs w:val="28"/>
        </w:rPr>
        <w:t>10</w:t>
      </w:r>
      <w:proofErr w:type="gramStart"/>
      <w:r>
        <w:rPr>
          <w:rFonts w:cs="B Nazanin"/>
          <w:b/>
          <w:bCs/>
          <w:sz w:val="28"/>
          <w:szCs w:val="28"/>
        </w:rPr>
        <w:t>.incomplete</w:t>
      </w:r>
      <w:proofErr w:type="gramEnd"/>
      <w:r>
        <w:rPr>
          <w:rFonts w:cs="B Nazanin"/>
          <w:b/>
          <w:bCs/>
          <w:sz w:val="28"/>
          <w:szCs w:val="28"/>
        </w:rPr>
        <w:t xml:space="preserve"> Abortion</w:t>
      </w:r>
    </w:p>
    <w:p w:rsidR="000A1686" w:rsidRPr="008D4F80" w:rsidRDefault="008D4F80" w:rsidP="008D4F80">
      <w:pPr>
        <w:pStyle w:val="ListParagraph"/>
        <w:tabs>
          <w:tab w:val="left" w:pos="538"/>
        </w:tabs>
        <w:spacing w:line="240" w:lineRule="auto"/>
        <w:ind w:left="254"/>
        <w:rPr>
          <w:rFonts w:cs="B Nazanin"/>
          <w:sz w:val="28"/>
          <w:szCs w:val="28"/>
        </w:rPr>
      </w:pPr>
      <w:r>
        <w:rPr>
          <w:rFonts w:cs="B Nazanin" w:hint="cs"/>
          <w:b/>
          <w:bCs/>
          <w:sz w:val="28"/>
          <w:szCs w:val="28"/>
          <w:rtl/>
        </w:rPr>
        <w:t xml:space="preserve">سقط ناقص، </w:t>
      </w:r>
      <w:r>
        <w:rPr>
          <w:rFonts w:cs="B Nazanin" w:hint="cs"/>
          <w:sz w:val="28"/>
          <w:szCs w:val="28"/>
          <w:rtl/>
        </w:rPr>
        <w:t>سقطی که به هنگام خروج جنین مرده، قسمت هایی از محصولات لقاح از قبیل جفت در رحم باقی مانده و خارج نشده است.</w:t>
      </w:r>
    </w:p>
    <w:p w:rsidR="000A1686" w:rsidRDefault="000A1686" w:rsidP="000420EF">
      <w:pPr>
        <w:pStyle w:val="ListParagraph"/>
        <w:tabs>
          <w:tab w:val="left" w:pos="538"/>
        </w:tabs>
        <w:bidi w:val="0"/>
        <w:spacing w:line="360" w:lineRule="auto"/>
        <w:ind w:left="254"/>
        <w:rPr>
          <w:rFonts w:cs="B Nazanin"/>
          <w:b/>
          <w:bCs/>
          <w:sz w:val="28"/>
          <w:szCs w:val="28"/>
        </w:rPr>
      </w:pPr>
      <w:r>
        <w:rPr>
          <w:rFonts w:cs="B Nazanin"/>
          <w:b/>
          <w:bCs/>
          <w:sz w:val="28"/>
          <w:szCs w:val="28"/>
        </w:rPr>
        <w:t>11</w:t>
      </w:r>
      <w:proofErr w:type="gramStart"/>
      <w:r>
        <w:rPr>
          <w:rFonts w:cs="B Nazanin"/>
          <w:b/>
          <w:bCs/>
          <w:sz w:val="28"/>
          <w:szCs w:val="28"/>
        </w:rPr>
        <w:t>.Inevitable</w:t>
      </w:r>
      <w:proofErr w:type="gramEnd"/>
      <w:r>
        <w:rPr>
          <w:rFonts w:cs="B Nazanin"/>
          <w:b/>
          <w:bCs/>
          <w:sz w:val="28"/>
          <w:szCs w:val="28"/>
        </w:rPr>
        <w:t xml:space="preserve"> Abortion</w:t>
      </w:r>
    </w:p>
    <w:p w:rsidR="000A1686" w:rsidRPr="008D4F80" w:rsidRDefault="008D4F80" w:rsidP="008D4F80">
      <w:pPr>
        <w:pStyle w:val="ListParagraph"/>
        <w:tabs>
          <w:tab w:val="left" w:pos="538"/>
        </w:tabs>
        <w:spacing w:line="360" w:lineRule="auto"/>
        <w:ind w:left="254"/>
        <w:rPr>
          <w:rFonts w:cs="B Nazanin"/>
          <w:sz w:val="28"/>
          <w:szCs w:val="28"/>
        </w:rPr>
      </w:pPr>
      <w:r>
        <w:rPr>
          <w:rFonts w:cs="B Nazanin" w:hint="cs"/>
          <w:b/>
          <w:bCs/>
          <w:sz w:val="28"/>
          <w:szCs w:val="28"/>
          <w:rtl/>
        </w:rPr>
        <w:t xml:space="preserve">سقط جنین حتمی، </w:t>
      </w:r>
      <w:r>
        <w:rPr>
          <w:rFonts w:cs="B Nazanin" w:hint="cs"/>
          <w:sz w:val="28"/>
          <w:szCs w:val="28"/>
          <w:rtl/>
        </w:rPr>
        <w:t>سقطی که نمی توان از ان جلوگیری نمود.</w:t>
      </w:r>
    </w:p>
    <w:p w:rsidR="000A1686" w:rsidRDefault="000A1686" w:rsidP="000420EF">
      <w:pPr>
        <w:pStyle w:val="ListParagraph"/>
        <w:tabs>
          <w:tab w:val="left" w:pos="538"/>
        </w:tabs>
        <w:bidi w:val="0"/>
        <w:spacing w:line="360" w:lineRule="auto"/>
        <w:ind w:left="254"/>
        <w:rPr>
          <w:rFonts w:cs="B Nazanin"/>
          <w:b/>
          <w:bCs/>
          <w:sz w:val="28"/>
          <w:szCs w:val="28"/>
        </w:rPr>
      </w:pPr>
      <w:r>
        <w:rPr>
          <w:rFonts w:cs="B Nazanin"/>
          <w:b/>
          <w:bCs/>
          <w:sz w:val="28"/>
          <w:szCs w:val="28"/>
        </w:rPr>
        <w:lastRenderedPageBreak/>
        <w:t>12</w:t>
      </w:r>
      <w:proofErr w:type="gramStart"/>
      <w:r>
        <w:rPr>
          <w:rFonts w:cs="B Nazanin"/>
          <w:b/>
          <w:bCs/>
          <w:sz w:val="28"/>
          <w:szCs w:val="28"/>
        </w:rPr>
        <w:t>.Infected</w:t>
      </w:r>
      <w:proofErr w:type="gramEnd"/>
      <w:r>
        <w:rPr>
          <w:rFonts w:cs="B Nazanin"/>
          <w:b/>
          <w:bCs/>
          <w:sz w:val="28"/>
          <w:szCs w:val="28"/>
        </w:rPr>
        <w:t xml:space="preserve"> Abortion</w:t>
      </w:r>
    </w:p>
    <w:p w:rsidR="00C44FF2" w:rsidRPr="003774C3" w:rsidRDefault="003774C3" w:rsidP="00B3099F">
      <w:pPr>
        <w:pStyle w:val="ListParagraph"/>
        <w:tabs>
          <w:tab w:val="left" w:pos="538"/>
        </w:tabs>
        <w:spacing w:line="360" w:lineRule="auto"/>
        <w:ind w:left="254"/>
        <w:rPr>
          <w:rFonts w:cs="B Nazanin"/>
          <w:sz w:val="28"/>
          <w:szCs w:val="28"/>
        </w:rPr>
      </w:pPr>
      <w:r>
        <w:rPr>
          <w:rFonts w:cs="B Nazanin" w:hint="cs"/>
          <w:b/>
          <w:bCs/>
          <w:sz w:val="28"/>
          <w:szCs w:val="28"/>
          <w:rtl/>
        </w:rPr>
        <w:t>سقط عفونی،</w:t>
      </w:r>
      <w:r>
        <w:rPr>
          <w:rFonts w:cs="B Nazanin" w:hint="cs"/>
          <w:sz w:val="28"/>
          <w:szCs w:val="28"/>
          <w:rtl/>
        </w:rPr>
        <w:t>سقطی که با عفونت از باقی ماندن اجسام یا عناصر خاص رحم زن حامله مرتبط است.</w:t>
      </w:r>
    </w:p>
    <w:p w:rsidR="00C44FF2" w:rsidRDefault="00C44FF2" w:rsidP="000420EF">
      <w:pPr>
        <w:pStyle w:val="ListParagraph"/>
        <w:tabs>
          <w:tab w:val="left" w:pos="538"/>
        </w:tabs>
        <w:bidi w:val="0"/>
        <w:spacing w:line="360" w:lineRule="auto"/>
        <w:ind w:left="254"/>
        <w:rPr>
          <w:rFonts w:cs="B Nazanin"/>
          <w:b/>
          <w:bCs/>
          <w:sz w:val="28"/>
          <w:szCs w:val="28"/>
        </w:rPr>
      </w:pPr>
      <w:r>
        <w:rPr>
          <w:rFonts w:cs="B Nazanin"/>
          <w:b/>
          <w:bCs/>
          <w:sz w:val="28"/>
          <w:szCs w:val="28"/>
        </w:rPr>
        <w:t>13</w:t>
      </w:r>
      <w:proofErr w:type="gramStart"/>
      <w:r>
        <w:rPr>
          <w:rFonts w:cs="B Nazanin"/>
          <w:b/>
          <w:bCs/>
          <w:sz w:val="28"/>
          <w:szCs w:val="28"/>
        </w:rPr>
        <w:t>.Missd</w:t>
      </w:r>
      <w:proofErr w:type="gramEnd"/>
      <w:r>
        <w:rPr>
          <w:rFonts w:cs="B Nazanin"/>
          <w:b/>
          <w:bCs/>
          <w:sz w:val="28"/>
          <w:szCs w:val="28"/>
        </w:rPr>
        <w:t xml:space="preserve"> Abortion:</w:t>
      </w:r>
    </w:p>
    <w:p w:rsidR="00C44FF2" w:rsidRPr="003774C3" w:rsidRDefault="003774C3" w:rsidP="00B6355C">
      <w:pPr>
        <w:pStyle w:val="ListParagraph"/>
        <w:tabs>
          <w:tab w:val="left" w:pos="538"/>
        </w:tabs>
        <w:spacing w:line="240" w:lineRule="auto"/>
        <w:ind w:left="254"/>
        <w:rPr>
          <w:rFonts w:cs="B Nazanin"/>
          <w:sz w:val="28"/>
          <w:szCs w:val="28"/>
        </w:rPr>
      </w:pPr>
      <w:r>
        <w:rPr>
          <w:rFonts w:cs="B Nazanin" w:hint="cs"/>
          <w:b/>
          <w:bCs/>
          <w:sz w:val="28"/>
          <w:szCs w:val="28"/>
          <w:rtl/>
        </w:rPr>
        <w:t xml:space="preserve">سقط فراموش شده یا مفقود، </w:t>
      </w:r>
      <w:r>
        <w:rPr>
          <w:rFonts w:cs="B Nazanin" w:hint="cs"/>
          <w:sz w:val="28"/>
          <w:szCs w:val="28"/>
          <w:rtl/>
        </w:rPr>
        <w:t xml:space="preserve">سقطی که رویان یا جنین قبل از رسیدن </w:t>
      </w:r>
      <w:r w:rsidR="00B6355C">
        <w:rPr>
          <w:rFonts w:cs="B Nazanin" w:hint="cs"/>
          <w:sz w:val="28"/>
          <w:szCs w:val="28"/>
          <w:rtl/>
        </w:rPr>
        <w:t>به هفته بیستم حاملگی مرده باشدو محصولات لقاح (یا حاملگی) برای مدت 8 هفته ( بیشتر از دو هفته و حداقل 4 هفته) در رحم باقی مانده باشد و دفع نشده باشد.</w:t>
      </w:r>
    </w:p>
    <w:p w:rsidR="00C44FF2" w:rsidRPr="00B623AF" w:rsidRDefault="00C44FF2" w:rsidP="00C44FF2">
      <w:pPr>
        <w:pStyle w:val="ListParagraph"/>
        <w:tabs>
          <w:tab w:val="left" w:pos="538"/>
        </w:tabs>
        <w:bidi w:val="0"/>
        <w:spacing w:line="360" w:lineRule="auto"/>
        <w:ind w:left="254"/>
        <w:rPr>
          <w:rFonts w:cs="B Nazanin"/>
          <w:b/>
          <w:bCs/>
          <w:sz w:val="28"/>
          <w:szCs w:val="28"/>
        </w:rPr>
      </w:pPr>
      <w:r>
        <w:rPr>
          <w:rFonts w:cs="B Nazanin"/>
          <w:b/>
          <w:bCs/>
          <w:sz w:val="28"/>
          <w:szCs w:val="28"/>
        </w:rPr>
        <w:t>14</w:t>
      </w:r>
      <w:proofErr w:type="gramStart"/>
      <w:r>
        <w:rPr>
          <w:rFonts w:cs="B Nazanin"/>
          <w:b/>
          <w:bCs/>
          <w:sz w:val="28"/>
          <w:szCs w:val="28"/>
        </w:rPr>
        <w:t>.Induced</w:t>
      </w:r>
      <w:proofErr w:type="gramEnd"/>
      <w:r>
        <w:rPr>
          <w:rFonts w:cs="B Nazanin"/>
          <w:b/>
          <w:bCs/>
          <w:sz w:val="28"/>
          <w:szCs w:val="28"/>
        </w:rPr>
        <w:t xml:space="preserve"> Abortion:</w:t>
      </w:r>
    </w:p>
    <w:p w:rsidR="00FA4AAE" w:rsidRDefault="00A13346" w:rsidP="005C6A08">
      <w:pPr>
        <w:pStyle w:val="ListParagraph"/>
        <w:tabs>
          <w:tab w:val="left" w:pos="538"/>
        </w:tabs>
        <w:spacing w:line="360" w:lineRule="auto"/>
        <w:ind w:left="113"/>
        <w:rPr>
          <w:rFonts w:cs="B Nazanin"/>
          <w:sz w:val="28"/>
          <w:szCs w:val="28"/>
          <w:rtl/>
        </w:rPr>
      </w:pPr>
      <w:r>
        <w:rPr>
          <w:rFonts w:cs="B Nazanin" w:hint="cs"/>
          <w:b/>
          <w:bCs/>
          <w:sz w:val="28"/>
          <w:szCs w:val="28"/>
          <w:rtl/>
        </w:rPr>
        <w:t>سقط عمدی،</w:t>
      </w:r>
      <w:r>
        <w:rPr>
          <w:rFonts w:cs="B Nazanin" w:hint="cs"/>
          <w:sz w:val="28"/>
          <w:szCs w:val="28"/>
          <w:rtl/>
        </w:rPr>
        <w:t xml:space="preserve"> سقطی که به عمد و با هدف مشخص انجام می گیرد. معمولاً سقط های عمدی به سه دلیل منطقی می تواند داشته باشد:</w:t>
      </w:r>
    </w:p>
    <w:p w:rsidR="00A13346" w:rsidRPr="00A13346" w:rsidRDefault="00A13346" w:rsidP="005C6A08">
      <w:pPr>
        <w:pStyle w:val="ListParagraph"/>
        <w:tabs>
          <w:tab w:val="left" w:pos="538"/>
        </w:tabs>
        <w:spacing w:line="360" w:lineRule="auto"/>
        <w:ind w:left="113"/>
        <w:rPr>
          <w:rFonts w:cs="B Nazanin"/>
          <w:sz w:val="28"/>
          <w:szCs w:val="28"/>
          <w:rtl/>
        </w:rPr>
      </w:pPr>
      <w:r w:rsidRPr="00A13346">
        <w:rPr>
          <w:rFonts w:cs="B Nazanin" w:hint="cs"/>
          <w:sz w:val="28"/>
          <w:szCs w:val="28"/>
          <w:rtl/>
        </w:rPr>
        <w:t xml:space="preserve">1.سقط عمدی به دلیل قانونی </w:t>
      </w:r>
      <w:r w:rsidRPr="00A13346">
        <w:rPr>
          <w:rFonts w:cs="B Nazanin"/>
          <w:sz w:val="28"/>
          <w:szCs w:val="28"/>
        </w:rPr>
        <w:t>(Legal)</w:t>
      </w:r>
    </w:p>
    <w:p w:rsidR="00A13346" w:rsidRDefault="00A13346" w:rsidP="005C6A08">
      <w:pPr>
        <w:pStyle w:val="ListParagraph"/>
        <w:tabs>
          <w:tab w:val="left" w:pos="538"/>
        </w:tabs>
        <w:spacing w:line="360" w:lineRule="auto"/>
        <w:ind w:left="113"/>
        <w:rPr>
          <w:rFonts w:cs="B Nazanin"/>
          <w:sz w:val="28"/>
          <w:szCs w:val="28"/>
          <w:rtl/>
        </w:rPr>
      </w:pPr>
      <w:r w:rsidRPr="00A13346">
        <w:rPr>
          <w:rFonts w:cs="B Nazanin" w:hint="cs"/>
          <w:sz w:val="28"/>
          <w:szCs w:val="28"/>
          <w:rtl/>
        </w:rPr>
        <w:t>2.</w:t>
      </w:r>
      <w:r>
        <w:rPr>
          <w:rFonts w:cs="B Nazanin" w:hint="cs"/>
          <w:sz w:val="28"/>
          <w:szCs w:val="28"/>
          <w:rtl/>
        </w:rPr>
        <w:t xml:space="preserve"> سقط عمدی به دلایل پزشکی </w:t>
      </w:r>
      <w:r>
        <w:rPr>
          <w:rFonts w:cs="B Nazanin"/>
          <w:sz w:val="28"/>
          <w:szCs w:val="28"/>
        </w:rPr>
        <w:t>(Medical)</w:t>
      </w:r>
    </w:p>
    <w:p w:rsidR="00A13346" w:rsidRDefault="00A13346" w:rsidP="005C6A08">
      <w:pPr>
        <w:pStyle w:val="ListParagraph"/>
        <w:tabs>
          <w:tab w:val="left" w:pos="538"/>
        </w:tabs>
        <w:spacing w:line="360" w:lineRule="auto"/>
        <w:ind w:left="113"/>
        <w:rPr>
          <w:rFonts w:cs="B Nazanin"/>
          <w:sz w:val="28"/>
          <w:szCs w:val="28"/>
          <w:rtl/>
        </w:rPr>
      </w:pPr>
      <w:r>
        <w:rPr>
          <w:rFonts w:cs="B Nazanin" w:hint="cs"/>
          <w:sz w:val="28"/>
          <w:szCs w:val="28"/>
          <w:rtl/>
        </w:rPr>
        <w:t xml:space="preserve">3. سقط عمدی به دلایل روانی و روانپزشکی </w:t>
      </w:r>
      <w:r>
        <w:rPr>
          <w:rFonts w:cs="B Nazanin"/>
          <w:sz w:val="28"/>
          <w:szCs w:val="28"/>
        </w:rPr>
        <w:t>(P</w:t>
      </w:r>
      <w:r w:rsidR="007E40BF">
        <w:rPr>
          <w:rFonts w:cs="B Nazanin"/>
          <w:sz w:val="28"/>
          <w:szCs w:val="28"/>
        </w:rPr>
        <w:t>sychiatric)</w:t>
      </w:r>
    </w:p>
    <w:p w:rsidR="007E40BF" w:rsidRDefault="007E40BF" w:rsidP="005C6A08">
      <w:pPr>
        <w:pStyle w:val="ListParagraph"/>
        <w:tabs>
          <w:tab w:val="left" w:pos="538"/>
        </w:tabs>
        <w:spacing w:line="360" w:lineRule="auto"/>
        <w:ind w:left="113"/>
        <w:rPr>
          <w:rFonts w:cs="B Nazanin" w:hint="cs"/>
          <w:sz w:val="28"/>
          <w:szCs w:val="28"/>
          <w:rtl/>
        </w:rPr>
      </w:pPr>
      <w:r>
        <w:rPr>
          <w:rFonts w:cs="B Nazanin" w:hint="cs"/>
          <w:sz w:val="28"/>
          <w:szCs w:val="28"/>
          <w:rtl/>
        </w:rPr>
        <w:t>ولی گاهی این سقط بدلیل غیرقانونی و صرفاً به درخواست افراد انجام می شود و هیچ دلیل منطقی برای آن وجود ندارد که این سقط در واقع یک جنایت محسوب می گردد.</w:t>
      </w:r>
    </w:p>
    <w:p w:rsidR="00EB33CF" w:rsidRDefault="00EB33CF" w:rsidP="005C6A08">
      <w:pPr>
        <w:pStyle w:val="ListParagraph"/>
        <w:tabs>
          <w:tab w:val="left" w:pos="538"/>
        </w:tabs>
        <w:spacing w:line="360" w:lineRule="auto"/>
        <w:ind w:left="113"/>
        <w:rPr>
          <w:rFonts w:cs="B Nazanin" w:hint="cs"/>
          <w:sz w:val="28"/>
          <w:szCs w:val="28"/>
          <w:rtl/>
        </w:rPr>
      </w:pPr>
      <w:r>
        <w:rPr>
          <w:rFonts w:cs="B Nazanin" w:hint="cs"/>
          <w:sz w:val="28"/>
          <w:szCs w:val="28"/>
          <w:rtl/>
        </w:rPr>
        <w:t xml:space="preserve">یادآوری : </w:t>
      </w:r>
      <w:proofErr w:type="spellStart"/>
      <w:r>
        <w:rPr>
          <w:rFonts w:cs="B Nazanin"/>
          <w:sz w:val="28"/>
          <w:szCs w:val="28"/>
        </w:rPr>
        <w:t>Eclampsia</w:t>
      </w:r>
      <w:proofErr w:type="spellEnd"/>
      <w:r>
        <w:rPr>
          <w:rFonts w:cs="B Nazanin" w:hint="cs"/>
          <w:sz w:val="28"/>
          <w:szCs w:val="28"/>
          <w:rtl/>
        </w:rPr>
        <w:t xml:space="preserve"> حمله تشنجی و اغما که در زنان حامله یا در مدت کوتاهی بعد از زایمان اتفاق می افتد ، این عارضه همراه با فشارخون ، ادم و وجود آلبومین در ادرار می باشد . </w:t>
      </w:r>
    </w:p>
    <w:p w:rsidR="007E40BF" w:rsidRPr="00A13346" w:rsidRDefault="007E40BF" w:rsidP="005C6A08">
      <w:pPr>
        <w:pStyle w:val="ListParagraph"/>
        <w:tabs>
          <w:tab w:val="left" w:pos="538"/>
        </w:tabs>
        <w:spacing w:line="360" w:lineRule="auto"/>
        <w:ind w:left="113"/>
        <w:rPr>
          <w:rFonts w:cs="B Nazanin"/>
          <w:sz w:val="28"/>
          <w:szCs w:val="28"/>
          <w:rtl/>
        </w:rPr>
      </w:pPr>
    </w:p>
    <w:p w:rsidR="00FA4AAE" w:rsidRDefault="00FA4AAE" w:rsidP="005C6A08">
      <w:pPr>
        <w:pStyle w:val="ListParagraph"/>
        <w:tabs>
          <w:tab w:val="left" w:pos="538"/>
        </w:tabs>
        <w:spacing w:line="360" w:lineRule="auto"/>
        <w:ind w:left="113"/>
        <w:rPr>
          <w:rFonts w:cs="B Nazanin"/>
          <w:sz w:val="28"/>
          <w:szCs w:val="28"/>
          <w:rtl/>
        </w:rPr>
      </w:pPr>
    </w:p>
    <w:p w:rsidR="00FA4AAE" w:rsidRDefault="00FA4AAE" w:rsidP="005C6A08">
      <w:pPr>
        <w:pStyle w:val="ListParagraph"/>
        <w:tabs>
          <w:tab w:val="left" w:pos="538"/>
        </w:tabs>
        <w:spacing w:line="360" w:lineRule="auto"/>
        <w:ind w:left="113"/>
        <w:rPr>
          <w:rFonts w:cs="B Nazanin"/>
          <w:sz w:val="28"/>
          <w:szCs w:val="28"/>
          <w:rtl/>
        </w:rPr>
      </w:pPr>
      <w:bookmarkStart w:id="0" w:name="_GoBack"/>
      <w:bookmarkEnd w:id="0"/>
    </w:p>
    <w:p w:rsidR="00FA4AAE" w:rsidRDefault="00FA4AAE" w:rsidP="005C6A08">
      <w:pPr>
        <w:pStyle w:val="ListParagraph"/>
        <w:tabs>
          <w:tab w:val="left" w:pos="538"/>
        </w:tabs>
        <w:spacing w:line="360" w:lineRule="auto"/>
        <w:ind w:left="113"/>
        <w:rPr>
          <w:rFonts w:cs="B Nazanin"/>
          <w:sz w:val="28"/>
          <w:szCs w:val="28"/>
          <w:rtl/>
        </w:rPr>
      </w:pPr>
    </w:p>
    <w:p w:rsidR="00C75727" w:rsidRDefault="00C75727" w:rsidP="005C6A08">
      <w:pPr>
        <w:pStyle w:val="ListParagraph"/>
        <w:tabs>
          <w:tab w:val="left" w:pos="538"/>
        </w:tabs>
        <w:spacing w:line="360" w:lineRule="auto"/>
        <w:ind w:left="113"/>
        <w:rPr>
          <w:rFonts w:cs="B Nazanin"/>
          <w:sz w:val="28"/>
          <w:szCs w:val="28"/>
          <w:rtl/>
        </w:rPr>
      </w:pPr>
    </w:p>
    <w:p w:rsidR="00C75727" w:rsidRDefault="00C75727" w:rsidP="005C6A08">
      <w:pPr>
        <w:pStyle w:val="ListParagraph"/>
        <w:tabs>
          <w:tab w:val="left" w:pos="538"/>
        </w:tabs>
        <w:spacing w:line="360" w:lineRule="auto"/>
        <w:ind w:left="113"/>
        <w:rPr>
          <w:rFonts w:cs="B Nazanin"/>
          <w:sz w:val="28"/>
          <w:szCs w:val="28"/>
          <w:rtl/>
        </w:rPr>
      </w:pPr>
    </w:p>
    <w:p w:rsidR="00C75727" w:rsidRDefault="00C75727" w:rsidP="005C6A08">
      <w:pPr>
        <w:pStyle w:val="ListParagraph"/>
        <w:tabs>
          <w:tab w:val="left" w:pos="538"/>
        </w:tabs>
        <w:spacing w:line="360" w:lineRule="auto"/>
        <w:ind w:left="113"/>
        <w:rPr>
          <w:rFonts w:cs="B Nazanin"/>
          <w:sz w:val="28"/>
          <w:szCs w:val="28"/>
          <w:rtl/>
        </w:rPr>
      </w:pPr>
    </w:p>
    <w:p w:rsidR="00C75727" w:rsidRDefault="00C75727" w:rsidP="005C6A08">
      <w:pPr>
        <w:pStyle w:val="ListParagraph"/>
        <w:tabs>
          <w:tab w:val="left" w:pos="538"/>
        </w:tabs>
        <w:spacing w:line="360" w:lineRule="auto"/>
        <w:ind w:left="113"/>
        <w:rPr>
          <w:rFonts w:cs="B Nazanin"/>
          <w:sz w:val="28"/>
          <w:szCs w:val="28"/>
          <w:rtl/>
        </w:rPr>
      </w:pPr>
    </w:p>
    <w:p w:rsidR="00C75727" w:rsidRDefault="00C75727" w:rsidP="005C6A08">
      <w:pPr>
        <w:pStyle w:val="ListParagraph"/>
        <w:tabs>
          <w:tab w:val="left" w:pos="538"/>
        </w:tabs>
        <w:spacing w:line="360" w:lineRule="auto"/>
        <w:ind w:left="113"/>
        <w:rPr>
          <w:rFonts w:cs="B Nazanin"/>
          <w:sz w:val="28"/>
          <w:szCs w:val="28"/>
          <w:rtl/>
        </w:rPr>
      </w:pPr>
    </w:p>
    <w:p w:rsidR="00C75727" w:rsidRDefault="00C75727" w:rsidP="005C6A08">
      <w:pPr>
        <w:pStyle w:val="ListParagraph"/>
        <w:tabs>
          <w:tab w:val="left" w:pos="538"/>
        </w:tabs>
        <w:spacing w:line="360" w:lineRule="auto"/>
        <w:ind w:left="113"/>
        <w:rPr>
          <w:rFonts w:cs="B Nazanin"/>
          <w:sz w:val="28"/>
          <w:szCs w:val="28"/>
          <w:rtl/>
        </w:rPr>
      </w:pPr>
    </w:p>
    <w:p w:rsidR="00C75727" w:rsidRDefault="00C75727" w:rsidP="00C75727">
      <w:pPr>
        <w:spacing w:line="360" w:lineRule="auto"/>
        <w:jc w:val="center"/>
        <w:rPr>
          <w:rFonts w:cs="B Nazanin"/>
          <w:sz w:val="28"/>
          <w:szCs w:val="28"/>
          <w:rtl/>
        </w:rPr>
      </w:pPr>
      <w:r>
        <w:rPr>
          <w:rFonts w:cs="B Nazanin" w:hint="cs"/>
          <w:sz w:val="28"/>
          <w:szCs w:val="28"/>
          <w:rtl/>
        </w:rPr>
        <w:t xml:space="preserve"> دستورالعمل نحوه نوشتن سابقه تولید مثلی یک زن و اص</w:t>
      </w:r>
      <w:r w:rsidR="0004378A">
        <w:rPr>
          <w:rFonts w:cs="B Nazanin" w:hint="cs"/>
          <w:sz w:val="28"/>
          <w:szCs w:val="28"/>
          <w:rtl/>
        </w:rPr>
        <w:t>ط</w:t>
      </w:r>
      <w:r>
        <w:rPr>
          <w:rFonts w:cs="B Nazanin" w:hint="cs"/>
          <w:sz w:val="28"/>
          <w:szCs w:val="28"/>
          <w:rtl/>
        </w:rPr>
        <w:t xml:space="preserve">لاحات رایج </w:t>
      </w:r>
    </w:p>
    <w:p w:rsidR="00C75727" w:rsidRDefault="00C75727" w:rsidP="00843E40">
      <w:pPr>
        <w:spacing w:line="360" w:lineRule="auto"/>
        <w:jc w:val="both"/>
        <w:rPr>
          <w:rFonts w:cs="B Nazanin"/>
          <w:sz w:val="28"/>
          <w:szCs w:val="28"/>
          <w:rtl/>
        </w:rPr>
      </w:pPr>
      <w:r>
        <w:rPr>
          <w:rFonts w:cs="B Nazanin" w:hint="cs"/>
          <w:sz w:val="28"/>
          <w:szCs w:val="28"/>
          <w:rtl/>
        </w:rPr>
        <w:t>درج دول ذیل اص</w:t>
      </w:r>
      <w:r w:rsidR="001503BA">
        <w:rPr>
          <w:rFonts w:cs="B Nazanin" w:hint="cs"/>
          <w:sz w:val="28"/>
          <w:szCs w:val="28"/>
          <w:rtl/>
        </w:rPr>
        <w:t>ط</w:t>
      </w:r>
      <w:r>
        <w:rPr>
          <w:rFonts w:cs="B Nazanin" w:hint="cs"/>
          <w:sz w:val="28"/>
          <w:szCs w:val="28"/>
          <w:rtl/>
        </w:rPr>
        <w:t>لاحات رایج و مفاهیم آنها که در بیان شرح وضعیت تولید مثل یک زن در مراجعه</w:t>
      </w:r>
      <w:r w:rsidR="00154737">
        <w:rPr>
          <w:rFonts w:cs="B Nazanin" w:hint="cs"/>
          <w:sz w:val="28"/>
          <w:szCs w:val="28"/>
          <w:rtl/>
        </w:rPr>
        <w:t xml:space="preserve"> به بیمارستان در پرونده وی درج می گردد جهت استفاده کادر درمان </w:t>
      </w:r>
      <w:r w:rsidR="00843E40">
        <w:rPr>
          <w:rFonts w:cs="B Nazanin" w:hint="cs"/>
          <w:sz w:val="28"/>
          <w:szCs w:val="28"/>
          <w:rtl/>
        </w:rPr>
        <w:t>آ</w:t>
      </w:r>
      <w:r w:rsidR="00154737">
        <w:rPr>
          <w:rFonts w:cs="B Nazanin" w:hint="cs"/>
          <w:sz w:val="28"/>
          <w:szCs w:val="28"/>
          <w:rtl/>
        </w:rPr>
        <w:t>ورده شده است.</w:t>
      </w:r>
      <w:r>
        <w:rPr>
          <w:rFonts w:cs="B Nazanin" w:hint="cs"/>
          <w:sz w:val="28"/>
          <w:szCs w:val="28"/>
          <w:rtl/>
        </w:rPr>
        <w:t xml:space="preserve"> </w:t>
      </w:r>
    </w:p>
    <w:p w:rsidR="00C75727" w:rsidRDefault="00C75727" w:rsidP="00154737">
      <w:pPr>
        <w:spacing w:line="360" w:lineRule="auto"/>
        <w:jc w:val="center"/>
        <w:rPr>
          <w:rFonts w:cs="B Nazanin"/>
          <w:sz w:val="28"/>
          <w:szCs w:val="28"/>
          <w:rtl/>
        </w:rPr>
      </w:pPr>
      <w:r>
        <w:rPr>
          <w:rFonts w:cs="B Nazanin"/>
          <w:sz w:val="28"/>
          <w:szCs w:val="28"/>
        </w:rPr>
        <w:t xml:space="preserve">Table </w:t>
      </w:r>
      <w:r w:rsidR="00154737">
        <w:rPr>
          <w:rFonts w:cs="B Nazanin"/>
          <w:sz w:val="28"/>
          <w:szCs w:val="28"/>
        </w:rPr>
        <w:t>relating to Reproductive History</w:t>
      </w:r>
    </w:p>
    <w:tbl>
      <w:tblPr>
        <w:tblStyle w:val="TableGrid"/>
        <w:bidiVisual/>
        <w:tblW w:w="9781" w:type="dxa"/>
        <w:tblInd w:w="221" w:type="dxa"/>
        <w:tblLayout w:type="fixed"/>
        <w:tblLook w:val="04A0" w:firstRow="1" w:lastRow="0" w:firstColumn="1" w:lastColumn="0" w:noHBand="0" w:noVBand="1"/>
      </w:tblPr>
      <w:tblGrid>
        <w:gridCol w:w="7371"/>
        <w:gridCol w:w="2410"/>
      </w:tblGrid>
      <w:tr w:rsidR="00154737" w:rsidTr="007C3FAB">
        <w:trPr>
          <w:trHeight w:val="513"/>
        </w:trPr>
        <w:tc>
          <w:tcPr>
            <w:tcW w:w="7371" w:type="dxa"/>
            <w:tcBorders>
              <w:top w:val="single" w:sz="4" w:space="0" w:color="auto"/>
              <w:left w:val="single" w:sz="4" w:space="0" w:color="auto"/>
              <w:bottom w:val="single" w:sz="4" w:space="0" w:color="auto"/>
            </w:tcBorders>
            <w:shd w:val="clear" w:color="auto" w:fill="F2F2F2" w:themeFill="background1" w:themeFillShade="F2"/>
          </w:tcPr>
          <w:p w:rsidR="00154737" w:rsidRDefault="00155805" w:rsidP="005B704C">
            <w:pPr>
              <w:jc w:val="center"/>
              <w:rPr>
                <w:rFonts w:cs="B Nazanin"/>
                <w:sz w:val="28"/>
                <w:szCs w:val="28"/>
              </w:rPr>
            </w:pPr>
            <w:proofErr w:type="spellStart"/>
            <w:r>
              <w:rPr>
                <w:rFonts w:cs="B Nazanin"/>
                <w:sz w:val="28"/>
                <w:szCs w:val="28"/>
              </w:rPr>
              <w:t>Meanig</w:t>
            </w:r>
            <w:proofErr w:type="spellEnd"/>
          </w:p>
        </w:tc>
        <w:tc>
          <w:tcPr>
            <w:tcW w:w="2410" w:type="dxa"/>
            <w:tcBorders>
              <w:top w:val="single" w:sz="4" w:space="0" w:color="auto"/>
              <w:bottom w:val="single" w:sz="4" w:space="0" w:color="auto"/>
              <w:right w:val="single" w:sz="4" w:space="0" w:color="auto"/>
            </w:tcBorders>
            <w:shd w:val="clear" w:color="auto" w:fill="F2F2F2" w:themeFill="background1" w:themeFillShade="F2"/>
          </w:tcPr>
          <w:p w:rsidR="00154737" w:rsidRDefault="00155805" w:rsidP="005B704C">
            <w:pPr>
              <w:jc w:val="center"/>
              <w:rPr>
                <w:rFonts w:cs="B Nazanin"/>
                <w:sz w:val="28"/>
                <w:szCs w:val="28"/>
              </w:rPr>
            </w:pPr>
            <w:r>
              <w:rPr>
                <w:rFonts w:cs="B Nazanin"/>
                <w:sz w:val="28"/>
                <w:szCs w:val="28"/>
              </w:rPr>
              <w:t>Term</w:t>
            </w:r>
          </w:p>
        </w:tc>
      </w:tr>
      <w:tr w:rsidR="00154737" w:rsidTr="007C3FAB">
        <w:tc>
          <w:tcPr>
            <w:tcW w:w="7371" w:type="dxa"/>
            <w:tcBorders>
              <w:top w:val="single" w:sz="4" w:space="0" w:color="auto"/>
              <w:left w:val="single" w:sz="4" w:space="0" w:color="auto"/>
              <w:bottom w:val="single" w:sz="4" w:space="0" w:color="auto"/>
              <w:right w:val="single" w:sz="4" w:space="0" w:color="auto"/>
            </w:tcBorders>
          </w:tcPr>
          <w:p w:rsidR="00154737" w:rsidRPr="00861483" w:rsidRDefault="00BF5114" w:rsidP="00BF5114">
            <w:pPr>
              <w:bidi w:val="0"/>
              <w:spacing w:line="360" w:lineRule="auto"/>
              <w:rPr>
                <w:rFonts w:cs="B Nazanin"/>
                <w:sz w:val="26"/>
                <w:szCs w:val="26"/>
              </w:rPr>
            </w:pPr>
            <w:r w:rsidRPr="00861483">
              <w:rPr>
                <w:rFonts w:cs="B Nazanin"/>
                <w:sz w:val="26"/>
                <w:szCs w:val="26"/>
              </w:rPr>
              <w:t xml:space="preserve">A term used with numerals to designate the number of pregnancies </w:t>
            </w:r>
            <w:r w:rsidR="00861483" w:rsidRPr="00861483">
              <w:rPr>
                <w:rFonts w:cs="B Nazanin"/>
                <w:sz w:val="26"/>
                <w:szCs w:val="26"/>
              </w:rPr>
              <w:t>that have resulted in the birth of a viable offspring</w:t>
            </w:r>
          </w:p>
        </w:tc>
        <w:tc>
          <w:tcPr>
            <w:tcW w:w="2410" w:type="dxa"/>
            <w:tcBorders>
              <w:top w:val="single" w:sz="4" w:space="0" w:color="auto"/>
              <w:left w:val="single" w:sz="4" w:space="0" w:color="auto"/>
              <w:bottom w:val="single" w:sz="4" w:space="0" w:color="auto"/>
              <w:right w:val="single" w:sz="4" w:space="0" w:color="auto"/>
            </w:tcBorders>
          </w:tcPr>
          <w:p w:rsidR="00154737" w:rsidRPr="0056194E" w:rsidRDefault="00155805" w:rsidP="007233A8">
            <w:pPr>
              <w:spacing w:line="360" w:lineRule="auto"/>
              <w:jc w:val="right"/>
              <w:rPr>
                <w:rFonts w:cs="B Nazanin"/>
                <w:b/>
                <w:bCs/>
                <w:sz w:val="28"/>
                <w:szCs w:val="28"/>
                <w:rtl/>
              </w:rPr>
            </w:pPr>
            <w:r>
              <w:rPr>
                <w:rFonts w:cs="B Nazanin"/>
                <w:b/>
                <w:bCs/>
                <w:sz w:val="28"/>
                <w:szCs w:val="28"/>
              </w:rPr>
              <w:t>Para</w:t>
            </w:r>
          </w:p>
        </w:tc>
      </w:tr>
      <w:tr w:rsidR="00154737" w:rsidTr="007C3FAB">
        <w:tc>
          <w:tcPr>
            <w:tcW w:w="7371" w:type="dxa"/>
            <w:tcBorders>
              <w:top w:val="single" w:sz="4" w:space="0" w:color="auto"/>
              <w:left w:val="single" w:sz="4" w:space="0" w:color="auto"/>
              <w:bottom w:val="single" w:sz="4" w:space="0" w:color="auto"/>
              <w:right w:val="single" w:sz="4" w:space="0" w:color="auto"/>
            </w:tcBorders>
          </w:tcPr>
          <w:p w:rsidR="00154737" w:rsidRPr="00861483" w:rsidRDefault="00D34F73" w:rsidP="00D34F73">
            <w:pPr>
              <w:bidi w:val="0"/>
              <w:spacing w:line="360" w:lineRule="auto"/>
              <w:rPr>
                <w:rFonts w:cs="B Nazanin"/>
                <w:sz w:val="26"/>
                <w:szCs w:val="26"/>
              </w:rPr>
            </w:pPr>
            <w:r>
              <w:rPr>
                <w:rFonts w:cs="B Nazanin"/>
                <w:sz w:val="26"/>
                <w:szCs w:val="26"/>
              </w:rPr>
              <w:t>No Live offspring</w:t>
            </w:r>
          </w:p>
        </w:tc>
        <w:tc>
          <w:tcPr>
            <w:tcW w:w="2410" w:type="dxa"/>
            <w:tcBorders>
              <w:top w:val="single" w:sz="4" w:space="0" w:color="auto"/>
              <w:left w:val="single" w:sz="4" w:space="0" w:color="auto"/>
              <w:bottom w:val="single" w:sz="4" w:space="0" w:color="auto"/>
              <w:right w:val="single" w:sz="4" w:space="0" w:color="auto"/>
            </w:tcBorders>
          </w:tcPr>
          <w:p w:rsidR="00154737" w:rsidRDefault="00155805" w:rsidP="007233A8">
            <w:pPr>
              <w:spacing w:line="360" w:lineRule="auto"/>
              <w:jc w:val="right"/>
              <w:rPr>
                <w:rFonts w:cs="B Nazanin"/>
                <w:noProof/>
                <w:sz w:val="28"/>
                <w:szCs w:val="28"/>
              </w:rPr>
            </w:pPr>
            <w:r>
              <w:rPr>
                <w:rFonts w:cs="B Nazanin"/>
                <w:noProof/>
                <w:sz w:val="28"/>
                <w:szCs w:val="28"/>
              </w:rPr>
              <w:t>Nullipara(0)</w:t>
            </w:r>
          </w:p>
        </w:tc>
      </w:tr>
      <w:tr w:rsidR="00154737" w:rsidTr="007C3FAB">
        <w:tc>
          <w:tcPr>
            <w:tcW w:w="7371" w:type="dxa"/>
            <w:tcBorders>
              <w:top w:val="single" w:sz="4" w:space="0" w:color="auto"/>
              <w:left w:val="single" w:sz="4" w:space="0" w:color="auto"/>
              <w:bottom w:val="single" w:sz="4" w:space="0" w:color="auto"/>
              <w:right w:val="single" w:sz="4" w:space="0" w:color="auto"/>
            </w:tcBorders>
          </w:tcPr>
          <w:p w:rsidR="00154737" w:rsidRPr="00D34F73" w:rsidRDefault="00D34F73" w:rsidP="00FD62DD">
            <w:pPr>
              <w:bidi w:val="0"/>
              <w:spacing w:line="360" w:lineRule="auto"/>
              <w:rPr>
                <w:rFonts w:cs="B Nazanin"/>
                <w:sz w:val="26"/>
                <w:szCs w:val="26"/>
              </w:rPr>
            </w:pPr>
            <w:r w:rsidRPr="00D34F73">
              <w:rPr>
                <w:rFonts w:cs="B Nazanin"/>
                <w:sz w:val="26"/>
                <w:szCs w:val="26"/>
              </w:rPr>
              <w:t xml:space="preserve">One </w:t>
            </w:r>
            <w:r w:rsidR="00FD62DD" w:rsidRPr="00D34F73">
              <w:rPr>
                <w:rFonts w:cs="B Nazanin"/>
                <w:sz w:val="26"/>
                <w:szCs w:val="26"/>
              </w:rPr>
              <w:t>Live</w:t>
            </w:r>
            <w:r w:rsidR="00FD62DD">
              <w:rPr>
                <w:rFonts w:cs="B Nazanin"/>
                <w:sz w:val="26"/>
                <w:szCs w:val="26"/>
              </w:rPr>
              <w:t xml:space="preserve"> </w:t>
            </w:r>
            <w:r>
              <w:rPr>
                <w:rFonts w:cs="B Nazanin"/>
                <w:sz w:val="26"/>
                <w:szCs w:val="26"/>
              </w:rPr>
              <w:t>offspring</w:t>
            </w:r>
          </w:p>
        </w:tc>
        <w:tc>
          <w:tcPr>
            <w:tcW w:w="2410" w:type="dxa"/>
            <w:tcBorders>
              <w:top w:val="single" w:sz="4" w:space="0" w:color="auto"/>
              <w:left w:val="single" w:sz="4" w:space="0" w:color="auto"/>
              <w:bottom w:val="single" w:sz="4" w:space="0" w:color="auto"/>
              <w:right w:val="single" w:sz="4" w:space="0" w:color="auto"/>
            </w:tcBorders>
          </w:tcPr>
          <w:p w:rsidR="00154737" w:rsidRDefault="00155805" w:rsidP="00155805">
            <w:pPr>
              <w:spacing w:line="360" w:lineRule="auto"/>
              <w:jc w:val="right"/>
              <w:rPr>
                <w:rFonts w:cs="B Nazanin"/>
                <w:noProof/>
                <w:sz w:val="28"/>
                <w:szCs w:val="28"/>
              </w:rPr>
            </w:pPr>
            <w:r>
              <w:rPr>
                <w:rFonts w:cs="B Nazanin"/>
                <w:noProof/>
                <w:sz w:val="28"/>
                <w:szCs w:val="28"/>
              </w:rPr>
              <w:t>Unipara(</w:t>
            </w:r>
            <w:r>
              <w:rPr>
                <w:rFonts w:ascii="Times New Roman" w:hAnsi="Times New Roman" w:cs="Times New Roman"/>
                <w:noProof/>
                <w:sz w:val="28"/>
                <w:szCs w:val="28"/>
              </w:rPr>
              <w:t>I</w:t>
            </w:r>
            <w:r>
              <w:rPr>
                <w:rFonts w:cs="B Nazanin"/>
                <w:noProof/>
                <w:sz w:val="28"/>
                <w:szCs w:val="28"/>
              </w:rPr>
              <w:t>)</w:t>
            </w:r>
          </w:p>
        </w:tc>
      </w:tr>
      <w:tr w:rsidR="00154737" w:rsidTr="007C3FAB">
        <w:tc>
          <w:tcPr>
            <w:tcW w:w="7371" w:type="dxa"/>
            <w:tcBorders>
              <w:top w:val="single" w:sz="4" w:space="0" w:color="auto"/>
              <w:left w:val="single" w:sz="4" w:space="0" w:color="auto"/>
              <w:bottom w:val="single" w:sz="4" w:space="0" w:color="auto"/>
              <w:right w:val="single" w:sz="4" w:space="0" w:color="auto"/>
            </w:tcBorders>
          </w:tcPr>
          <w:p w:rsidR="00154737" w:rsidRPr="000122E4" w:rsidRDefault="000122E4" w:rsidP="00BF5114">
            <w:pPr>
              <w:bidi w:val="0"/>
              <w:spacing w:line="360" w:lineRule="auto"/>
              <w:rPr>
                <w:rFonts w:cs="B Nazanin"/>
                <w:sz w:val="26"/>
                <w:szCs w:val="26"/>
              </w:rPr>
            </w:pPr>
            <w:r w:rsidRPr="000122E4">
              <w:rPr>
                <w:rFonts w:cs="B Nazanin"/>
                <w:sz w:val="26"/>
                <w:szCs w:val="26"/>
              </w:rPr>
              <w:t xml:space="preserve">Two </w:t>
            </w:r>
            <w:r w:rsidR="00FD62DD" w:rsidRPr="00D34F73">
              <w:rPr>
                <w:rFonts w:cs="B Nazanin"/>
                <w:sz w:val="26"/>
                <w:szCs w:val="26"/>
              </w:rPr>
              <w:t>Live</w:t>
            </w:r>
            <w:r w:rsidRPr="000122E4">
              <w:rPr>
                <w:rFonts w:cs="B Nazanin"/>
                <w:sz w:val="26"/>
                <w:szCs w:val="26"/>
              </w:rPr>
              <w:t xml:space="preserve"> offspring</w:t>
            </w:r>
          </w:p>
        </w:tc>
        <w:tc>
          <w:tcPr>
            <w:tcW w:w="2410" w:type="dxa"/>
            <w:tcBorders>
              <w:top w:val="single" w:sz="4" w:space="0" w:color="auto"/>
              <w:left w:val="single" w:sz="4" w:space="0" w:color="auto"/>
              <w:bottom w:val="single" w:sz="4" w:space="0" w:color="auto"/>
              <w:right w:val="single" w:sz="4" w:space="0" w:color="auto"/>
            </w:tcBorders>
          </w:tcPr>
          <w:p w:rsidR="00154737" w:rsidRDefault="00155805" w:rsidP="00155805">
            <w:pPr>
              <w:spacing w:line="360" w:lineRule="auto"/>
              <w:jc w:val="right"/>
              <w:rPr>
                <w:rFonts w:cs="B Nazanin"/>
                <w:noProof/>
                <w:sz w:val="28"/>
                <w:szCs w:val="28"/>
              </w:rPr>
            </w:pPr>
            <w:r>
              <w:rPr>
                <w:rFonts w:cs="B Nazanin"/>
                <w:noProof/>
                <w:sz w:val="28"/>
                <w:szCs w:val="28"/>
              </w:rPr>
              <w:t>Tripara(</w:t>
            </w:r>
            <w:r>
              <w:rPr>
                <w:rFonts w:ascii="Times New Roman" w:hAnsi="Times New Roman" w:cs="Times New Roman"/>
                <w:noProof/>
                <w:sz w:val="28"/>
                <w:szCs w:val="28"/>
              </w:rPr>
              <w:t>II)</w:t>
            </w:r>
          </w:p>
        </w:tc>
      </w:tr>
      <w:tr w:rsidR="00154737" w:rsidTr="007C3FAB">
        <w:tc>
          <w:tcPr>
            <w:tcW w:w="7371" w:type="dxa"/>
            <w:tcBorders>
              <w:top w:val="single" w:sz="4" w:space="0" w:color="auto"/>
              <w:left w:val="single" w:sz="4" w:space="0" w:color="auto"/>
              <w:bottom w:val="single" w:sz="4" w:space="0" w:color="auto"/>
              <w:right w:val="single" w:sz="4" w:space="0" w:color="auto"/>
            </w:tcBorders>
          </w:tcPr>
          <w:p w:rsidR="00154737" w:rsidRPr="000122E4" w:rsidRDefault="00FD62DD" w:rsidP="00F86325">
            <w:pPr>
              <w:bidi w:val="0"/>
              <w:spacing w:line="360" w:lineRule="auto"/>
              <w:rPr>
                <w:rFonts w:cs="B Nazanin"/>
                <w:sz w:val="26"/>
                <w:szCs w:val="26"/>
              </w:rPr>
            </w:pPr>
            <w:r>
              <w:rPr>
                <w:rFonts w:cs="B Nazanin"/>
                <w:sz w:val="26"/>
                <w:szCs w:val="26"/>
              </w:rPr>
              <w:t xml:space="preserve">Three </w:t>
            </w:r>
            <w:r w:rsidR="00F86325">
              <w:rPr>
                <w:rFonts w:cs="B Nazanin"/>
                <w:sz w:val="26"/>
                <w:szCs w:val="26"/>
              </w:rPr>
              <w:t>l</w:t>
            </w:r>
            <w:r w:rsidRPr="00D34F73">
              <w:rPr>
                <w:rFonts w:cs="B Nazanin"/>
                <w:sz w:val="26"/>
                <w:szCs w:val="26"/>
              </w:rPr>
              <w:t>ive</w:t>
            </w:r>
            <w:r>
              <w:rPr>
                <w:rFonts w:cs="B Nazanin"/>
                <w:sz w:val="26"/>
                <w:szCs w:val="26"/>
              </w:rPr>
              <w:t xml:space="preserve"> </w:t>
            </w:r>
            <w:r w:rsidR="00EA08CF">
              <w:rPr>
                <w:rFonts w:cs="B Nazanin"/>
                <w:sz w:val="26"/>
                <w:szCs w:val="26"/>
              </w:rPr>
              <w:t>offspring</w:t>
            </w:r>
          </w:p>
        </w:tc>
        <w:tc>
          <w:tcPr>
            <w:tcW w:w="2410" w:type="dxa"/>
            <w:tcBorders>
              <w:top w:val="single" w:sz="4" w:space="0" w:color="auto"/>
              <w:left w:val="single" w:sz="4" w:space="0" w:color="auto"/>
              <w:bottom w:val="single" w:sz="4" w:space="0" w:color="auto"/>
              <w:right w:val="single" w:sz="4" w:space="0" w:color="auto"/>
            </w:tcBorders>
          </w:tcPr>
          <w:p w:rsidR="00154737" w:rsidRDefault="005B704C" w:rsidP="005B704C">
            <w:pPr>
              <w:spacing w:line="360" w:lineRule="auto"/>
              <w:jc w:val="right"/>
              <w:rPr>
                <w:rFonts w:cs="B Nazanin"/>
                <w:noProof/>
                <w:sz w:val="28"/>
                <w:szCs w:val="28"/>
              </w:rPr>
            </w:pPr>
            <w:r>
              <w:rPr>
                <w:rFonts w:cs="B Nazanin"/>
                <w:noProof/>
                <w:sz w:val="28"/>
                <w:szCs w:val="28"/>
              </w:rPr>
              <w:t>Tripara(</w:t>
            </w:r>
            <w:r>
              <w:rPr>
                <w:rFonts w:ascii="Times New Roman" w:hAnsi="Times New Roman" w:cs="Times New Roman"/>
                <w:noProof/>
                <w:sz w:val="28"/>
                <w:szCs w:val="28"/>
              </w:rPr>
              <w:t>III)</w:t>
            </w:r>
          </w:p>
        </w:tc>
      </w:tr>
      <w:tr w:rsidR="00154737" w:rsidTr="007C3FAB">
        <w:tc>
          <w:tcPr>
            <w:tcW w:w="7371" w:type="dxa"/>
            <w:tcBorders>
              <w:top w:val="single" w:sz="4" w:space="0" w:color="auto"/>
              <w:left w:val="single" w:sz="4" w:space="0" w:color="auto"/>
              <w:bottom w:val="single" w:sz="4" w:space="0" w:color="auto"/>
              <w:right w:val="single" w:sz="4" w:space="0" w:color="auto"/>
            </w:tcBorders>
          </w:tcPr>
          <w:p w:rsidR="00154737" w:rsidRPr="000122E4" w:rsidRDefault="00EA08CF" w:rsidP="00BF5114">
            <w:pPr>
              <w:bidi w:val="0"/>
              <w:spacing w:line="360" w:lineRule="auto"/>
              <w:rPr>
                <w:rFonts w:cs="B Nazanin"/>
                <w:sz w:val="26"/>
                <w:szCs w:val="26"/>
              </w:rPr>
            </w:pPr>
            <w:r>
              <w:rPr>
                <w:rFonts w:cs="B Nazanin"/>
                <w:sz w:val="26"/>
                <w:szCs w:val="26"/>
              </w:rPr>
              <w:t>Four Live offspring</w:t>
            </w:r>
          </w:p>
        </w:tc>
        <w:tc>
          <w:tcPr>
            <w:tcW w:w="2410" w:type="dxa"/>
            <w:tcBorders>
              <w:top w:val="single" w:sz="4" w:space="0" w:color="auto"/>
              <w:left w:val="single" w:sz="4" w:space="0" w:color="auto"/>
              <w:bottom w:val="single" w:sz="4" w:space="0" w:color="auto"/>
              <w:right w:val="single" w:sz="4" w:space="0" w:color="auto"/>
            </w:tcBorders>
          </w:tcPr>
          <w:p w:rsidR="00154737" w:rsidRDefault="005B704C" w:rsidP="007233A8">
            <w:pPr>
              <w:spacing w:line="360" w:lineRule="auto"/>
              <w:jc w:val="right"/>
              <w:rPr>
                <w:rFonts w:cs="B Nazanin"/>
                <w:noProof/>
                <w:sz w:val="28"/>
                <w:szCs w:val="28"/>
              </w:rPr>
            </w:pPr>
            <w:r>
              <w:rPr>
                <w:rFonts w:cs="B Nazanin"/>
                <w:noProof/>
                <w:sz w:val="28"/>
                <w:szCs w:val="28"/>
              </w:rPr>
              <w:t>Quadripara(</w:t>
            </w:r>
            <w:r>
              <w:rPr>
                <w:rFonts w:ascii="Times New Roman" w:hAnsi="Times New Roman" w:cs="Times New Roman"/>
                <w:noProof/>
                <w:sz w:val="28"/>
                <w:szCs w:val="28"/>
              </w:rPr>
              <w:t>IV)</w:t>
            </w:r>
          </w:p>
        </w:tc>
      </w:tr>
      <w:tr w:rsidR="00154737" w:rsidTr="007C3FAB">
        <w:tc>
          <w:tcPr>
            <w:tcW w:w="7371" w:type="dxa"/>
            <w:tcBorders>
              <w:top w:val="single" w:sz="4" w:space="0" w:color="auto"/>
              <w:left w:val="single" w:sz="4" w:space="0" w:color="auto"/>
              <w:bottom w:val="single" w:sz="4" w:space="0" w:color="auto"/>
              <w:right w:val="single" w:sz="4" w:space="0" w:color="auto"/>
            </w:tcBorders>
          </w:tcPr>
          <w:p w:rsidR="00154737" w:rsidRPr="000122E4" w:rsidRDefault="00EA08CF" w:rsidP="00F86325">
            <w:pPr>
              <w:bidi w:val="0"/>
              <w:spacing w:line="360" w:lineRule="auto"/>
              <w:rPr>
                <w:rFonts w:cs="B Nazanin"/>
                <w:sz w:val="26"/>
                <w:szCs w:val="26"/>
              </w:rPr>
            </w:pPr>
            <w:r>
              <w:rPr>
                <w:rFonts w:cs="B Nazanin"/>
                <w:sz w:val="26"/>
                <w:szCs w:val="26"/>
              </w:rPr>
              <w:t xml:space="preserve">Two or more </w:t>
            </w:r>
            <w:r w:rsidR="00F86325">
              <w:rPr>
                <w:rFonts w:cs="B Nazanin"/>
                <w:sz w:val="26"/>
                <w:szCs w:val="26"/>
              </w:rPr>
              <w:t>l</w:t>
            </w:r>
            <w:r>
              <w:rPr>
                <w:rFonts w:cs="B Nazanin"/>
                <w:sz w:val="26"/>
                <w:szCs w:val="26"/>
              </w:rPr>
              <w:t xml:space="preserve">ive offspring (also called </w:t>
            </w:r>
            <w:proofErr w:type="spellStart"/>
            <w:r>
              <w:rPr>
                <w:rFonts w:cs="B Nazanin"/>
                <w:sz w:val="26"/>
                <w:szCs w:val="26"/>
              </w:rPr>
              <w:t>p</w:t>
            </w:r>
            <w:r w:rsidR="00F34278">
              <w:rPr>
                <w:rFonts w:cs="B Nazanin"/>
                <w:sz w:val="26"/>
                <w:szCs w:val="26"/>
              </w:rPr>
              <w:t>luripara</w:t>
            </w:r>
            <w:proofErr w:type="spellEnd"/>
            <w:r w:rsidR="00F34278">
              <w:rPr>
                <w:rFonts w:cs="B Nazani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5B704C" w:rsidRDefault="005B704C" w:rsidP="005B704C">
            <w:pPr>
              <w:spacing w:line="360" w:lineRule="auto"/>
              <w:jc w:val="right"/>
              <w:rPr>
                <w:rFonts w:cs="B Nazanin"/>
                <w:noProof/>
                <w:sz w:val="28"/>
                <w:szCs w:val="28"/>
              </w:rPr>
            </w:pPr>
            <w:r>
              <w:rPr>
                <w:rFonts w:cs="B Nazanin"/>
                <w:noProof/>
                <w:sz w:val="28"/>
                <w:szCs w:val="28"/>
              </w:rPr>
              <w:t>Multipara</w:t>
            </w:r>
          </w:p>
        </w:tc>
      </w:tr>
      <w:tr w:rsidR="005B704C" w:rsidTr="007C3FAB">
        <w:tc>
          <w:tcPr>
            <w:tcW w:w="7371" w:type="dxa"/>
            <w:tcBorders>
              <w:top w:val="single" w:sz="4" w:space="0" w:color="auto"/>
              <w:left w:val="single" w:sz="4" w:space="0" w:color="auto"/>
              <w:bottom w:val="nil"/>
              <w:right w:val="single" w:sz="4" w:space="0" w:color="auto"/>
            </w:tcBorders>
          </w:tcPr>
          <w:p w:rsidR="005B704C" w:rsidRPr="000122E4" w:rsidRDefault="00E36A72" w:rsidP="00BF5114">
            <w:pPr>
              <w:bidi w:val="0"/>
              <w:spacing w:line="360" w:lineRule="auto"/>
              <w:rPr>
                <w:rFonts w:cs="B Nazanin"/>
                <w:sz w:val="26"/>
                <w:szCs w:val="26"/>
              </w:rPr>
            </w:pPr>
            <w:r>
              <w:rPr>
                <w:rFonts w:cs="B Nazanin"/>
                <w:sz w:val="26"/>
                <w:szCs w:val="26"/>
              </w:rPr>
              <w:t>Series of numbers used to indicate the complete reproductive</w:t>
            </w:r>
          </w:p>
        </w:tc>
        <w:tc>
          <w:tcPr>
            <w:tcW w:w="2410" w:type="dxa"/>
            <w:tcBorders>
              <w:top w:val="single" w:sz="4" w:space="0" w:color="auto"/>
              <w:left w:val="single" w:sz="4" w:space="0" w:color="auto"/>
              <w:bottom w:val="nil"/>
              <w:right w:val="single" w:sz="4" w:space="0" w:color="auto"/>
            </w:tcBorders>
          </w:tcPr>
          <w:p w:rsidR="005B704C" w:rsidRDefault="00FC4C13" w:rsidP="005B704C">
            <w:pPr>
              <w:spacing w:line="360" w:lineRule="auto"/>
              <w:jc w:val="right"/>
              <w:rPr>
                <w:rFonts w:cs="B Nazanin"/>
                <w:noProof/>
                <w:sz w:val="28"/>
                <w:szCs w:val="28"/>
              </w:rPr>
            </w:pPr>
            <w:r>
              <w:rPr>
                <w:rFonts w:cs="B Nazanin"/>
                <w:noProof/>
                <w:sz w:val="28"/>
                <w:szCs w:val="28"/>
              </w:rPr>
              <w:t>Para 0-2-3-2</w:t>
            </w:r>
          </w:p>
        </w:tc>
      </w:tr>
      <w:tr w:rsidR="005B704C" w:rsidTr="007C3FAB">
        <w:tc>
          <w:tcPr>
            <w:tcW w:w="7371" w:type="dxa"/>
            <w:tcBorders>
              <w:top w:val="nil"/>
              <w:left w:val="single" w:sz="4" w:space="0" w:color="auto"/>
              <w:bottom w:val="nil"/>
              <w:right w:val="single" w:sz="4" w:space="0" w:color="auto"/>
            </w:tcBorders>
          </w:tcPr>
          <w:p w:rsidR="005B704C" w:rsidRPr="000122E4" w:rsidRDefault="0017312E" w:rsidP="0017312E">
            <w:pPr>
              <w:bidi w:val="0"/>
              <w:spacing w:line="360" w:lineRule="auto"/>
              <w:rPr>
                <w:rFonts w:cs="B Nazanin"/>
                <w:sz w:val="26"/>
                <w:szCs w:val="26"/>
              </w:rPr>
            </w:pPr>
            <w:proofErr w:type="gramStart"/>
            <w:r>
              <w:rPr>
                <w:rFonts w:cs="B Nazanin"/>
                <w:sz w:val="26"/>
                <w:szCs w:val="26"/>
              </w:rPr>
              <w:t>history</w:t>
            </w:r>
            <w:proofErr w:type="gramEnd"/>
            <w:r>
              <w:rPr>
                <w:rFonts w:cs="B Nazanin"/>
                <w:sz w:val="26"/>
                <w:szCs w:val="26"/>
              </w:rPr>
              <w:t>. When a series of numbers are used:</w:t>
            </w:r>
          </w:p>
        </w:tc>
        <w:tc>
          <w:tcPr>
            <w:tcW w:w="2410" w:type="dxa"/>
            <w:tcBorders>
              <w:top w:val="nil"/>
              <w:left w:val="single" w:sz="4" w:space="0" w:color="auto"/>
              <w:bottom w:val="nil"/>
              <w:right w:val="single" w:sz="4" w:space="0" w:color="auto"/>
            </w:tcBorders>
          </w:tcPr>
          <w:p w:rsidR="005B704C" w:rsidRPr="00FC4C13" w:rsidRDefault="00FC4C13" w:rsidP="005B704C">
            <w:pPr>
              <w:spacing w:line="360" w:lineRule="auto"/>
              <w:jc w:val="right"/>
              <w:rPr>
                <w:rFonts w:cs="B Nazanin"/>
                <w:noProof/>
                <w:sz w:val="28"/>
                <w:szCs w:val="28"/>
                <w:u w:val="single"/>
              </w:rPr>
            </w:pPr>
            <w:r>
              <w:rPr>
                <w:rFonts w:cs="B Nazanin"/>
                <w:noProof/>
                <w:sz w:val="28"/>
                <w:szCs w:val="28"/>
              </w:rPr>
              <w:t xml:space="preserve">Para </w:t>
            </w:r>
            <w:r>
              <w:rPr>
                <w:rFonts w:cs="B Nazanin"/>
                <w:noProof/>
                <w:sz w:val="28"/>
                <w:szCs w:val="28"/>
                <w:u w:val="single"/>
              </w:rPr>
              <w:t>0</w:t>
            </w:r>
          </w:p>
        </w:tc>
      </w:tr>
      <w:tr w:rsidR="00990B21" w:rsidTr="007C3FAB">
        <w:tc>
          <w:tcPr>
            <w:tcW w:w="7371" w:type="dxa"/>
            <w:tcBorders>
              <w:top w:val="nil"/>
              <w:left w:val="single" w:sz="4" w:space="0" w:color="auto"/>
              <w:bottom w:val="nil"/>
              <w:right w:val="single" w:sz="4" w:space="0" w:color="auto"/>
            </w:tcBorders>
          </w:tcPr>
          <w:p w:rsidR="00990B21" w:rsidRPr="00990B21" w:rsidRDefault="00990B21" w:rsidP="007233A8">
            <w:pPr>
              <w:bidi w:val="0"/>
              <w:spacing w:line="360" w:lineRule="auto"/>
              <w:rPr>
                <w:rFonts w:cs="B Nazanin"/>
                <w:sz w:val="26"/>
                <w:szCs w:val="26"/>
              </w:rPr>
            </w:pPr>
            <w:r>
              <w:rPr>
                <w:rFonts w:cs="B Nazanin"/>
                <w:sz w:val="26"/>
                <w:szCs w:val="26"/>
              </w:rPr>
              <w:t xml:space="preserve">The first number represent </w:t>
            </w:r>
            <w:r>
              <w:rPr>
                <w:rFonts w:cs="B Nazanin"/>
                <w:sz w:val="26"/>
                <w:szCs w:val="26"/>
                <w:u w:val="single"/>
              </w:rPr>
              <w:t xml:space="preserve">full term </w:t>
            </w:r>
            <w:r>
              <w:rPr>
                <w:rFonts w:cs="B Nazanin"/>
                <w:sz w:val="26"/>
                <w:szCs w:val="26"/>
              </w:rPr>
              <w:t>infants</w:t>
            </w:r>
          </w:p>
        </w:tc>
        <w:tc>
          <w:tcPr>
            <w:tcW w:w="2410" w:type="dxa"/>
            <w:tcBorders>
              <w:top w:val="nil"/>
              <w:left w:val="single" w:sz="4" w:space="0" w:color="auto"/>
              <w:bottom w:val="nil"/>
              <w:right w:val="single" w:sz="4" w:space="0" w:color="auto"/>
            </w:tcBorders>
          </w:tcPr>
          <w:p w:rsidR="00990B21" w:rsidRPr="00FC4C13" w:rsidRDefault="00990B21" w:rsidP="005B704C">
            <w:pPr>
              <w:spacing w:line="360" w:lineRule="auto"/>
              <w:jc w:val="right"/>
              <w:rPr>
                <w:rFonts w:cs="B Nazanin"/>
                <w:b/>
                <w:bCs/>
                <w:noProof/>
                <w:sz w:val="28"/>
                <w:szCs w:val="28"/>
              </w:rPr>
            </w:pPr>
            <w:r>
              <w:rPr>
                <w:rFonts w:cs="B Nazanin"/>
                <w:noProof/>
                <w:sz w:val="28"/>
                <w:szCs w:val="28"/>
              </w:rPr>
              <w:t>Para</w:t>
            </w:r>
            <w:r w:rsidR="00843E40">
              <w:rPr>
                <w:rFonts w:cs="B Nazanin"/>
                <w:noProof/>
                <w:sz w:val="28"/>
                <w:szCs w:val="28"/>
              </w:rPr>
              <w:t>0-</w:t>
            </w:r>
            <w:r>
              <w:rPr>
                <w:rFonts w:cs="B Nazanin"/>
                <w:noProof/>
                <w:sz w:val="28"/>
                <w:szCs w:val="28"/>
              </w:rPr>
              <w:t xml:space="preserve"> </w:t>
            </w:r>
            <w:r w:rsidRPr="00FC4C13">
              <w:rPr>
                <w:rFonts w:cs="B Nazanin"/>
                <w:noProof/>
                <w:sz w:val="28"/>
                <w:szCs w:val="28"/>
                <w:u w:val="single"/>
              </w:rPr>
              <w:t>2</w:t>
            </w:r>
          </w:p>
        </w:tc>
      </w:tr>
      <w:tr w:rsidR="00990B21" w:rsidTr="007C3FAB">
        <w:tc>
          <w:tcPr>
            <w:tcW w:w="7371" w:type="dxa"/>
            <w:tcBorders>
              <w:top w:val="nil"/>
              <w:left w:val="single" w:sz="4" w:space="0" w:color="auto"/>
              <w:bottom w:val="nil"/>
              <w:right w:val="single" w:sz="4" w:space="0" w:color="auto"/>
            </w:tcBorders>
          </w:tcPr>
          <w:p w:rsidR="00990B21" w:rsidRPr="00990B21" w:rsidRDefault="00990B21" w:rsidP="00990B21">
            <w:pPr>
              <w:bidi w:val="0"/>
              <w:spacing w:line="360" w:lineRule="auto"/>
              <w:rPr>
                <w:rFonts w:cs="B Nazanin"/>
                <w:sz w:val="26"/>
                <w:szCs w:val="26"/>
              </w:rPr>
            </w:pPr>
            <w:r>
              <w:rPr>
                <w:rFonts w:cs="B Nazanin"/>
                <w:sz w:val="26"/>
                <w:szCs w:val="26"/>
              </w:rPr>
              <w:t xml:space="preserve">The third number represent </w:t>
            </w:r>
            <w:r>
              <w:rPr>
                <w:rFonts w:cs="B Nazanin"/>
                <w:sz w:val="26"/>
                <w:szCs w:val="26"/>
                <w:u w:val="single"/>
              </w:rPr>
              <w:t xml:space="preserve">abortions </w:t>
            </w:r>
          </w:p>
        </w:tc>
        <w:tc>
          <w:tcPr>
            <w:tcW w:w="2410" w:type="dxa"/>
            <w:tcBorders>
              <w:top w:val="nil"/>
              <w:left w:val="single" w:sz="4" w:space="0" w:color="auto"/>
              <w:bottom w:val="nil"/>
              <w:right w:val="single" w:sz="4" w:space="0" w:color="auto"/>
            </w:tcBorders>
          </w:tcPr>
          <w:p w:rsidR="00990B21" w:rsidRPr="00FC4C13" w:rsidRDefault="00990B21" w:rsidP="005B704C">
            <w:pPr>
              <w:spacing w:line="360" w:lineRule="auto"/>
              <w:jc w:val="right"/>
              <w:rPr>
                <w:rFonts w:cs="B Nazanin"/>
                <w:noProof/>
                <w:sz w:val="28"/>
                <w:szCs w:val="28"/>
                <w:u w:val="single"/>
              </w:rPr>
            </w:pPr>
            <w:r>
              <w:rPr>
                <w:rFonts w:cs="B Nazanin"/>
                <w:noProof/>
                <w:sz w:val="28"/>
                <w:szCs w:val="28"/>
              </w:rPr>
              <w:t>Para 0-2-</w:t>
            </w:r>
            <w:r>
              <w:rPr>
                <w:rFonts w:cs="B Nazanin"/>
                <w:noProof/>
                <w:sz w:val="28"/>
                <w:szCs w:val="28"/>
                <w:u w:val="single"/>
              </w:rPr>
              <w:t>3</w:t>
            </w:r>
          </w:p>
        </w:tc>
      </w:tr>
      <w:tr w:rsidR="00990B21" w:rsidTr="007C3FAB">
        <w:tc>
          <w:tcPr>
            <w:tcW w:w="7371" w:type="dxa"/>
            <w:tcBorders>
              <w:top w:val="nil"/>
              <w:left w:val="single" w:sz="4" w:space="0" w:color="auto"/>
              <w:bottom w:val="single" w:sz="4" w:space="0" w:color="auto"/>
              <w:right w:val="single" w:sz="4" w:space="0" w:color="auto"/>
            </w:tcBorders>
          </w:tcPr>
          <w:p w:rsidR="00990B21" w:rsidRPr="00990B21" w:rsidRDefault="00990B21" w:rsidP="00F86325">
            <w:pPr>
              <w:bidi w:val="0"/>
              <w:spacing w:line="360" w:lineRule="auto"/>
              <w:rPr>
                <w:rFonts w:cs="B Nazanin"/>
                <w:sz w:val="26"/>
                <w:szCs w:val="26"/>
              </w:rPr>
            </w:pPr>
            <w:r>
              <w:rPr>
                <w:rFonts w:cs="B Nazanin"/>
                <w:sz w:val="26"/>
                <w:szCs w:val="26"/>
              </w:rPr>
              <w:t xml:space="preserve">The </w:t>
            </w:r>
            <w:r w:rsidR="00060CE3">
              <w:rPr>
                <w:rFonts w:cs="B Nazanin"/>
                <w:sz w:val="26"/>
                <w:szCs w:val="26"/>
              </w:rPr>
              <w:t>fourth</w:t>
            </w:r>
            <w:r>
              <w:rPr>
                <w:rFonts w:cs="B Nazanin"/>
                <w:sz w:val="26"/>
                <w:szCs w:val="26"/>
              </w:rPr>
              <w:t xml:space="preserve"> number represent </w:t>
            </w:r>
            <w:r w:rsidR="00F86325">
              <w:rPr>
                <w:rFonts w:cs="B Nazanin"/>
                <w:sz w:val="26"/>
                <w:szCs w:val="26"/>
              </w:rPr>
              <w:t>l</w:t>
            </w:r>
            <w:r w:rsidR="00060CE3">
              <w:rPr>
                <w:rFonts w:cs="B Nazanin"/>
                <w:sz w:val="26"/>
                <w:szCs w:val="26"/>
                <w:u w:val="single"/>
              </w:rPr>
              <w:t>iving</w:t>
            </w:r>
            <w:r>
              <w:rPr>
                <w:rFonts w:cs="B Nazanin"/>
                <w:sz w:val="26"/>
                <w:szCs w:val="26"/>
                <w:u w:val="single"/>
              </w:rPr>
              <w:t xml:space="preserve"> </w:t>
            </w:r>
            <w:r w:rsidR="00D30E28">
              <w:rPr>
                <w:rFonts w:cs="B Nazanin"/>
                <w:sz w:val="26"/>
                <w:szCs w:val="26"/>
                <w:u w:val="single"/>
              </w:rPr>
              <w:t xml:space="preserve"> </w:t>
            </w:r>
            <w:proofErr w:type="spellStart"/>
            <w:r w:rsidR="00060CE3">
              <w:rPr>
                <w:rFonts w:cs="B Nazanin"/>
                <w:sz w:val="26"/>
                <w:szCs w:val="26"/>
              </w:rPr>
              <w:t>childen</w:t>
            </w:r>
            <w:proofErr w:type="spellEnd"/>
          </w:p>
        </w:tc>
        <w:tc>
          <w:tcPr>
            <w:tcW w:w="2410" w:type="dxa"/>
            <w:tcBorders>
              <w:top w:val="nil"/>
              <w:left w:val="single" w:sz="4" w:space="0" w:color="auto"/>
              <w:bottom w:val="single" w:sz="4" w:space="0" w:color="auto"/>
              <w:right w:val="single" w:sz="4" w:space="0" w:color="auto"/>
            </w:tcBorders>
          </w:tcPr>
          <w:p w:rsidR="00990B21" w:rsidRPr="00FC4C13" w:rsidRDefault="00990B21" w:rsidP="007233A8">
            <w:pPr>
              <w:spacing w:line="360" w:lineRule="auto"/>
              <w:jc w:val="right"/>
              <w:rPr>
                <w:rFonts w:cs="B Nazanin"/>
                <w:noProof/>
                <w:sz w:val="28"/>
                <w:szCs w:val="28"/>
                <w:u w:val="single"/>
              </w:rPr>
            </w:pPr>
            <w:r>
              <w:rPr>
                <w:rFonts w:cs="B Nazanin"/>
                <w:noProof/>
                <w:sz w:val="28"/>
                <w:szCs w:val="28"/>
              </w:rPr>
              <w:t>Para 0-2-</w:t>
            </w:r>
            <w:r w:rsidRPr="00FC4C13">
              <w:rPr>
                <w:rFonts w:cs="B Nazanin"/>
                <w:noProof/>
                <w:sz w:val="28"/>
                <w:szCs w:val="28"/>
              </w:rPr>
              <w:t>3</w:t>
            </w:r>
            <w:r>
              <w:rPr>
                <w:rFonts w:cs="B Nazanin"/>
                <w:noProof/>
                <w:sz w:val="28"/>
                <w:szCs w:val="28"/>
              </w:rPr>
              <w:t>-</w:t>
            </w:r>
            <w:r>
              <w:rPr>
                <w:rFonts w:cs="B Nazanin"/>
                <w:noProof/>
                <w:sz w:val="28"/>
                <w:szCs w:val="28"/>
                <w:u w:val="single"/>
              </w:rPr>
              <w:t>2</w:t>
            </w:r>
          </w:p>
        </w:tc>
      </w:tr>
      <w:tr w:rsidR="00990B21" w:rsidTr="007C3FAB">
        <w:tc>
          <w:tcPr>
            <w:tcW w:w="7371" w:type="dxa"/>
            <w:tcBorders>
              <w:top w:val="single" w:sz="4" w:space="0" w:color="auto"/>
              <w:left w:val="single" w:sz="4" w:space="0" w:color="auto"/>
              <w:bottom w:val="single" w:sz="4" w:space="0" w:color="auto"/>
              <w:right w:val="single" w:sz="4" w:space="0" w:color="auto"/>
            </w:tcBorders>
          </w:tcPr>
          <w:p w:rsidR="00990B21" w:rsidRPr="000122E4" w:rsidRDefault="00D30E28" w:rsidP="00BF5114">
            <w:pPr>
              <w:bidi w:val="0"/>
              <w:spacing w:line="360" w:lineRule="auto"/>
              <w:rPr>
                <w:rFonts w:cs="B Nazanin"/>
                <w:sz w:val="26"/>
                <w:szCs w:val="26"/>
              </w:rPr>
            </w:pPr>
            <w:r>
              <w:rPr>
                <w:rFonts w:cs="B Nazanin"/>
                <w:sz w:val="26"/>
                <w:szCs w:val="26"/>
              </w:rPr>
              <w:t>Pregnant women</w:t>
            </w:r>
          </w:p>
        </w:tc>
        <w:tc>
          <w:tcPr>
            <w:tcW w:w="2410" w:type="dxa"/>
            <w:tcBorders>
              <w:top w:val="single" w:sz="4" w:space="0" w:color="auto"/>
              <w:left w:val="single" w:sz="4" w:space="0" w:color="auto"/>
              <w:bottom w:val="single" w:sz="4" w:space="0" w:color="auto"/>
              <w:right w:val="single" w:sz="4" w:space="0" w:color="auto"/>
            </w:tcBorders>
          </w:tcPr>
          <w:p w:rsidR="00990B21" w:rsidRDefault="00990B21" w:rsidP="005B704C">
            <w:pPr>
              <w:spacing w:line="360" w:lineRule="auto"/>
              <w:jc w:val="right"/>
              <w:rPr>
                <w:rFonts w:cs="B Nazanin"/>
                <w:noProof/>
                <w:sz w:val="28"/>
                <w:szCs w:val="28"/>
              </w:rPr>
            </w:pPr>
            <w:r>
              <w:rPr>
                <w:rFonts w:cs="B Nazanin"/>
                <w:noProof/>
                <w:sz w:val="28"/>
                <w:szCs w:val="28"/>
              </w:rPr>
              <w:t>Gravida(G)</w:t>
            </w:r>
          </w:p>
        </w:tc>
      </w:tr>
      <w:tr w:rsidR="00990B21" w:rsidTr="007C3FAB">
        <w:tc>
          <w:tcPr>
            <w:tcW w:w="7371" w:type="dxa"/>
            <w:tcBorders>
              <w:top w:val="single" w:sz="4" w:space="0" w:color="auto"/>
              <w:left w:val="single" w:sz="4" w:space="0" w:color="auto"/>
              <w:bottom w:val="single" w:sz="4" w:space="0" w:color="auto"/>
              <w:right w:val="single" w:sz="4" w:space="0" w:color="auto"/>
            </w:tcBorders>
          </w:tcPr>
          <w:p w:rsidR="00990B21" w:rsidRPr="000122E4" w:rsidRDefault="00D30E28" w:rsidP="00BF5114">
            <w:pPr>
              <w:bidi w:val="0"/>
              <w:spacing w:line="360" w:lineRule="auto"/>
              <w:rPr>
                <w:rFonts w:cs="B Nazanin"/>
                <w:sz w:val="26"/>
                <w:szCs w:val="26"/>
              </w:rPr>
            </w:pPr>
            <w:r>
              <w:rPr>
                <w:rFonts w:cs="B Nazanin"/>
                <w:sz w:val="26"/>
                <w:szCs w:val="26"/>
              </w:rPr>
              <w:t xml:space="preserve">First pregnancy (also called </w:t>
            </w:r>
            <w:proofErr w:type="spellStart"/>
            <w:r>
              <w:rPr>
                <w:rFonts w:cs="B Nazanin"/>
                <w:sz w:val="26"/>
                <w:szCs w:val="26"/>
              </w:rPr>
              <w:t>unigravida</w:t>
            </w:r>
            <w:proofErr w:type="spellEnd"/>
            <w:r>
              <w:rPr>
                <w:rFonts w:cs="B Nazani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990B21" w:rsidRDefault="00990B21" w:rsidP="00D456AB">
            <w:pPr>
              <w:bidi w:val="0"/>
              <w:spacing w:line="360" w:lineRule="auto"/>
              <w:rPr>
                <w:rFonts w:cs="B Nazanin"/>
                <w:noProof/>
                <w:sz w:val="28"/>
                <w:szCs w:val="28"/>
              </w:rPr>
            </w:pPr>
            <w:r>
              <w:rPr>
                <w:rFonts w:cs="B Nazanin"/>
                <w:noProof/>
                <w:sz w:val="28"/>
                <w:szCs w:val="28"/>
              </w:rPr>
              <w:t>Primigravida</w:t>
            </w:r>
          </w:p>
        </w:tc>
      </w:tr>
      <w:tr w:rsidR="00990B21" w:rsidTr="007C3FAB">
        <w:tc>
          <w:tcPr>
            <w:tcW w:w="7371" w:type="dxa"/>
            <w:tcBorders>
              <w:top w:val="single" w:sz="4" w:space="0" w:color="auto"/>
              <w:left w:val="single" w:sz="4" w:space="0" w:color="auto"/>
              <w:bottom w:val="single" w:sz="4" w:space="0" w:color="auto"/>
              <w:right w:val="single" w:sz="4" w:space="0" w:color="auto"/>
            </w:tcBorders>
          </w:tcPr>
          <w:p w:rsidR="00990B21" w:rsidRPr="000122E4" w:rsidRDefault="007C3FAB" w:rsidP="00BF5114">
            <w:pPr>
              <w:bidi w:val="0"/>
              <w:spacing w:line="360" w:lineRule="auto"/>
              <w:rPr>
                <w:rFonts w:cs="B Nazanin"/>
                <w:sz w:val="26"/>
                <w:szCs w:val="26"/>
              </w:rPr>
            </w:pPr>
            <w:r>
              <w:rPr>
                <w:rFonts w:cs="B Nazanin"/>
                <w:sz w:val="26"/>
                <w:szCs w:val="26"/>
              </w:rPr>
              <w:t>Delivery of one offspring regardless of whether it is alive to dead</w:t>
            </w:r>
          </w:p>
        </w:tc>
        <w:tc>
          <w:tcPr>
            <w:tcW w:w="2410" w:type="dxa"/>
            <w:tcBorders>
              <w:top w:val="single" w:sz="4" w:space="0" w:color="auto"/>
              <w:left w:val="single" w:sz="4" w:space="0" w:color="auto"/>
              <w:bottom w:val="single" w:sz="4" w:space="0" w:color="auto"/>
              <w:right w:val="single" w:sz="4" w:space="0" w:color="auto"/>
            </w:tcBorders>
          </w:tcPr>
          <w:p w:rsidR="00990B21" w:rsidRDefault="00990B21" w:rsidP="005B704C">
            <w:pPr>
              <w:spacing w:line="360" w:lineRule="auto"/>
              <w:jc w:val="right"/>
              <w:rPr>
                <w:rFonts w:cs="B Nazanin"/>
                <w:noProof/>
                <w:sz w:val="28"/>
                <w:szCs w:val="28"/>
              </w:rPr>
            </w:pPr>
            <w:r>
              <w:rPr>
                <w:rFonts w:cs="B Nazanin"/>
                <w:noProof/>
                <w:sz w:val="28"/>
                <w:szCs w:val="28"/>
              </w:rPr>
              <w:t>Primipara</w:t>
            </w:r>
          </w:p>
        </w:tc>
      </w:tr>
      <w:tr w:rsidR="00990B21" w:rsidTr="007C3FAB">
        <w:tc>
          <w:tcPr>
            <w:tcW w:w="7371" w:type="dxa"/>
            <w:tcBorders>
              <w:top w:val="single" w:sz="4" w:space="0" w:color="auto"/>
              <w:left w:val="single" w:sz="4" w:space="0" w:color="auto"/>
              <w:bottom w:val="single" w:sz="4" w:space="0" w:color="auto"/>
              <w:right w:val="single" w:sz="4" w:space="0" w:color="auto"/>
            </w:tcBorders>
          </w:tcPr>
          <w:p w:rsidR="00990B21" w:rsidRPr="000122E4" w:rsidRDefault="00A20994" w:rsidP="00BF5114">
            <w:pPr>
              <w:bidi w:val="0"/>
              <w:spacing w:line="360" w:lineRule="auto"/>
              <w:rPr>
                <w:rFonts w:cs="B Nazanin"/>
                <w:sz w:val="26"/>
                <w:szCs w:val="26"/>
              </w:rPr>
            </w:pPr>
            <w:r>
              <w:rPr>
                <w:rFonts w:cs="B Nazanin"/>
                <w:sz w:val="26"/>
                <w:szCs w:val="26"/>
              </w:rPr>
              <w:t>Second pregnancy</w:t>
            </w:r>
          </w:p>
        </w:tc>
        <w:tc>
          <w:tcPr>
            <w:tcW w:w="2410" w:type="dxa"/>
            <w:tcBorders>
              <w:top w:val="single" w:sz="4" w:space="0" w:color="auto"/>
              <w:left w:val="single" w:sz="4" w:space="0" w:color="auto"/>
              <w:bottom w:val="single" w:sz="4" w:space="0" w:color="auto"/>
              <w:right w:val="single" w:sz="4" w:space="0" w:color="auto"/>
            </w:tcBorders>
          </w:tcPr>
          <w:p w:rsidR="00990B21" w:rsidRDefault="00990B21" w:rsidP="005B704C">
            <w:pPr>
              <w:spacing w:line="360" w:lineRule="auto"/>
              <w:jc w:val="right"/>
              <w:rPr>
                <w:rFonts w:cs="B Nazanin"/>
                <w:noProof/>
                <w:sz w:val="28"/>
                <w:szCs w:val="28"/>
              </w:rPr>
            </w:pPr>
            <w:r>
              <w:rPr>
                <w:rFonts w:cs="B Nazanin"/>
                <w:noProof/>
                <w:sz w:val="28"/>
                <w:szCs w:val="28"/>
              </w:rPr>
              <w:t>Secondigravida</w:t>
            </w:r>
          </w:p>
        </w:tc>
      </w:tr>
      <w:tr w:rsidR="00990B21" w:rsidTr="007C3FAB">
        <w:tc>
          <w:tcPr>
            <w:tcW w:w="7371" w:type="dxa"/>
            <w:tcBorders>
              <w:top w:val="single" w:sz="4" w:space="0" w:color="auto"/>
              <w:left w:val="single" w:sz="4" w:space="0" w:color="auto"/>
              <w:bottom w:val="single" w:sz="4" w:space="0" w:color="auto"/>
              <w:right w:val="single" w:sz="4" w:space="0" w:color="auto"/>
            </w:tcBorders>
          </w:tcPr>
          <w:p w:rsidR="00990B21" w:rsidRPr="000122E4" w:rsidRDefault="00A20994" w:rsidP="00BF5114">
            <w:pPr>
              <w:bidi w:val="0"/>
              <w:spacing w:line="360" w:lineRule="auto"/>
              <w:rPr>
                <w:rFonts w:cs="B Nazanin"/>
                <w:sz w:val="26"/>
                <w:szCs w:val="26"/>
              </w:rPr>
            </w:pPr>
            <w:r>
              <w:rPr>
                <w:rFonts w:cs="B Nazanin"/>
                <w:sz w:val="26"/>
                <w:szCs w:val="26"/>
              </w:rPr>
              <w:lastRenderedPageBreak/>
              <w:t xml:space="preserve">Many pregnancies(also called </w:t>
            </w:r>
            <w:proofErr w:type="spellStart"/>
            <w:r>
              <w:rPr>
                <w:rFonts w:cs="B Nazanin"/>
                <w:sz w:val="26"/>
                <w:szCs w:val="26"/>
              </w:rPr>
              <w:t>plurigravida</w:t>
            </w:r>
            <w:proofErr w:type="spellEnd"/>
            <w:r>
              <w:rPr>
                <w:rFonts w:cs="B Nazani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990B21" w:rsidRDefault="00990B21" w:rsidP="005B704C">
            <w:pPr>
              <w:spacing w:line="360" w:lineRule="auto"/>
              <w:jc w:val="right"/>
              <w:rPr>
                <w:rFonts w:cs="B Nazanin"/>
                <w:noProof/>
                <w:sz w:val="28"/>
                <w:szCs w:val="28"/>
              </w:rPr>
            </w:pPr>
            <w:r>
              <w:rPr>
                <w:rFonts w:cs="B Nazanin"/>
                <w:noProof/>
                <w:sz w:val="28"/>
                <w:szCs w:val="28"/>
              </w:rPr>
              <w:t>Multigravida</w:t>
            </w:r>
          </w:p>
        </w:tc>
      </w:tr>
      <w:tr w:rsidR="00990B21" w:rsidTr="007C3FAB">
        <w:tc>
          <w:tcPr>
            <w:tcW w:w="7371" w:type="dxa"/>
            <w:tcBorders>
              <w:top w:val="single" w:sz="4" w:space="0" w:color="auto"/>
              <w:left w:val="single" w:sz="4" w:space="0" w:color="auto"/>
              <w:bottom w:val="single" w:sz="4" w:space="0" w:color="auto"/>
              <w:right w:val="single" w:sz="4" w:space="0" w:color="auto"/>
            </w:tcBorders>
          </w:tcPr>
          <w:p w:rsidR="00990B21" w:rsidRPr="00F86325" w:rsidRDefault="00A20994" w:rsidP="00F86325">
            <w:pPr>
              <w:bidi w:val="0"/>
              <w:rPr>
                <w:rFonts w:cs="B Nazanin"/>
                <w:sz w:val="26"/>
                <w:szCs w:val="26"/>
              </w:rPr>
            </w:pPr>
            <w:r w:rsidRPr="00F86325">
              <w:rPr>
                <w:rFonts w:cs="B Nazanin"/>
                <w:sz w:val="26"/>
                <w:szCs w:val="26"/>
              </w:rPr>
              <w:t xml:space="preserve">Combination of gravidity and parity </w:t>
            </w:r>
            <w:r w:rsidR="00F86325" w:rsidRPr="00F86325">
              <w:rPr>
                <w:rFonts w:cs="B Nazanin"/>
                <w:sz w:val="26"/>
                <w:szCs w:val="26"/>
              </w:rPr>
              <w:t>: two pregnancies with one live birth</w:t>
            </w:r>
          </w:p>
        </w:tc>
        <w:tc>
          <w:tcPr>
            <w:tcW w:w="2410" w:type="dxa"/>
            <w:tcBorders>
              <w:top w:val="single" w:sz="4" w:space="0" w:color="auto"/>
              <w:left w:val="single" w:sz="4" w:space="0" w:color="auto"/>
              <w:bottom w:val="single" w:sz="4" w:space="0" w:color="auto"/>
              <w:right w:val="single" w:sz="4" w:space="0" w:color="auto"/>
            </w:tcBorders>
          </w:tcPr>
          <w:p w:rsidR="00990B21" w:rsidRDefault="00990B21" w:rsidP="005B704C">
            <w:pPr>
              <w:spacing w:line="360" w:lineRule="auto"/>
              <w:jc w:val="right"/>
              <w:rPr>
                <w:rFonts w:cs="B Nazanin"/>
                <w:noProof/>
                <w:sz w:val="28"/>
                <w:szCs w:val="28"/>
              </w:rPr>
            </w:pPr>
            <w:r>
              <w:rPr>
                <w:rFonts w:cs="B Nazanin"/>
                <w:noProof/>
                <w:sz w:val="28"/>
                <w:szCs w:val="28"/>
              </w:rPr>
              <w:t>G 2 para 1</w:t>
            </w:r>
          </w:p>
        </w:tc>
      </w:tr>
    </w:tbl>
    <w:p w:rsidR="00A20994" w:rsidRPr="00CE1DBA" w:rsidRDefault="00A20994">
      <w:pPr>
        <w:pStyle w:val="ListParagraph"/>
        <w:tabs>
          <w:tab w:val="left" w:pos="538"/>
        </w:tabs>
        <w:spacing w:line="360" w:lineRule="auto"/>
        <w:ind w:left="113"/>
        <w:rPr>
          <w:rFonts w:cs="B Nazanin"/>
          <w:sz w:val="28"/>
          <w:szCs w:val="28"/>
        </w:rPr>
      </w:pPr>
    </w:p>
    <w:sectPr w:rsidR="00A20994" w:rsidRPr="00CE1DBA" w:rsidSect="006A4D2C">
      <w:pgSz w:w="11906" w:h="16838" w:code="9"/>
      <w:pgMar w:top="1418" w:right="1077" w:bottom="1418" w:left="1077"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D77"/>
      </v:shape>
    </w:pict>
  </w:numPicBullet>
  <w:abstractNum w:abstractNumId="0">
    <w:nsid w:val="0584549B"/>
    <w:multiLevelType w:val="hybridMultilevel"/>
    <w:tmpl w:val="3104CB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396B9C"/>
    <w:multiLevelType w:val="hybridMultilevel"/>
    <w:tmpl w:val="26AE4C22"/>
    <w:lvl w:ilvl="0" w:tplc="04090009">
      <w:start w:val="1"/>
      <w:numFmt w:val="bullet"/>
      <w:lvlText w:val=""/>
      <w:lvlJc w:val="left"/>
      <w:pPr>
        <w:ind w:left="974" w:hanging="360"/>
      </w:pPr>
      <w:rPr>
        <w:rFonts w:ascii="Wingdings" w:hAnsi="Wingdings"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2">
    <w:nsid w:val="0FD34C98"/>
    <w:multiLevelType w:val="hybridMultilevel"/>
    <w:tmpl w:val="69DCB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F0022"/>
    <w:multiLevelType w:val="hybridMultilevel"/>
    <w:tmpl w:val="83329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425BD"/>
    <w:multiLevelType w:val="hybridMultilevel"/>
    <w:tmpl w:val="9DCE5E8C"/>
    <w:lvl w:ilvl="0" w:tplc="A2D42664">
      <w:start w:val="1"/>
      <w:numFmt w:val="bullet"/>
      <w:lvlText w:val=""/>
      <w:lvlJc w:val="left"/>
      <w:pPr>
        <w:ind w:left="69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13C4B"/>
    <w:multiLevelType w:val="hybridMultilevel"/>
    <w:tmpl w:val="1C76237C"/>
    <w:lvl w:ilvl="0" w:tplc="42DA3164">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nsid w:val="2C073AD1"/>
    <w:multiLevelType w:val="hybridMultilevel"/>
    <w:tmpl w:val="454E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644DE"/>
    <w:multiLevelType w:val="hybridMultilevel"/>
    <w:tmpl w:val="7F0A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E586C"/>
    <w:multiLevelType w:val="hybridMultilevel"/>
    <w:tmpl w:val="7B260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871AB"/>
    <w:multiLevelType w:val="hybridMultilevel"/>
    <w:tmpl w:val="527CF5EA"/>
    <w:lvl w:ilvl="0" w:tplc="4B40231C">
      <w:start w:val="1"/>
      <w:numFmt w:val="upperRoman"/>
      <w:lvlText w:val="%1."/>
      <w:lvlJc w:val="left"/>
      <w:pPr>
        <w:ind w:left="974" w:hanging="720"/>
      </w:pPr>
      <w:rPr>
        <w:rFonts w:ascii="Times New Roman" w:hAnsi="Times New Roman" w:cs="Times New Roman"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10">
    <w:nsid w:val="5A31533A"/>
    <w:multiLevelType w:val="hybridMultilevel"/>
    <w:tmpl w:val="E7228850"/>
    <w:lvl w:ilvl="0" w:tplc="04090009">
      <w:start w:val="1"/>
      <w:numFmt w:val="bullet"/>
      <w:lvlText w:val=""/>
      <w:lvlJc w:val="left"/>
      <w:pPr>
        <w:ind w:left="974" w:hanging="360"/>
      </w:pPr>
      <w:rPr>
        <w:rFonts w:ascii="Wingdings" w:hAnsi="Wingdings"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11">
    <w:nsid w:val="63550849"/>
    <w:multiLevelType w:val="hybridMultilevel"/>
    <w:tmpl w:val="0D387744"/>
    <w:lvl w:ilvl="0" w:tplc="0409000B">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2">
    <w:nsid w:val="732C3C0B"/>
    <w:multiLevelType w:val="hybridMultilevel"/>
    <w:tmpl w:val="62A6D5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690FE5"/>
    <w:multiLevelType w:val="hybridMultilevel"/>
    <w:tmpl w:val="0A92EDA2"/>
    <w:lvl w:ilvl="0" w:tplc="0409000B">
      <w:start w:val="1"/>
      <w:numFmt w:val="bullet"/>
      <w:lvlText w:val=""/>
      <w:lvlJc w:val="left"/>
      <w:pPr>
        <w:ind w:left="698" w:hanging="360"/>
      </w:pPr>
      <w:rPr>
        <w:rFonts w:ascii="Wingdings" w:hAnsi="Wingdings"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num w:numId="1">
    <w:abstractNumId w:val="8"/>
  </w:num>
  <w:num w:numId="2">
    <w:abstractNumId w:val="13"/>
  </w:num>
  <w:num w:numId="3">
    <w:abstractNumId w:val="12"/>
  </w:num>
  <w:num w:numId="4">
    <w:abstractNumId w:val="4"/>
  </w:num>
  <w:num w:numId="5">
    <w:abstractNumId w:val="6"/>
  </w:num>
  <w:num w:numId="6">
    <w:abstractNumId w:val="2"/>
  </w:num>
  <w:num w:numId="7">
    <w:abstractNumId w:val="3"/>
  </w:num>
  <w:num w:numId="8">
    <w:abstractNumId w:val="7"/>
  </w:num>
  <w:num w:numId="9">
    <w:abstractNumId w:val="0"/>
  </w:num>
  <w:num w:numId="10">
    <w:abstractNumId w:val="10"/>
  </w:num>
  <w:num w:numId="11">
    <w:abstractNumId w:val="5"/>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AA"/>
    <w:rsid w:val="000122E4"/>
    <w:rsid w:val="0001560C"/>
    <w:rsid w:val="0002063B"/>
    <w:rsid w:val="0002455B"/>
    <w:rsid w:val="0004001C"/>
    <w:rsid w:val="00041961"/>
    <w:rsid w:val="000420EF"/>
    <w:rsid w:val="0004378A"/>
    <w:rsid w:val="000478BB"/>
    <w:rsid w:val="00060CE3"/>
    <w:rsid w:val="00092821"/>
    <w:rsid w:val="00095680"/>
    <w:rsid w:val="000A0B57"/>
    <w:rsid w:val="000A1670"/>
    <w:rsid w:val="000A1686"/>
    <w:rsid w:val="000B7429"/>
    <w:rsid w:val="00135094"/>
    <w:rsid w:val="00142FA4"/>
    <w:rsid w:val="001503BA"/>
    <w:rsid w:val="00154737"/>
    <w:rsid w:val="00155805"/>
    <w:rsid w:val="0017312E"/>
    <w:rsid w:val="00180EEC"/>
    <w:rsid w:val="001D3E35"/>
    <w:rsid w:val="001D6751"/>
    <w:rsid w:val="001E2910"/>
    <w:rsid w:val="001F665E"/>
    <w:rsid w:val="0021704D"/>
    <w:rsid w:val="00235858"/>
    <w:rsid w:val="00241DDF"/>
    <w:rsid w:val="00246B65"/>
    <w:rsid w:val="00250A0A"/>
    <w:rsid w:val="002614F2"/>
    <w:rsid w:val="00276F62"/>
    <w:rsid w:val="00281084"/>
    <w:rsid w:val="002945F4"/>
    <w:rsid w:val="0029670C"/>
    <w:rsid w:val="002E2EC7"/>
    <w:rsid w:val="002F7075"/>
    <w:rsid w:val="00317A77"/>
    <w:rsid w:val="00323837"/>
    <w:rsid w:val="0033493C"/>
    <w:rsid w:val="00362E72"/>
    <w:rsid w:val="00365314"/>
    <w:rsid w:val="003774C3"/>
    <w:rsid w:val="003811F3"/>
    <w:rsid w:val="0038586E"/>
    <w:rsid w:val="003B2CAB"/>
    <w:rsid w:val="003D2F67"/>
    <w:rsid w:val="003D6DD2"/>
    <w:rsid w:val="003E5862"/>
    <w:rsid w:val="00406F18"/>
    <w:rsid w:val="00421EBE"/>
    <w:rsid w:val="0043174C"/>
    <w:rsid w:val="00431903"/>
    <w:rsid w:val="00433EDA"/>
    <w:rsid w:val="004362E5"/>
    <w:rsid w:val="0044456F"/>
    <w:rsid w:val="004600CB"/>
    <w:rsid w:val="00463076"/>
    <w:rsid w:val="00472B3E"/>
    <w:rsid w:val="004B2FC0"/>
    <w:rsid w:val="004C1A80"/>
    <w:rsid w:val="004D428C"/>
    <w:rsid w:val="004F2BE8"/>
    <w:rsid w:val="005124F2"/>
    <w:rsid w:val="00514EB7"/>
    <w:rsid w:val="00526730"/>
    <w:rsid w:val="0056194E"/>
    <w:rsid w:val="0057287A"/>
    <w:rsid w:val="00573256"/>
    <w:rsid w:val="005831CD"/>
    <w:rsid w:val="00597F41"/>
    <w:rsid w:val="005A1836"/>
    <w:rsid w:val="005A5F1D"/>
    <w:rsid w:val="005A7A1C"/>
    <w:rsid w:val="005B704C"/>
    <w:rsid w:val="005C6A08"/>
    <w:rsid w:val="00624486"/>
    <w:rsid w:val="006255B1"/>
    <w:rsid w:val="006260C8"/>
    <w:rsid w:val="00641F01"/>
    <w:rsid w:val="0065226E"/>
    <w:rsid w:val="00664381"/>
    <w:rsid w:val="006764B2"/>
    <w:rsid w:val="006A4D2C"/>
    <w:rsid w:val="006C11C4"/>
    <w:rsid w:val="006C54C2"/>
    <w:rsid w:val="006C7AA3"/>
    <w:rsid w:val="006E7788"/>
    <w:rsid w:val="006F4397"/>
    <w:rsid w:val="007233A8"/>
    <w:rsid w:val="00730A24"/>
    <w:rsid w:val="00745169"/>
    <w:rsid w:val="00761EAF"/>
    <w:rsid w:val="00797690"/>
    <w:rsid w:val="007A39A9"/>
    <w:rsid w:val="007B4294"/>
    <w:rsid w:val="007C3FAB"/>
    <w:rsid w:val="007E40BF"/>
    <w:rsid w:val="008076BA"/>
    <w:rsid w:val="00811655"/>
    <w:rsid w:val="00825298"/>
    <w:rsid w:val="00843E40"/>
    <w:rsid w:val="008547AC"/>
    <w:rsid w:val="00861483"/>
    <w:rsid w:val="0088515A"/>
    <w:rsid w:val="008A37EC"/>
    <w:rsid w:val="008A541B"/>
    <w:rsid w:val="008B783B"/>
    <w:rsid w:val="008C1BC0"/>
    <w:rsid w:val="008C6E89"/>
    <w:rsid w:val="008D0B8B"/>
    <w:rsid w:val="008D4F80"/>
    <w:rsid w:val="008D688E"/>
    <w:rsid w:val="00900B19"/>
    <w:rsid w:val="009014CF"/>
    <w:rsid w:val="00932DBA"/>
    <w:rsid w:val="0093496C"/>
    <w:rsid w:val="00945A9D"/>
    <w:rsid w:val="00945C0A"/>
    <w:rsid w:val="00965426"/>
    <w:rsid w:val="00966AFD"/>
    <w:rsid w:val="00971A72"/>
    <w:rsid w:val="00990B21"/>
    <w:rsid w:val="009A60AE"/>
    <w:rsid w:val="009C39C2"/>
    <w:rsid w:val="009E35DA"/>
    <w:rsid w:val="009F0526"/>
    <w:rsid w:val="00A12DB1"/>
    <w:rsid w:val="00A13346"/>
    <w:rsid w:val="00A20994"/>
    <w:rsid w:val="00A55C4E"/>
    <w:rsid w:val="00A6669A"/>
    <w:rsid w:val="00AB6BC5"/>
    <w:rsid w:val="00AE44EF"/>
    <w:rsid w:val="00AF314B"/>
    <w:rsid w:val="00AF7C96"/>
    <w:rsid w:val="00B3099F"/>
    <w:rsid w:val="00B37C48"/>
    <w:rsid w:val="00B445D2"/>
    <w:rsid w:val="00B4712F"/>
    <w:rsid w:val="00B51572"/>
    <w:rsid w:val="00B5726C"/>
    <w:rsid w:val="00B623AF"/>
    <w:rsid w:val="00B6355C"/>
    <w:rsid w:val="00BA0F03"/>
    <w:rsid w:val="00BC0B69"/>
    <w:rsid w:val="00BD11A1"/>
    <w:rsid w:val="00BE53D2"/>
    <w:rsid w:val="00BF5114"/>
    <w:rsid w:val="00C06868"/>
    <w:rsid w:val="00C14B30"/>
    <w:rsid w:val="00C164F9"/>
    <w:rsid w:val="00C354CC"/>
    <w:rsid w:val="00C44FF2"/>
    <w:rsid w:val="00C50D36"/>
    <w:rsid w:val="00C56F34"/>
    <w:rsid w:val="00C64755"/>
    <w:rsid w:val="00C75727"/>
    <w:rsid w:val="00C805CA"/>
    <w:rsid w:val="00C97206"/>
    <w:rsid w:val="00CB71DF"/>
    <w:rsid w:val="00CC1C1A"/>
    <w:rsid w:val="00CE1DBA"/>
    <w:rsid w:val="00D0665E"/>
    <w:rsid w:val="00D1288A"/>
    <w:rsid w:val="00D1633F"/>
    <w:rsid w:val="00D30E28"/>
    <w:rsid w:val="00D31784"/>
    <w:rsid w:val="00D34AAB"/>
    <w:rsid w:val="00D34F73"/>
    <w:rsid w:val="00D406EC"/>
    <w:rsid w:val="00D413FE"/>
    <w:rsid w:val="00D44423"/>
    <w:rsid w:val="00D456AB"/>
    <w:rsid w:val="00D74886"/>
    <w:rsid w:val="00D85A50"/>
    <w:rsid w:val="00DA2819"/>
    <w:rsid w:val="00E06AD4"/>
    <w:rsid w:val="00E10044"/>
    <w:rsid w:val="00E12E2A"/>
    <w:rsid w:val="00E25D57"/>
    <w:rsid w:val="00E36A72"/>
    <w:rsid w:val="00E4324C"/>
    <w:rsid w:val="00E478AA"/>
    <w:rsid w:val="00E53B01"/>
    <w:rsid w:val="00E6092E"/>
    <w:rsid w:val="00E6714B"/>
    <w:rsid w:val="00E72629"/>
    <w:rsid w:val="00E97EF6"/>
    <w:rsid w:val="00EA08CF"/>
    <w:rsid w:val="00EA2DBC"/>
    <w:rsid w:val="00EB33CF"/>
    <w:rsid w:val="00EC3271"/>
    <w:rsid w:val="00ED62BF"/>
    <w:rsid w:val="00ED67AE"/>
    <w:rsid w:val="00ED7EA7"/>
    <w:rsid w:val="00EF1567"/>
    <w:rsid w:val="00F3120F"/>
    <w:rsid w:val="00F34278"/>
    <w:rsid w:val="00F55217"/>
    <w:rsid w:val="00F602AA"/>
    <w:rsid w:val="00F75296"/>
    <w:rsid w:val="00F768FE"/>
    <w:rsid w:val="00F86325"/>
    <w:rsid w:val="00F94F90"/>
    <w:rsid w:val="00F96382"/>
    <w:rsid w:val="00F964ED"/>
    <w:rsid w:val="00FA4AAE"/>
    <w:rsid w:val="00FB21BF"/>
    <w:rsid w:val="00FC4C13"/>
    <w:rsid w:val="00FD62DD"/>
    <w:rsid w:val="00FD7C07"/>
    <w:rsid w:val="00FE1F40"/>
    <w:rsid w:val="00FF24FA"/>
    <w:rsid w:val="00FF291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C0"/>
    <w:pPr>
      <w:ind w:left="720"/>
      <w:contextualSpacing/>
    </w:pPr>
  </w:style>
  <w:style w:type="table" w:styleId="TableGrid">
    <w:name w:val="Table Grid"/>
    <w:basedOn w:val="TableNormal"/>
    <w:uiPriority w:val="59"/>
    <w:rsid w:val="00945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C0"/>
    <w:pPr>
      <w:ind w:left="720"/>
      <w:contextualSpacing/>
    </w:pPr>
  </w:style>
  <w:style w:type="table" w:styleId="TableGrid">
    <w:name w:val="Table Grid"/>
    <w:basedOn w:val="TableNormal"/>
    <w:uiPriority w:val="59"/>
    <w:rsid w:val="00945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EF40-A8BC-480B-B922-B105DFDE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26</Pages>
  <Words>4114</Words>
  <Characters>23453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dc:creator>
  <cp:lastModifiedBy>amar</cp:lastModifiedBy>
  <cp:revision>112</cp:revision>
  <dcterms:created xsi:type="dcterms:W3CDTF">2018-06-05T14:42:00Z</dcterms:created>
  <dcterms:modified xsi:type="dcterms:W3CDTF">2018-06-09T05:38:00Z</dcterms:modified>
</cp:coreProperties>
</file>